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DDD73" w14:textId="77777777" w:rsidR="00CF48F1" w:rsidRPr="007D448D" w:rsidRDefault="00CF48F1">
      <w:pPr>
        <w:widowControl/>
        <w:spacing w:before="100" w:after="100"/>
        <w:jc w:val="left"/>
        <w:rPr>
          <w:rFonts w:ascii="Times New Roman" w:hAnsi="Times New Roman"/>
          <w:sz w:val="24"/>
        </w:rPr>
      </w:pPr>
      <w:bookmarkStart w:id="0" w:name="_Hlk165884074"/>
    </w:p>
    <w:p w14:paraId="51C57133" w14:textId="77777777" w:rsidR="00CF48F1" w:rsidRPr="007D448D" w:rsidRDefault="00F579D3">
      <w:pPr>
        <w:widowControl/>
        <w:spacing w:before="100" w:after="100"/>
        <w:jc w:val="left"/>
        <w:rPr>
          <w:rFonts w:ascii="Times New Roman" w:hAnsi="Times New Roman"/>
          <w:i/>
          <w:iCs/>
          <w:sz w:val="24"/>
        </w:rPr>
      </w:pPr>
      <w:r w:rsidRPr="007D448D">
        <w:rPr>
          <w:rFonts w:ascii="Times New Roman" w:hAnsi="Times New Roman"/>
          <w:i/>
          <w:iCs/>
          <w:sz w:val="24"/>
        </w:rPr>
        <w:t>Durant l’hiver 1838, George Sand fait un voyage à Majorque avec ses enfants (de 15 et 10 ans) et en compagnie du musicien Frédéric Chopin. C’est l’occasion pour elle de livrer ses réflexions sur l’intérêt même du voyage.</w:t>
      </w:r>
    </w:p>
    <w:p w14:paraId="1E948500" w14:textId="77777777" w:rsidR="00CF48F1" w:rsidRPr="007D448D" w:rsidRDefault="00F579D3">
      <w:pPr>
        <w:widowControl/>
        <w:spacing w:before="100" w:after="100"/>
        <w:jc w:val="left"/>
      </w:pPr>
      <w:r w:rsidRPr="007D448D">
        <w:rPr>
          <w:rFonts w:ascii="Times New Roman" w:hAnsi="Times New Roman"/>
          <w:sz w:val="24"/>
        </w:rPr>
        <w:t xml:space="preserve">Je veux me figurer l'espèce humaine plus heureuse, par conséquent plus calme et plus </w:t>
      </w:r>
      <w:r w:rsidRPr="007D448D">
        <w:rPr>
          <w:rFonts w:ascii="Times New Roman" w:hAnsi="Times New Roman"/>
          <w:b/>
          <w:bCs/>
          <w:i/>
          <w:iCs/>
          <w:sz w:val="24"/>
        </w:rPr>
        <w:t>éclairée</w:t>
      </w:r>
      <w:r w:rsidRPr="007D448D">
        <w:rPr>
          <w:rFonts w:ascii="Times New Roman" w:hAnsi="Times New Roman"/>
          <w:sz w:val="24"/>
        </w:rPr>
        <w:t xml:space="preserve">, ayant deux vies : l'une, sédentaire, pour le bonheur domestique, les devoirs de la cité, les méditations studieuses, le recueillement philosophique ; l'autre, active, pour l'échange loyal qui remplacerait le honteux trafic que nous appelons le commerce, pour les inspirations de l'art, les recherches scientifiques et surtout la propagation des idées. Il </w:t>
      </w:r>
      <w:r w:rsidRPr="007D448D">
        <w:rPr>
          <w:rFonts w:ascii="Times New Roman" w:hAnsi="Times New Roman"/>
          <w:b/>
          <w:bCs/>
          <w:sz w:val="24"/>
        </w:rPr>
        <w:t>me</w:t>
      </w:r>
      <w:r w:rsidRPr="007D448D">
        <w:rPr>
          <w:rFonts w:ascii="Times New Roman" w:hAnsi="Times New Roman"/>
          <w:sz w:val="24"/>
        </w:rPr>
        <w:t xml:space="preserve"> semble, en un mot, que le but normal des voyages est </w:t>
      </w:r>
      <w:r w:rsidRPr="007D448D">
        <w:rPr>
          <w:rFonts w:ascii="Times New Roman" w:hAnsi="Times New Roman"/>
          <w:b/>
          <w:bCs/>
          <w:sz w:val="24"/>
        </w:rPr>
        <w:t>le besoin de contact</w:t>
      </w:r>
      <w:r w:rsidRPr="007D448D">
        <w:rPr>
          <w:rFonts w:ascii="Times New Roman" w:hAnsi="Times New Roman"/>
          <w:sz w:val="24"/>
        </w:rPr>
        <w:t xml:space="preserve">, de relation et d'échange sympathique avec les hommes, et qu'il ne devrait pas y avoir </w:t>
      </w:r>
      <w:r w:rsidRPr="007D448D">
        <w:rPr>
          <w:rFonts w:ascii="Times New Roman" w:hAnsi="Times New Roman"/>
          <w:b/>
          <w:bCs/>
          <w:sz w:val="24"/>
        </w:rPr>
        <w:t>plaisir</w:t>
      </w:r>
      <w:r w:rsidRPr="007D448D">
        <w:rPr>
          <w:rFonts w:ascii="Times New Roman" w:hAnsi="Times New Roman"/>
          <w:sz w:val="24"/>
        </w:rPr>
        <w:t xml:space="preserve"> là où il n'y aurait pas devoir. Et il me semble qu'au contraire, la plupart </w:t>
      </w:r>
      <w:r w:rsidRPr="007D448D">
        <w:rPr>
          <w:rFonts w:ascii="Times New Roman" w:hAnsi="Times New Roman"/>
          <w:b/>
          <w:bCs/>
          <w:sz w:val="24"/>
        </w:rPr>
        <w:t>d'entre nous</w:t>
      </w:r>
      <w:r w:rsidRPr="007D448D">
        <w:rPr>
          <w:rFonts w:ascii="Times New Roman" w:hAnsi="Times New Roman"/>
          <w:sz w:val="24"/>
        </w:rPr>
        <w:t xml:space="preserve">, aujourd'hui, voyagent en vue du mystère, de l'isolement, et </w:t>
      </w:r>
      <w:r w:rsidRPr="007D448D">
        <w:rPr>
          <w:rFonts w:ascii="Times New Roman" w:hAnsi="Times New Roman"/>
          <w:b/>
          <w:bCs/>
          <w:sz w:val="24"/>
        </w:rPr>
        <w:t>par une sorte d'ombrage</w:t>
      </w:r>
      <w:r w:rsidRPr="007D448D">
        <w:rPr>
          <w:rFonts w:ascii="Times New Roman" w:hAnsi="Times New Roman"/>
          <w:sz w:val="24"/>
        </w:rPr>
        <w:t xml:space="preserve"> que la société de nos semblables porte à nos impressions personnelles, soit douces, soit pénibles.</w:t>
      </w:r>
      <w:r w:rsidRPr="007D448D">
        <w:rPr>
          <w:rFonts w:ascii="Times New Roman" w:hAnsi="Times New Roman"/>
          <w:sz w:val="24"/>
        </w:rPr>
        <w:br/>
      </w:r>
      <w:r w:rsidRPr="007D448D">
        <w:rPr>
          <w:rFonts w:ascii="Times New Roman" w:hAnsi="Times New Roman"/>
          <w:sz w:val="24"/>
        </w:rPr>
        <w:br/>
        <w:t xml:space="preserve">Quant à moi, je me mis en route pour satisfaire un besoin de repos que j'éprouvais à cette époque-là </w:t>
      </w:r>
      <w:r w:rsidRPr="007D448D">
        <w:rPr>
          <w:rFonts w:ascii="Times New Roman" w:hAnsi="Times New Roman"/>
          <w:b/>
          <w:bCs/>
          <w:i/>
          <w:iCs/>
          <w:sz w:val="24"/>
        </w:rPr>
        <w:t>particulièrement.</w:t>
      </w:r>
      <w:r w:rsidRPr="007D448D">
        <w:rPr>
          <w:rFonts w:ascii="Times New Roman" w:hAnsi="Times New Roman"/>
          <w:sz w:val="24"/>
        </w:rPr>
        <w:t xml:space="preserve"> Comme le temps manque pour toutes choses dans ce monde que nous nous sommes fait, je m'imaginai encore une fois qu'en cherchant bien, je trouverais quelque retraite silencieuse, isolée, où je n'aurais ni billets à écrire, ni journaux à parcourir, ni visites à recevoir ; où je pourrais ne jamais quitter ma robe de chambre, où les jours auraient douze heures, où je pourrais m'affranchir de tous les devoirs du </w:t>
      </w:r>
      <w:r w:rsidRPr="007D448D">
        <w:rPr>
          <w:rFonts w:ascii="Times New Roman" w:hAnsi="Times New Roman"/>
          <w:b/>
          <w:bCs/>
          <w:i/>
          <w:iCs/>
          <w:sz w:val="24"/>
        </w:rPr>
        <w:t>savoir-vivre,</w:t>
      </w:r>
      <w:r w:rsidRPr="007D448D">
        <w:rPr>
          <w:rFonts w:ascii="Times New Roman" w:hAnsi="Times New Roman"/>
          <w:sz w:val="24"/>
        </w:rPr>
        <w:t xml:space="preserve"> me détacher du mouvement d'esprit qui nous travaille tous en France, et consacrer un ou deux ans à étudier un peu l'histoire et à apprendre ma langue par principes avec mes enfants.</w:t>
      </w:r>
      <w:r w:rsidRPr="007D448D">
        <w:rPr>
          <w:rFonts w:ascii="Times New Roman" w:hAnsi="Times New Roman"/>
          <w:sz w:val="24"/>
        </w:rPr>
        <w:br/>
        <w:t xml:space="preserve">Quel est celui de nous qui n'a pas fait ce rêve égoïste de planter là un beau matin ses affaires, ses habitudes, </w:t>
      </w:r>
      <w:proofErr w:type="gramStart"/>
      <w:r w:rsidRPr="007D448D">
        <w:rPr>
          <w:rFonts w:ascii="Times New Roman" w:hAnsi="Times New Roman"/>
          <w:sz w:val="24"/>
        </w:rPr>
        <w:t>ses</w:t>
      </w:r>
      <w:proofErr w:type="gramEnd"/>
      <w:r w:rsidRPr="007D448D">
        <w:rPr>
          <w:rFonts w:ascii="Times New Roman" w:hAnsi="Times New Roman"/>
          <w:sz w:val="24"/>
        </w:rPr>
        <w:t xml:space="preserve"> connaissances et jusqu'à ses amis, pour aller dans quelque île enchantée vivre sans soucis, sans tracasseries, sans obligations, et surtout sans journaux ?</w:t>
      </w:r>
    </w:p>
    <w:p w14:paraId="42BF11D0" w14:textId="77777777" w:rsidR="00CF48F1" w:rsidRPr="007D448D" w:rsidRDefault="00F579D3">
      <w:pPr>
        <w:widowControl/>
        <w:spacing w:before="100" w:after="100"/>
        <w:jc w:val="left"/>
        <w:rPr>
          <w:rFonts w:ascii="Times New Roman" w:hAnsi="Times New Roman"/>
          <w:sz w:val="24"/>
        </w:rPr>
      </w:pPr>
      <w:r w:rsidRPr="007D448D">
        <w:rPr>
          <w:rFonts w:ascii="Times New Roman" w:hAnsi="Times New Roman"/>
          <w:sz w:val="24"/>
        </w:rPr>
        <w:br/>
        <w:t>(…) Tous, quand nous avons un peu de loisir et d'argent, nous voyageons, ou plutôt nous fuyons, car il ne s'agit pas tant de voyager que de partir, entendez-vous ? Quel est celui de nous qui n'a pas quelque douleur à distraire ou quelque joug à secouer ? Aucun.</w:t>
      </w:r>
    </w:p>
    <w:p w14:paraId="371B36F9" w14:textId="77777777" w:rsidR="00CF48F1" w:rsidRPr="007D448D" w:rsidRDefault="00F579D3">
      <w:pPr>
        <w:widowControl/>
        <w:spacing w:before="100" w:after="100"/>
        <w:jc w:val="left"/>
        <w:rPr>
          <w:rFonts w:ascii="Times New Roman" w:hAnsi="Times New Roman"/>
          <w:sz w:val="24"/>
        </w:rPr>
      </w:pPr>
      <w:r w:rsidRPr="007D448D">
        <w:rPr>
          <w:rFonts w:ascii="Times New Roman" w:hAnsi="Times New Roman"/>
          <w:sz w:val="24"/>
        </w:rPr>
        <w:t>Nous arrivâmes à Palma au mois de novembre 1838, par une chaleur comparable à celle de notre mois de juin. Nous avions quitté Paris quinze jours auparavant, par un temps extrêmement froid ; ce nous fut un grand plaisir, après avoir senti les premières atteintes de l'hiver, de laisser l'ennemi derrière nous. A ce plaisir se joignit celui de parcourir une ville très-caractérisée, et qui possède plusieurs monuments de premier ordre comme beauté ou comme rareté. (…)</w:t>
      </w:r>
    </w:p>
    <w:p w14:paraId="2A18C334" w14:textId="77777777" w:rsidR="00CF48F1" w:rsidRPr="007D448D" w:rsidRDefault="00F579D3">
      <w:pPr>
        <w:widowControl/>
        <w:spacing w:before="100" w:after="100"/>
        <w:jc w:val="left"/>
      </w:pPr>
      <w:r w:rsidRPr="007D448D">
        <w:rPr>
          <w:rFonts w:ascii="Times New Roman" w:hAnsi="Times New Roman"/>
          <w:sz w:val="24"/>
        </w:rPr>
        <w:t xml:space="preserve">Les premiers jours </w:t>
      </w:r>
      <w:r w:rsidRPr="007D448D">
        <w:rPr>
          <w:rFonts w:ascii="Times New Roman" w:hAnsi="Times New Roman"/>
          <w:b/>
          <w:bCs/>
          <w:sz w:val="24"/>
        </w:rPr>
        <w:t>que</w:t>
      </w:r>
      <w:r w:rsidRPr="007D448D">
        <w:rPr>
          <w:rFonts w:ascii="Times New Roman" w:hAnsi="Times New Roman"/>
          <w:sz w:val="24"/>
        </w:rPr>
        <w:t xml:space="preserve"> nous passâmes dans cette retraite furent assez bien remplis par la promenade et la douce flânerie à laquelle nous </w:t>
      </w:r>
      <w:r w:rsidRPr="007D448D">
        <w:rPr>
          <w:rFonts w:ascii="Times New Roman" w:hAnsi="Times New Roman"/>
          <w:b/>
          <w:bCs/>
          <w:sz w:val="24"/>
        </w:rPr>
        <w:t>conviaient</w:t>
      </w:r>
      <w:r w:rsidRPr="007D448D">
        <w:rPr>
          <w:rFonts w:ascii="Times New Roman" w:hAnsi="Times New Roman"/>
          <w:sz w:val="24"/>
        </w:rPr>
        <w:t xml:space="preserve"> un climat délicieux, une nature charmante et tout à fait neuve pour nous.</w:t>
      </w:r>
      <w:r w:rsidRPr="007D448D">
        <w:rPr>
          <w:rFonts w:ascii="Times New Roman" w:hAnsi="Times New Roman"/>
          <w:sz w:val="24"/>
        </w:rPr>
        <w:br/>
      </w:r>
      <w:r w:rsidRPr="007D448D">
        <w:rPr>
          <w:rFonts w:ascii="Times New Roman" w:hAnsi="Times New Roman"/>
          <w:sz w:val="24"/>
        </w:rPr>
        <w:br/>
        <w:t xml:space="preserve">Je n'ai jamais été bien loin de mon pays, quoique j'aie passé une grande partie de ma vie sur les chemins. C'était donc la première fois que je voyais une végétation et des aspects de terrain essentiellement différents de ceux que présentent nos latitudes tempérées. Lorsque je vis l'Italie, je débarquai sur les plages de la Toscane, et l'idée grandiose que je m'étais faite de ces contrées m'empêcha d'en goûter la beauté pastorale et la grâce riante. Aux bords de l'Arno, je me croyais sur les rives de l'Indre, et j'allai jusqu'à Venise sans m'étonner ni m'émouvoir de rien. Mais à Majorque il n'y avait pour moi aucune comparaison à faire avec des sites connus. Les hommes, les maisons, les plantes, et jusqu'aux moindres cailloux du chemin, avaient un caractère à part. </w:t>
      </w:r>
      <w:r w:rsidRPr="007D448D">
        <w:rPr>
          <w:rFonts w:ascii="Times New Roman" w:hAnsi="Times New Roman"/>
          <w:b/>
          <w:bCs/>
          <w:sz w:val="24"/>
        </w:rPr>
        <w:t>Mes enfants en étaient si frappés, qu'ils faisaient collection de tout</w:t>
      </w:r>
      <w:r w:rsidRPr="007D448D">
        <w:rPr>
          <w:rFonts w:ascii="Times New Roman" w:hAnsi="Times New Roman"/>
          <w:sz w:val="24"/>
        </w:rPr>
        <w:t xml:space="preserve">, et </w:t>
      </w:r>
      <w:r w:rsidRPr="007D448D">
        <w:rPr>
          <w:rFonts w:ascii="Times New Roman" w:hAnsi="Times New Roman"/>
          <w:b/>
          <w:bCs/>
          <w:sz w:val="24"/>
        </w:rPr>
        <w:t>prétendaient</w:t>
      </w:r>
      <w:r w:rsidRPr="007D448D">
        <w:rPr>
          <w:rFonts w:ascii="Times New Roman" w:hAnsi="Times New Roman"/>
          <w:sz w:val="24"/>
        </w:rPr>
        <w:t xml:space="preserve"> remplir nos malles de ces beaux pavés de quartz et de marbres veinés de toutes couleurs, dont les talus à pierres sèches bordent tous les </w:t>
      </w:r>
      <w:r w:rsidRPr="007D448D">
        <w:rPr>
          <w:rFonts w:ascii="Times New Roman" w:hAnsi="Times New Roman"/>
          <w:b/>
          <w:bCs/>
          <w:sz w:val="24"/>
        </w:rPr>
        <w:t>enclos</w:t>
      </w:r>
      <w:r w:rsidRPr="007D448D">
        <w:rPr>
          <w:rFonts w:ascii="Times New Roman" w:hAnsi="Times New Roman"/>
          <w:sz w:val="24"/>
        </w:rPr>
        <w:t>. Aussi les paysans, en nous voyant ramasser jusqu'aux branches mortes, nous prenaient les uns pour des apothicaires, les autres nous regardaient comme de francs idiots.</w:t>
      </w:r>
    </w:p>
    <w:bookmarkEnd w:id="0"/>
    <w:p w14:paraId="13056614" w14:textId="77777777" w:rsidR="00CF48F1" w:rsidRPr="007D448D" w:rsidRDefault="00CF48F1">
      <w:pPr>
        <w:jc w:val="left"/>
        <w:rPr>
          <w:sz w:val="24"/>
        </w:rPr>
      </w:pPr>
    </w:p>
    <w:p w14:paraId="5129CBFB" w14:textId="77777777" w:rsidR="00CF48F1" w:rsidRPr="007D448D" w:rsidRDefault="00F579D3">
      <w:pPr>
        <w:jc w:val="right"/>
      </w:pPr>
      <w:r w:rsidRPr="007D448D">
        <w:rPr>
          <w:rFonts w:ascii="Times New Roman" w:hAnsi="Times New Roman"/>
          <w:sz w:val="24"/>
          <w:u w:val="single"/>
        </w:rPr>
        <w:t>Un Hiver à Majorque</w:t>
      </w:r>
      <w:r w:rsidRPr="007D448D">
        <w:rPr>
          <w:rFonts w:ascii="Times New Roman" w:hAnsi="Times New Roman"/>
          <w:sz w:val="24"/>
        </w:rPr>
        <w:t>, G. SAND (1842)</w:t>
      </w:r>
    </w:p>
    <w:p w14:paraId="4B83374C" w14:textId="77777777" w:rsidR="00CF48F1" w:rsidRPr="007D448D" w:rsidRDefault="00CF48F1">
      <w:pPr>
        <w:jc w:val="right"/>
        <w:rPr>
          <w:rFonts w:ascii="Times New Roman" w:hAnsi="Times New Roman"/>
          <w:sz w:val="24"/>
        </w:rPr>
      </w:pPr>
    </w:p>
    <w:p w14:paraId="03ED33A8" w14:textId="77777777" w:rsidR="00CF48F1" w:rsidRPr="007D448D" w:rsidRDefault="00F579D3">
      <w:pPr>
        <w:jc w:val="left"/>
        <w:rPr>
          <w:rFonts w:ascii="Times New Roman" w:hAnsi="Times New Roman"/>
          <w:sz w:val="24"/>
          <w:u w:val="single"/>
        </w:rPr>
      </w:pPr>
      <w:r w:rsidRPr="007D448D">
        <w:rPr>
          <w:rFonts w:ascii="Times New Roman" w:hAnsi="Times New Roman"/>
          <w:sz w:val="24"/>
          <w:u w:val="single"/>
        </w:rPr>
        <w:t>Partie 1 : questions de langue (10 points)</w:t>
      </w:r>
    </w:p>
    <w:p w14:paraId="3DE36DBA" w14:textId="77777777" w:rsidR="00CF48F1" w:rsidRPr="007D448D" w:rsidRDefault="00CF48F1">
      <w:pPr>
        <w:jc w:val="left"/>
        <w:rPr>
          <w:rFonts w:ascii="Times New Roman" w:hAnsi="Times New Roman"/>
          <w:sz w:val="24"/>
          <w:u w:val="single"/>
        </w:rPr>
      </w:pPr>
    </w:p>
    <w:p w14:paraId="58F54D2A" w14:textId="77777777" w:rsidR="00CF48F1" w:rsidRPr="007D448D" w:rsidRDefault="00F579D3">
      <w:pPr>
        <w:jc w:val="left"/>
      </w:pPr>
      <w:r w:rsidRPr="007D448D">
        <w:rPr>
          <w:rFonts w:ascii="Times New Roman" w:hAnsi="Times New Roman"/>
          <w:sz w:val="24"/>
        </w:rPr>
        <w:lastRenderedPageBreak/>
        <w:t>1.GRAMMAIRE ET ORTHOGRAPHE (6.5 points)</w:t>
      </w:r>
    </w:p>
    <w:p w14:paraId="559E20DE" w14:textId="77777777" w:rsidR="00CF48F1" w:rsidRPr="007D448D" w:rsidRDefault="00CF48F1">
      <w:pPr>
        <w:jc w:val="left"/>
        <w:rPr>
          <w:rFonts w:ascii="Times New Roman" w:hAnsi="Times New Roman"/>
          <w:sz w:val="24"/>
          <w:shd w:val="clear" w:color="auto" w:fill="FFFF00"/>
        </w:rPr>
      </w:pPr>
    </w:p>
    <w:p w14:paraId="2E5FD1F8" w14:textId="77777777" w:rsidR="00CF48F1" w:rsidRPr="007D448D" w:rsidRDefault="00CF48F1">
      <w:pPr>
        <w:jc w:val="left"/>
      </w:pPr>
    </w:p>
    <w:p w14:paraId="2D06F175" w14:textId="441556DE" w:rsidR="00CF48F1" w:rsidRDefault="00F579D3">
      <w:pPr>
        <w:jc w:val="left"/>
        <w:rPr>
          <w:rFonts w:ascii="Times New Roman" w:hAnsi="Times New Roman"/>
          <w:sz w:val="24"/>
          <w:u w:val="single"/>
        </w:rPr>
      </w:pPr>
      <w:bookmarkStart w:id="1" w:name="_Hlk167647577"/>
      <w:r w:rsidRPr="007D448D">
        <w:rPr>
          <w:rFonts w:ascii="Times New Roman" w:hAnsi="Times New Roman"/>
          <w:sz w:val="24"/>
          <w:u w:val="single"/>
        </w:rPr>
        <w:t>1) Faites l’analyse (nature/fonction) des termes en gras (2</w:t>
      </w:r>
      <w:r w:rsidR="00007DE1">
        <w:rPr>
          <w:rFonts w:ascii="Times New Roman" w:hAnsi="Times New Roman"/>
          <w:sz w:val="24"/>
          <w:u w:val="single"/>
        </w:rPr>
        <w:t xml:space="preserve">.5 </w:t>
      </w:r>
      <w:r w:rsidRPr="007D448D">
        <w:rPr>
          <w:rFonts w:ascii="Times New Roman" w:hAnsi="Times New Roman"/>
          <w:sz w:val="24"/>
          <w:u w:val="single"/>
        </w:rPr>
        <w:t>pts</w:t>
      </w:r>
      <w:r w:rsidR="00007DE1">
        <w:rPr>
          <w:rFonts w:ascii="Times New Roman" w:hAnsi="Times New Roman"/>
          <w:sz w:val="24"/>
          <w:u w:val="single"/>
        </w:rPr>
        <w:t>)</w:t>
      </w:r>
    </w:p>
    <w:p w14:paraId="3F1E4708" w14:textId="77777777" w:rsidR="00007DE1" w:rsidRPr="007D448D" w:rsidRDefault="00007DE1">
      <w:pPr>
        <w:jc w:val="left"/>
        <w:rPr>
          <w:rFonts w:ascii="Times New Roman" w:hAnsi="Times New Roman"/>
          <w:sz w:val="24"/>
          <w:u w:val="single"/>
        </w:rPr>
      </w:pPr>
    </w:p>
    <w:p w14:paraId="7C2A6148" w14:textId="351F7BBA" w:rsidR="00007DE1" w:rsidRPr="00007DE1" w:rsidRDefault="00007DE1" w:rsidP="00007DE1">
      <w:pPr>
        <w:pStyle w:val="Paragraphedeliste"/>
        <w:numPr>
          <w:ilvl w:val="0"/>
          <w:numId w:val="4"/>
        </w:numPr>
        <w:rPr>
          <w:rFonts w:ascii="Times New Roman" w:hAnsi="Times New Roman"/>
          <w:color w:val="FF0000"/>
          <w:sz w:val="24"/>
        </w:rPr>
      </w:pPr>
      <w:r w:rsidRPr="00007DE1">
        <w:rPr>
          <w:rFonts w:ascii="Times New Roman" w:hAnsi="Times New Roman"/>
          <w:color w:val="FF0000"/>
          <w:sz w:val="24"/>
          <w:highlight w:val="yellow"/>
        </w:rPr>
        <w:t xml:space="preserve">5 X 0.5 </w:t>
      </w:r>
      <w:r>
        <w:rPr>
          <w:rFonts w:ascii="Times New Roman" w:hAnsi="Times New Roman"/>
          <w:color w:val="FF0000"/>
          <w:sz w:val="24"/>
          <w:highlight w:val="yellow"/>
        </w:rPr>
        <w:t xml:space="preserve">pt/item [si nature + </w:t>
      </w:r>
      <w:proofErr w:type="gramStart"/>
      <w:r>
        <w:rPr>
          <w:rFonts w:ascii="Times New Roman" w:hAnsi="Times New Roman"/>
          <w:color w:val="FF0000"/>
          <w:sz w:val="24"/>
          <w:highlight w:val="yellow"/>
        </w:rPr>
        <w:t>fonction justes</w:t>
      </w:r>
      <w:proofErr w:type="gramEnd"/>
      <w:r>
        <w:rPr>
          <w:rFonts w:ascii="Times New Roman" w:hAnsi="Times New Roman"/>
          <w:color w:val="FF0000"/>
          <w:sz w:val="24"/>
          <w:highlight w:val="yellow"/>
        </w:rPr>
        <w:t xml:space="preserve">] </w:t>
      </w:r>
      <w:r w:rsidRPr="00007DE1">
        <w:rPr>
          <w:rFonts w:ascii="Times New Roman" w:hAnsi="Times New Roman"/>
          <w:color w:val="FF0000"/>
          <w:sz w:val="24"/>
          <w:highlight w:val="yellow"/>
        </w:rPr>
        <w:t>= 2.5 pts</w:t>
      </w:r>
    </w:p>
    <w:p w14:paraId="7562101B" w14:textId="77777777" w:rsidR="00BB28F8" w:rsidRPr="007D448D" w:rsidRDefault="00BB28F8">
      <w:pPr>
        <w:jc w:val="left"/>
        <w:rPr>
          <w:rFonts w:ascii="Times New Roman" w:hAnsi="Times New Roman"/>
          <w:sz w:val="24"/>
          <w:u w:val="single"/>
        </w:rPr>
      </w:pPr>
    </w:p>
    <w:p w14:paraId="72BBD5EB" w14:textId="0B38897B" w:rsidR="00BB28F8" w:rsidRPr="007D448D" w:rsidRDefault="00F579D3" w:rsidP="00183764">
      <w:pPr>
        <w:pStyle w:val="Paragraphedeliste"/>
        <w:numPr>
          <w:ilvl w:val="0"/>
          <w:numId w:val="2"/>
        </w:numPr>
        <w:jc w:val="left"/>
        <w:rPr>
          <w:rFonts w:ascii="Times New Roman" w:hAnsi="Times New Roman"/>
          <w:sz w:val="24"/>
        </w:rPr>
      </w:pPr>
      <w:r w:rsidRPr="007D448D">
        <w:rPr>
          <w:rFonts w:ascii="Times New Roman" w:hAnsi="Times New Roman"/>
          <w:sz w:val="24"/>
        </w:rPr>
        <w:t xml:space="preserve">Il </w:t>
      </w:r>
      <w:r w:rsidRPr="007D448D">
        <w:rPr>
          <w:rFonts w:ascii="Times New Roman" w:hAnsi="Times New Roman"/>
          <w:b/>
          <w:bCs/>
          <w:sz w:val="24"/>
        </w:rPr>
        <w:t>me</w:t>
      </w:r>
      <w:r w:rsidRPr="007D448D">
        <w:rPr>
          <w:rFonts w:ascii="Times New Roman" w:hAnsi="Times New Roman"/>
          <w:sz w:val="24"/>
        </w:rPr>
        <w:t xml:space="preserve"> semble </w:t>
      </w:r>
      <w:r w:rsidR="00183764" w:rsidRPr="007D448D">
        <w:rPr>
          <w:rFonts w:ascii="Times New Roman" w:hAnsi="Times New Roman"/>
          <w:sz w:val="24"/>
        </w:rPr>
        <w:t>(ligne 5)</w:t>
      </w:r>
    </w:p>
    <w:p w14:paraId="7E69F196" w14:textId="183253AE" w:rsidR="00CF48F1" w:rsidRPr="007D448D" w:rsidRDefault="00F579D3" w:rsidP="00BB28F8">
      <w:pPr>
        <w:pStyle w:val="Paragraphedeliste"/>
        <w:numPr>
          <w:ilvl w:val="0"/>
          <w:numId w:val="1"/>
        </w:numPr>
        <w:jc w:val="left"/>
      </w:pPr>
      <w:r w:rsidRPr="007D448D">
        <w:rPr>
          <w:rFonts w:ascii="Times New Roman" w:hAnsi="Times New Roman"/>
          <w:i/>
          <w:iCs/>
          <w:sz w:val="24"/>
        </w:rPr>
        <w:t>PN personnel</w:t>
      </w:r>
      <w:r w:rsidR="00183764" w:rsidRPr="007D448D">
        <w:rPr>
          <w:rFonts w:ascii="Times New Roman" w:hAnsi="Times New Roman"/>
          <w:i/>
          <w:iCs/>
          <w:sz w:val="24"/>
        </w:rPr>
        <w:t>/</w:t>
      </w:r>
      <w:r w:rsidRPr="007D448D">
        <w:rPr>
          <w:rFonts w:ascii="Times New Roman" w:hAnsi="Times New Roman"/>
          <w:i/>
          <w:iCs/>
          <w:sz w:val="24"/>
        </w:rPr>
        <w:t xml:space="preserve"> COI de sembler</w:t>
      </w:r>
      <w:r w:rsidR="00B84D99">
        <w:rPr>
          <w:rFonts w:ascii="Times New Roman" w:hAnsi="Times New Roman"/>
          <w:i/>
          <w:iCs/>
          <w:sz w:val="24"/>
        </w:rPr>
        <w:t xml:space="preserve"> </w:t>
      </w:r>
      <w:r w:rsidR="00B84D99" w:rsidRPr="00007DE1">
        <w:rPr>
          <w:rFonts w:ascii="Times New Roman" w:hAnsi="Times New Roman"/>
          <w:i/>
          <w:iCs/>
          <w:sz w:val="24"/>
          <w:highlight w:val="yellow"/>
        </w:rPr>
        <w:t>(0.5)</w:t>
      </w:r>
    </w:p>
    <w:p w14:paraId="145212E4" w14:textId="77777777" w:rsidR="00BB28F8" w:rsidRPr="007D448D" w:rsidRDefault="00F579D3" w:rsidP="00183764">
      <w:pPr>
        <w:pStyle w:val="Paragraphedeliste"/>
        <w:numPr>
          <w:ilvl w:val="0"/>
          <w:numId w:val="2"/>
        </w:numPr>
        <w:jc w:val="left"/>
        <w:rPr>
          <w:rFonts w:ascii="Times New Roman" w:hAnsi="Times New Roman"/>
          <w:b/>
          <w:bCs/>
          <w:sz w:val="24"/>
        </w:rPr>
      </w:pPr>
      <w:proofErr w:type="gramStart"/>
      <w:r w:rsidRPr="007D448D">
        <w:rPr>
          <w:rFonts w:ascii="Times New Roman" w:hAnsi="Times New Roman"/>
          <w:sz w:val="24"/>
        </w:rPr>
        <w:t>le</w:t>
      </w:r>
      <w:proofErr w:type="gramEnd"/>
      <w:r w:rsidRPr="007D448D">
        <w:rPr>
          <w:rFonts w:ascii="Times New Roman" w:hAnsi="Times New Roman"/>
          <w:sz w:val="24"/>
        </w:rPr>
        <w:t xml:space="preserve"> but normal des voyages est </w:t>
      </w:r>
      <w:r w:rsidRPr="007D448D">
        <w:rPr>
          <w:rFonts w:ascii="Times New Roman" w:hAnsi="Times New Roman"/>
          <w:b/>
          <w:bCs/>
          <w:sz w:val="24"/>
        </w:rPr>
        <w:t xml:space="preserve">le besoin de contact </w:t>
      </w:r>
    </w:p>
    <w:p w14:paraId="416610C3" w14:textId="3C8212E3" w:rsidR="00CF48F1" w:rsidRPr="007D448D" w:rsidRDefault="00F579D3" w:rsidP="00BB28F8">
      <w:pPr>
        <w:pStyle w:val="Paragraphedeliste"/>
        <w:numPr>
          <w:ilvl w:val="0"/>
          <w:numId w:val="1"/>
        </w:numPr>
        <w:jc w:val="left"/>
      </w:pPr>
      <w:r w:rsidRPr="007D448D">
        <w:rPr>
          <w:rFonts w:ascii="Times New Roman" w:hAnsi="Times New Roman"/>
          <w:i/>
          <w:iCs/>
          <w:sz w:val="24"/>
        </w:rPr>
        <w:t>GN</w:t>
      </w:r>
      <w:r w:rsidR="00183764" w:rsidRPr="007D448D">
        <w:rPr>
          <w:rFonts w:ascii="Times New Roman" w:hAnsi="Times New Roman"/>
          <w:i/>
          <w:iCs/>
          <w:sz w:val="24"/>
        </w:rPr>
        <w:t>/</w:t>
      </w:r>
      <w:r w:rsidRPr="007D448D">
        <w:rPr>
          <w:rFonts w:ascii="Times New Roman" w:hAnsi="Times New Roman"/>
          <w:i/>
          <w:iCs/>
          <w:sz w:val="24"/>
        </w:rPr>
        <w:t xml:space="preserve"> attribut du sujet “but normal”</w:t>
      </w:r>
      <w:r w:rsidR="00007DE1">
        <w:rPr>
          <w:rFonts w:ascii="Times New Roman" w:hAnsi="Times New Roman"/>
          <w:i/>
          <w:iCs/>
          <w:sz w:val="24"/>
        </w:rPr>
        <w:t xml:space="preserve"> </w:t>
      </w:r>
      <w:r w:rsidR="00007DE1" w:rsidRPr="00007DE1">
        <w:rPr>
          <w:rFonts w:ascii="Times New Roman" w:hAnsi="Times New Roman"/>
          <w:i/>
          <w:iCs/>
          <w:sz w:val="24"/>
          <w:highlight w:val="yellow"/>
        </w:rPr>
        <w:t>(0.5)</w:t>
      </w:r>
    </w:p>
    <w:p w14:paraId="0BD1F3A2" w14:textId="74C030CF" w:rsidR="00BB28F8" w:rsidRPr="007D448D" w:rsidRDefault="00F579D3" w:rsidP="00183764">
      <w:pPr>
        <w:pStyle w:val="Paragraphedeliste"/>
        <w:numPr>
          <w:ilvl w:val="0"/>
          <w:numId w:val="2"/>
        </w:numPr>
        <w:jc w:val="left"/>
        <w:rPr>
          <w:rFonts w:ascii="Times New Roman" w:hAnsi="Times New Roman"/>
          <w:i/>
          <w:iCs/>
          <w:sz w:val="24"/>
        </w:rPr>
      </w:pPr>
      <w:r w:rsidRPr="007D448D">
        <w:rPr>
          <w:rFonts w:ascii="Times New Roman" w:hAnsi="Times New Roman"/>
          <w:sz w:val="24"/>
        </w:rPr>
        <w:t>(</w:t>
      </w:r>
      <w:proofErr w:type="gramStart"/>
      <w:r w:rsidRPr="007D448D">
        <w:rPr>
          <w:rFonts w:ascii="Times New Roman" w:hAnsi="Times New Roman"/>
          <w:sz w:val="24"/>
        </w:rPr>
        <w:t>qu</w:t>
      </w:r>
      <w:proofErr w:type="gramEnd"/>
      <w:r w:rsidRPr="007D448D">
        <w:rPr>
          <w:rFonts w:ascii="Times New Roman" w:hAnsi="Times New Roman"/>
          <w:sz w:val="24"/>
        </w:rPr>
        <w:t xml:space="preserve">’) il ne devrait pas y avoir </w:t>
      </w:r>
      <w:r w:rsidRPr="007D448D">
        <w:rPr>
          <w:rFonts w:ascii="Times New Roman" w:hAnsi="Times New Roman"/>
          <w:b/>
          <w:bCs/>
          <w:sz w:val="24"/>
        </w:rPr>
        <w:t xml:space="preserve">plaisir </w:t>
      </w:r>
      <w:r w:rsidR="00183764" w:rsidRPr="007D448D">
        <w:rPr>
          <w:rFonts w:ascii="Times New Roman" w:hAnsi="Times New Roman"/>
          <w:b/>
          <w:bCs/>
          <w:sz w:val="24"/>
        </w:rPr>
        <w:t xml:space="preserve"> </w:t>
      </w:r>
      <w:r w:rsidR="00183764" w:rsidRPr="007D448D">
        <w:rPr>
          <w:rFonts w:ascii="Times New Roman" w:hAnsi="Times New Roman"/>
          <w:sz w:val="24"/>
        </w:rPr>
        <w:t>(ligne 6)</w:t>
      </w:r>
    </w:p>
    <w:p w14:paraId="039DD9B1" w14:textId="4F5CF619" w:rsidR="00CF48F1" w:rsidRPr="007D448D" w:rsidRDefault="00F579D3" w:rsidP="00BB28F8">
      <w:pPr>
        <w:pStyle w:val="Paragraphedeliste"/>
        <w:numPr>
          <w:ilvl w:val="0"/>
          <w:numId w:val="1"/>
        </w:numPr>
        <w:jc w:val="left"/>
      </w:pPr>
      <w:r w:rsidRPr="007D448D">
        <w:rPr>
          <w:rFonts w:ascii="Times New Roman" w:hAnsi="Times New Roman"/>
          <w:i/>
          <w:iCs/>
          <w:sz w:val="24"/>
        </w:rPr>
        <w:t>N</w:t>
      </w:r>
      <w:r w:rsidR="00183764" w:rsidRPr="007D448D">
        <w:rPr>
          <w:rFonts w:ascii="Times New Roman" w:hAnsi="Times New Roman"/>
          <w:i/>
          <w:iCs/>
          <w:sz w:val="24"/>
        </w:rPr>
        <w:t>/</w:t>
      </w:r>
      <w:r w:rsidRPr="007D448D">
        <w:rPr>
          <w:rFonts w:ascii="Times New Roman" w:hAnsi="Times New Roman"/>
          <w:i/>
          <w:iCs/>
          <w:sz w:val="24"/>
        </w:rPr>
        <w:t xml:space="preserve">COD </w:t>
      </w:r>
      <w:proofErr w:type="gramStart"/>
      <w:r w:rsidRPr="007D448D">
        <w:rPr>
          <w:rFonts w:ascii="Times New Roman" w:hAnsi="Times New Roman"/>
          <w:i/>
          <w:iCs/>
          <w:sz w:val="24"/>
        </w:rPr>
        <w:t>de avoir</w:t>
      </w:r>
      <w:proofErr w:type="gramEnd"/>
      <w:r w:rsidR="00007DE1">
        <w:rPr>
          <w:rFonts w:ascii="Times New Roman" w:hAnsi="Times New Roman"/>
          <w:i/>
          <w:iCs/>
          <w:sz w:val="24"/>
        </w:rPr>
        <w:t xml:space="preserve"> </w:t>
      </w:r>
      <w:r w:rsidR="00007DE1" w:rsidRPr="00007DE1">
        <w:rPr>
          <w:rFonts w:ascii="Times New Roman" w:hAnsi="Times New Roman"/>
          <w:i/>
          <w:iCs/>
          <w:sz w:val="24"/>
          <w:highlight w:val="yellow"/>
        </w:rPr>
        <w:t>(0.5)</w:t>
      </w:r>
    </w:p>
    <w:p w14:paraId="2CCD1246" w14:textId="37B6C303" w:rsidR="00BB28F8" w:rsidRPr="007D448D" w:rsidRDefault="00BB28F8" w:rsidP="00183764">
      <w:pPr>
        <w:pStyle w:val="Paragraphedeliste"/>
        <w:numPr>
          <w:ilvl w:val="0"/>
          <w:numId w:val="2"/>
        </w:numPr>
        <w:rPr>
          <w:rFonts w:ascii="Times New Roman" w:hAnsi="Times New Roman"/>
          <w:b/>
          <w:bCs/>
          <w:sz w:val="24"/>
        </w:rPr>
      </w:pPr>
      <w:r w:rsidRPr="007D448D">
        <w:rPr>
          <w:rFonts w:ascii="Times New Roman" w:hAnsi="Times New Roman"/>
          <w:sz w:val="24"/>
        </w:rPr>
        <w:t xml:space="preserve">Les premiers jours […] furent assez bien remplis </w:t>
      </w:r>
      <w:r w:rsidRPr="007D448D">
        <w:rPr>
          <w:rFonts w:ascii="Times New Roman" w:hAnsi="Times New Roman"/>
          <w:b/>
          <w:bCs/>
          <w:sz w:val="24"/>
        </w:rPr>
        <w:t xml:space="preserve">par la promenade et la douce flânerie </w:t>
      </w:r>
      <w:r w:rsidR="00183764" w:rsidRPr="007D448D">
        <w:rPr>
          <w:rFonts w:ascii="Times New Roman" w:hAnsi="Times New Roman"/>
          <w:sz w:val="24"/>
        </w:rPr>
        <w:t>(lignes 30/31)</w:t>
      </w:r>
    </w:p>
    <w:p w14:paraId="3F5E86F5" w14:textId="6A6F8BE8" w:rsidR="00BB28F8" w:rsidRPr="007D448D" w:rsidRDefault="00BB28F8" w:rsidP="00BB28F8">
      <w:pPr>
        <w:pStyle w:val="Paragraphedeliste"/>
        <w:numPr>
          <w:ilvl w:val="0"/>
          <w:numId w:val="1"/>
        </w:numPr>
        <w:rPr>
          <w:i/>
          <w:iCs/>
        </w:rPr>
      </w:pPr>
      <w:proofErr w:type="spellStart"/>
      <w:r w:rsidRPr="007D448D">
        <w:rPr>
          <w:rFonts w:ascii="Times New Roman" w:hAnsi="Times New Roman"/>
          <w:i/>
          <w:iCs/>
          <w:sz w:val="24"/>
        </w:rPr>
        <w:t>GNprép</w:t>
      </w:r>
      <w:proofErr w:type="spellEnd"/>
      <w:r w:rsidRPr="007D448D">
        <w:rPr>
          <w:rFonts w:ascii="Times New Roman" w:hAnsi="Times New Roman"/>
          <w:i/>
          <w:iCs/>
          <w:sz w:val="24"/>
        </w:rPr>
        <w:t>/</w:t>
      </w:r>
      <w:proofErr w:type="spellStart"/>
      <w:r w:rsidRPr="007D448D">
        <w:rPr>
          <w:rFonts w:ascii="Times New Roman" w:hAnsi="Times New Roman"/>
          <w:i/>
          <w:iCs/>
          <w:sz w:val="24"/>
        </w:rPr>
        <w:t>CAgent</w:t>
      </w:r>
      <w:proofErr w:type="spellEnd"/>
      <w:r w:rsidRPr="007D448D">
        <w:rPr>
          <w:rFonts w:ascii="Times New Roman" w:hAnsi="Times New Roman"/>
          <w:i/>
          <w:iCs/>
          <w:sz w:val="24"/>
        </w:rPr>
        <w:t xml:space="preserve"> de remplir</w:t>
      </w:r>
      <w:r w:rsidR="00007DE1">
        <w:rPr>
          <w:rFonts w:ascii="Times New Roman" w:hAnsi="Times New Roman"/>
          <w:i/>
          <w:iCs/>
          <w:sz w:val="24"/>
        </w:rPr>
        <w:t xml:space="preserve"> </w:t>
      </w:r>
      <w:r w:rsidR="00007DE1" w:rsidRPr="00007DE1">
        <w:rPr>
          <w:rFonts w:ascii="Times New Roman" w:hAnsi="Times New Roman"/>
          <w:i/>
          <w:iCs/>
          <w:sz w:val="24"/>
          <w:highlight w:val="yellow"/>
        </w:rPr>
        <w:t>(0.5)</w:t>
      </w:r>
    </w:p>
    <w:p w14:paraId="286C3734" w14:textId="6FE70849" w:rsidR="00BB28F8" w:rsidRPr="007D448D" w:rsidRDefault="00BB28F8" w:rsidP="00183764">
      <w:pPr>
        <w:pStyle w:val="Paragraphedeliste"/>
        <w:numPr>
          <w:ilvl w:val="0"/>
          <w:numId w:val="2"/>
        </w:numPr>
        <w:rPr>
          <w:rFonts w:ascii="Times New Roman" w:hAnsi="Times New Roman"/>
          <w:sz w:val="24"/>
        </w:rPr>
      </w:pPr>
      <w:proofErr w:type="gramStart"/>
      <w:r w:rsidRPr="007D448D">
        <w:rPr>
          <w:rFonts w:ascii="Times New Roman" w:hAnsi="Times New Roman"/>
          <w:sz w:val="24"/>
        </w:rPr>
        <w:t>différents</w:t>
      </w:r>
      <w:proofErr w:type="gramEnd"/>
      <w:r w:rsidRPr="007D448D">
        <w:rPr>
          <w:rFonts w:ascii="Times New Roman" w:hAnsi="Times New Roman"/>
          <w:sz w:val="24"/>
        </w:rPr>
        <w:t xml:space="preserve"> de ceux que présentent </w:t>
      </w:r>
      <w:r w:rsidRPr="007D448D">
        <w:rPr>
          <w:rFonts w:ascii="Times New Roman" w:hAnsi="Times New Roman"/>
          <w:b/>
          <w:bCs/>
          <w:sz w:val="24"/>
        </w:rPr>
        <w:t>nos latitudes tempérées</w:t>
      </w:r>
      <w:r w:rsidR="00183764" w:rsidRPr="007D448D">
        <w:rPr>
          <w:rFonts w:ascii="Times New Roman" w:hAnsi="Times New Roman"/>
          <w:b/>
          <w:bCs/>
          <w:sz w:val="24"/>
        </w:rPr>
        <w:t xml:space="preserve"> </w:t>
      </w:r>
      <w:r w:rsidR="00183764" w:rsidRPr="007D448D">
        <w:rPr>
          <w:rFonts w:ascii="Times New Roman" w:hAnsi="Times New Roman"/>
          <w:sz w:val="24"/>
        </w:rPr>
        <w:t>(ligne 35)</w:t>
      </w:r>
    </w:p>
    <w:p w14:paraId="67D0EA97" w14:textId="71515671" w:rsidR="00BB28F8" w:rsidRDefault="00BB28F8" w:rsidP="00BB28F8">
      <w:pPr>
        <w:pStyle w:val="Paragraphedeliste"/>
        <w:numPr>
          <w:ilvl w:val="0"/>
          <w:numId w:val="1"/>
        </w:numPr>
        <w:rPr>
          <w:rFonts w:ascii="Times New Roman" w:hAnsi="Times New Roman"/>
          <w:i/>
          <w:iCs/>
          <w:sz w:val="24"/>
        </w:rPr>
      </w:pPr>
      <w:r w:rsidRPr="007D448D">
        <w:rPr>
          <w:rFonts w:ascii="Times New Roman" w:hAnsi="Times New Roman"/>
          <w:i/>
          <w:iCs/>
          <w:sz w:val="24"/>
        </w:rPr>
        <w:t>GN/sujet (inversé) de présenter</w:t>
      </w:r>
      <w:r w:rsidR="00007DE1">
        <w:rPr>
          <w:rFonts w:ascii="Times New Roman" w:hAnsi="Times New Roman"/>
          <w:i/>
          <w:iCs/>
          <w:sz w:val="24"/>
        </w:rPr>
        <w:t xml:space="preserve"> </w:t>
      </w:r>
      <w:r w:rsidR="00007DE1" w:rsidRPr="00007DE1">
        <w:rPr>
          <w:rFonts w:ascii="Times New Roman" w:hAnsi="Times New Roman"/>
          <w:i/>
          <w:iCs/>
          <w:sz w:val="24"/>
          <w:highlight w:val="yellow"/>
        </w:rPr>
        <w:t>(0.5)</w:t>
      </w:r>
    </w:p>
    <w:p w14:paraId="2C39706E" w14:textId="77777777" w:rsidR="00007DE1" w:rsidRPr="007D448D" w:rsidRDefault="00007DE1" w:rsidP="00007DE1">
      <w:pPr>
        <w:pStyle w:val="Paragraphedeliste"/>
        <w:rPr>
          <w:rFonts w:ascii="Times New Roman" w:hAnsi="Times New Roman"/>
          <w:i/>
          <w:iCs/>
          <w:sz w:val="24"/>
        </w:rPr>
      </w:pPr>
    </w:p>
    <w:p w14:paraId="17A01228" w14:textId="1E6DD404" w:rsidR="007D448D" w:rsidRDefault="007D448D" w:rsidP="007D448D">
      <w:pPr>
        <w:rPr>
          <w:rFonts w:ascii="Times New Roman" w:hAnsi="Times New Roman"/>
          <w:sz w:val="24"/>
        </w:rPr>
      </w:pPr>
      <w:r w:rsidRPr="007D448D">
        <w:rPr>
          <w:rFonts w:ascii="Times New Roman" w:hAnsi="Times New Roman"/>
          <w:sz w:val="24"/>
          <w:u w:val="single"/>
        </w:rPr>
        <w:t>2) Dans le passage ci-dessous, relevez et analysez les propositions subordonnées.</w:t>
      </w:r>
      <w:r w:rsidRPr="007D448D">
        <w:rPr>
          <w:rFonts w:ascii="Times New Roman" w:hAnsi="Times New Roman"/>
          <w:sz w:val="24"/>
        </w:rPr>
        <w:t xml:space="preserve"> (2pts) </w:t>
      </w:r>
    </w:p>
    <w:p w14:paraId="134B722D" w14:textId="77777777" w:rsidR="009B0C6D" w:rsidRPr="007D448D" w:rsidRDefault="009B0C6D" w:rsidP="009B0C6D">
      <w:pPr>
        <w:jc w:val="left"/>
        <w:rPr>
          <w:rFonts w:ascii="Times New Roman" w:hAnsi="Times New Roman"/>
          <w:sz w:val="24"/>
          <w:u w:val="single"/>
        </w:rPr>
      </w:pPr>
    </w:p>
    <w:p w14:paraId="5067E184" w14:textId="3AE3A54E" w:rsidR="009B0C6D" w:rsidRPr="00007DE1" w:rsidRDefault="009B0C6D" w:rsidP="009B0C6D">
      <w:pPr>
        <w:pStyle w:val="Paragraphedeliste"/>
        <w:numPr>
          <w:ilvl w:val="0"/>
          <w:numId w:val="4"/>
        </w:numPr>
        <w:rPr>
          <w:rFonts w:ascii="Times New Roman" w:hAnsi="Times New Roman"/>
          <w:color w:val="FF0000"/>
          <w:sz w:val="24"/>
        </w:rPr>
      </w:pPr>
      <w:r>
        <w:rPr>
          <w:rFonts w:ascii="Times New Roman" w:hAnsi="Times New Roman"/>
          <w:color w:val="FF0000"/>
          <w:sz w:val="24"/>
          <w:highlight w:val="yellow"/>
        </w:rPr>
        <w:t>4</w:t>
      </w:r>
      <w:r w:rsidRPr="00007DE1">
        <w:rPr>
          <w:rFonts w:ascii="Times New Roman" w:hAnsi="Times New Roman"/>
          <w:color w:val="FF0000"/>
          <w:sz w:val="24"/>
          <w:highlight w:val="yellow"/>
        </w:rPr>
        <w:t xml:space="preserve"> X 0.5 </w:t>
      </w:r>
      <w:r>
        <w:rPr>
          <w:rFonts w:ascii="Times New Roman" w:hAnsi="Times New Roman"/>
          <w:color w:val="FF0000"/>
          <w:sz w:val="24"/>
          <w:highlight w:val="yellow"/>
        </w:rPr>
        <w:t xml:space="preserve">pt/item [si nature + </w:t>
      </w:r>
      <w:proofErr w:type="gramStart"/>
      <w:r>
        <w:rPr>
          <w:rFonts w:ascii="Times New Roman" w:hAnsi="Times New Roman"/>
          <w:color w:val="FF0000"/>
          <w:sz w:val="24"/>
          <w:highlight w:val="yellow"/>
        </w:rPr>
        <w:t>fonction justes</w:t>
      </w:r>
      <w:proofErr w:type="gramEnd"/>
      <w:r>
        <w:rPr>
          <w:rFonts w:ascii="Times New Roman" w:hAnsi="Times New Roman"/>
          <w:color w:val="FF0000"/>
          <w:sz w:val="24"/>
          <w:highlight w:val="yellow"/>
        </w:rPr>
        <w:t xml:space="preserve">] </w:t>
      </w:r>
      <w:r w:rsidRPr="00007DE1">
        <w:rPr>
          <w:rFonts w:ascii="Times New Roman" w:hAnsi="Times New Roman"/>
          <w:color w:val="FF0000"/>
          <w:sz w:val="24"/>
          <w:highlight w:val="yellow"/>
        </w:rPr>
        <w:t>= 2</w:t>
      </w:r>
      <w:r>
        <w:rPr>
          <w:rFonts w:ascii="Times New Roman" w:hAnsi="Times New Roman"/>
          <w:color w:val="FF0000"/>
          <w:sz w:val="24"/>
          <w:highlight w:val="yellow"/>
        </w:rPr>
        <w:t xml:space="preserve"> </w:t>
      </w:r>
      <w:r w:rsidRPr="00007DE1">
        <w:rPr>
          <w:rFonts w:ascii="Times New Roman" w:hAnsi="Times New Roman"/>
          <w:color w:val="FF0000"/>
          <w:sz w:val="24"/>
          <w:highlight w:val="yellow"/>
        </w:rPr>
        <w:t>pts</w:t>
      </w:r>
    </w:p>
    <w:p w14:paraId="786D470B" w14:textId="77777777" w:rsidR="009B0C6D" w:rsidRPr="007D448D" w:rsidRDefault="009B0C6D" w:rsidP="007D448D">
      <w:pPr>
        <w:rPr>
          <w:rFonts w:ascii="Times New Roman" w:hAnsi="Times New Roman"/>
          <w:sz w:val="24"/>
          <w:u w:val="single"/>
        </w:rPr>
      </w:pPr>
    </w:p>
    <w:p w14:paraId="4E0CCA65" w14:textId="77777777" w:rsidR="009B0C6D" w:rsidRDefault="007D448D" w:rsidP="007D448D">
      <w:pPr>
        <w:spacing w:line="360" w:lineRule="auto"/>
        <w:rPr>
          <w:rFonts w:ascii="Times New Roman" w:hAnsi="Times New Roman"/>
          <w:sz w:val="24"/>
        </w:rPr>
      </w:pPr>
      <w:r w:rsidRPr="007D448D">
        <w:rPr>
          <w:rFonts w:ascii="Times New Roman" w:hAnsi="Times New Roman"/>
          <w:sz w:val="24"/>
        </w:rPr>
        <w:t>« </w:t>
      </w:r>
      <w:r w:rsidR="009B0C6D" w:rsidRPr="009B0C6D">
        <w:rPr>
          <w:rFonts w:ascii="Times New Roman" w:hAnsi="Times New Roman"/>
          <w:b/>
          <w:bCs/>
          <w:i/>
          <w:iCs/>
          <w:sz w:val="24"/>
        </w:rPr>
        <w:t>(1)</w:t>
      </w:r>
      <w:r w:rsidR="009B0C6D">
        <w:rPr>
          <w:rFonts w:ascii="Times New Roman" w:hAnsi="Times New Roman"/>
          <w:sz w:val="24"/>
        </w:rPr>
        <w:t xml:space="preserve"> </w:t>
      </w:r>
      <w:r w:rsidRPr="007D448D">
        <w:rPr>
          <w:rFonts w:ascii="Times New Roman" w:hAnsi="Times New Roman"/>
          <w:b/>
          <w:bCs/>
          <w:i/>
          <w:iCs/>
          <w:sz w:val="24"/>
        </w:rPr>
        <w:t>Lorsque je vis l'Italie</w:t>
      </w:r>
      <w:r w:rsidRPr="007D448D">
        <w:rPr>
          <w:rFonts w:ascii="Times New Roman" w:hAnsi="Times New Roman"/>
          <w:sz w:val="24"/>
        </w:rPr>
        <w:t xml:space="preserve">, je débarquai sur les plages de la Toscane, et l'idée grandiose </w:t>
      </w:r>
      <w:r w:rsidR="009B0C6D" w:rsidRPr="000703F7">
        <w:rPr>
          <w:rFonts w:ascii="Times New Roman" w:hAnsi="Times New Roman"/>
          <w:b/>
          <w:bCs/>
          <w:i/>
          <w:iCs/>
          <w:sz w:val="24"/>
        </w:rPr>
        <w:t>(2)</w:t>
      </w:r>
      <w:r w:rsidR="009B0C6D" w:rsidRPr="000703F7">
        <w:rPr>
          <w:rFonts w:ascii="Times New Roman" w:hAnsi="Times New Roman"/>
          <w:i/>
          <w:iCs/>
          <w:sz w:val="24"/>
        </w:rPr>
        <w:t xml:space="preserve"> </w:t>
      </w:r>
      <w:r w:rsidRPr="007D448D">
        <w:rPr>
          <w:rFonts w:ascii="Times New Roman" w:hAnsi="Times New Roman"/>
          <w:b/>
          <w:bCs/>
          <w:i/>
          <w:iCs/>
          <w:sz w:val="24"/>
        </w:rPr>
        <w:t>que je m'étais faite de ces contrées</w:t>
      </w:r>
      <w:r w:rsidRPr="007D448D">
        <w:rPr>
          <w:rFonts w:ascii="Times New Roman" w:hAnsi="Times New Roman"/>
          <w:sz w:val="24"/>
        </w:rPr>
        <w:t xml:space="preserve"> m'empêcha d'en goûter la beauté pastorale et la grâce riante. Aux bords de l'Arno, je me croyais sur les rives de l'Indre, et j'allai jusqu'à Venise sans m'étonner ni m'émouvoir de rien. Mais à Majorque il n'y avait pour moi aucune comparaison à faire avec des sites connus. Les hommes, les maisons, les plantes, et jusqu'aux moindres cailloux du chemin, avaient un caractère à part. Mes enfants en étaient si frappés, </w:t>
      </w:r>
    </w:p>
    <w:p w14:paraId="72E5394F" w14:textId="4063F23F" w:rsidR="007D448D" w:rsidRPr="007D448D" w:rsidRDefault="009B0C6D" w:rsidP="007D448D">
      <w:pPr>
        <w:spacing w:line="360" w:lineRule="auto"/>
        <w:rPr>
          <w:rFonts w:ascii="Times New Roman" w:hAnsi="Times New Roman"/>
          <w:i/>
          <w:iCs/>
          <w:sz w:val="24"/>
        </w:rPr>
      </w:pPr>
      <w:r w:rsidRPr="000703F7">
        <w:rPr>
          <w:rFonts w:ascii="Times New Roman" w:hAnsi="Times New Roman"/>
          <w:b/>
          <w:bCs/>
          <w:i/>
          <w:iCs/>
          <w:sz w:val="24"/>
        </w:rPr>
        <w:t>(3)</w:t>
      </w:r>
      <w:r>
        <w:rPr>
          <w:rFonts w:ascii="Times New Roman" w:hAnsi="Times New Roman"/>
          <w:sz w:val="24"/>
        </w:rPr>
        <w:t xml:space="preserve"> </w:t>
      </w:r>
      <w:r w:rsidR="007D448D" w:rsidRPr="00A5229C">
        <w:rPr>
          <w:rFonts w:ascii="Times New Roman" w:hAnsi="Times New Roman"/>
          <w:b/>
          <w:bCs/>
          <w:i/>
          <w:iCs/>
          <w:sz w:val="24"/>
        </w:rPr>
        <w:t>qu'ils faisaient collection de tout</w:t>
      </w:r>
      <w:r w:rsidR="007D448D" w:rsidRPr="007D448D">
        <w:rPr>
          <w:rFonts w:ascii="Times New Roman" w:hAnsi="Times New Roman"/>
          <w:sz w:val="24"/>
        </w:rPr>
        <w:t xml:space="preserve">, et prétendaient remplir nos malles de ces beaux </w:t>
      </w:r>
      <w:r w:rsidR="007D448D" w:rsidRPr="00E01EBD">
        <w:rPr>
          <w:rFonts w:ascii="Times New Roman" w:hAnsi="Times New Roman"/>
          <w:sz w:val="24"/>
          <w:u w:val="single"/>
        </w:rPr>
        <w:t>pavés</w:t>
      </w:r>
      <w:r w:rsidR="007D448D" w:rsidRPr="007D448D">
        <w:rPr>
          <w:rFonts w:ascii="Times New Roman" w:hAnsi="Times New Roman"/>
          <w:sz w:val="24"/>
        </w:rPr>
        <w:t xml:space="preserve"> de quartz et de marbres veinés de toutes couleurs, </w:t>
      </w:r>
      <w:r w:rsidRPr="000703F7">
        <w:rPr>
          <w:rFonts w:ascii="Times New Roman" w:hAnsi="Times New Roman"/>
          <w:b/>
          <w:bCs/>
          <w:i/>
          <w:iCs/>
          <w:sz w:val="24"/>
        </w:rPr>
        <w:t>(4)</w:t>
      </w:r>
      <w:r>
        <w:rPr>
          <w:rFonts w:ascii="Times New Roman" w:hAnsi="Times New Roman"/>
          <w:sz w:val="24"/>
        </w:rPr>
        <w:t xml:space="preserve"> </w:t>
      </w:r>
      <w:r w:rsidR="007D448D" w:rsidRPr="00A5229C">
        <w:rPr>
          <w:rFonts w:ascii="Times New Roman" w:hAnsi="Times New Roman"/>
          <w:b/>
          <w:bCs/>
          <w:i/>
          <w:iCs/>
          <w:sz w:val="24"/>
        </w:rPr>
        <w:t>dont les talus à pierres sèches bordent tous les enclos.</w:t>
      </w:r>
      <w:r w:rsidR="007D448D" w:rsidRPr="007D448D">
        <w:rPr>
          <w:rFonts w:ascii="Times New Roman" w:hAnsi="Times New Roman"/>
          <w:sz w:val="24"/>
        </w:rPr>
        <w:t> »</w:t>
      </w:r>
    </w:p>
    <w:p w14:paraId="648428B9" w14:textId="77777777" w:rsidR="00CF48F1" w:rsidRPr="007D448D" w:rsidRDefault="00CF48F1">
      <w:pPr>
        <w:jc w:val="left"/>
        <w:rPr>
          <w:rFonts w:ascii="Times New Roman" w:hAnsi="Times New Roman"/>
          <w:i/>
          <w:iCs/>
          <w:sz w:val="24"/>
        </w:rPr>
      </w:pPr>
    </w:p>
    <w:tbl>
      <w:tblPr>
        <w:tblW w:w="10375" w:type="dxa"/>
        <w:tblCellMar>
          <w:left w:w="10" w:type="dxa"/>
          <w:right w:w="10" w:type="dxa"/>
        </w:tblCellMar>
        <w:tblLook w:val="0000" w:firstRow="0" w:lastRow="0" w:firstColumn="0" w:lastColumn="0" w:noHBand="0" w:noVBand="0"/>
      </w:tblPr>
      <w:tblGrid>
        <w:gridCol w:w="3195"/>
        <w:gridCol w:w="3693"/>
        <w:gridCol w:w="2852"/>
        <w:gridCol w:w="635"/>
      </w:tblGrid>
      <w:tr w:rsidR="009B0C6D" w:rsidRPr="007D448D" w14:paraId="5F81DF9B" w14:textId="51CC59E2" w:rsidTr="009B0C6D">
        <w:trPr>
          <w:trHeight w:val="268"/>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1FC4" w14:textId="77777777" w:rsidR="009B0C6D" w:rsidRPr="007D448D" w:rsidRDefault="009B0C6D" w:rsidP="000703F7">
            <w:pPr>
              <w:jc w:val="center"/>
            </w:pPr>
            <w:r w:rsidRPr="007D448D">
              <w:rPr>
                <w:rFonts w:ascii="Times New Roman" w:hAnsi="Times New Roman"/>
                <w:i/>
                <w:iCs/>
                <w:sz w:val="24"/>
                <w:szCs w:val="22"/>
              </w:rPr>
              <w:t>Subordonnées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84E2" w14:textId="77777777" w:rsidR="009B0C6D" w:rsidRPr="007D448D" w:rsidRDefault="009B0C6D" w:rsidP="000703F7">
            <w:pPr>
              <w:jc w:val="center"/>
            </w:pPr>
            <w:r w:rsidRPr="007D448D">
              <w:rPr>
                <w:rFonts w:ascii="Times New Roman" w:hAnsi="Times New Roman"/>
                <w:i/>
                <w:iCs/>
                <w:sz w:val="24"/>
                <w:szCs w:val="22"/>
              </w:rPr>
              <w:t>Nature</w:t>
            </w: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B468" w14:textId="77777777" w:rsidR="009B0C6D" w:rsidRPr="007D448D" w:rsidRDefault="009B0C6D" w:rsidP="000703F7">
            <w:pPr>
              <w:jc w:val="center"/>
            </w:pPr>
            <w:r w:rsidRPr="007D448D">
              <w:rPr>
                <w:rFonts w:ascii="Times New Roman" w:hAnsi="Times New Roman"/>
                <w:i/>
                <w:iCs/>
                <w:sz w:val="24"/>
                <w:szCs w:val="22"/>
              </w:rPr>
              <w:t>Fonction</w:t>
            </w:r>
          </w:p>
        </w:tc>
        <w:tc>
          <w:tcPr>
            <w:tcW w:w="635" w:type="dxa"/>
            <w:tcBorders>
              <w:top w:val="single" w:sz="4" w:space="0" w:color="000000"/>
              <w:left w:val="single" w:sz="4" w:space="0" w:color="000000"/>
              <w:bottom w:val="single" w:sz="4" w:space="0" w:color="000000"/>
              <w:right w:val="single" w:sz="4" w:space="0" w:color="000000"/>
            </w:tcBorders>
          </w:tcPr>
          <w:p w14:paraId="27A1260B" w14:textId="27C93729" w:rsidR="009B0C6D" w:rsidRPr="000703F7" w:rsidRDefault="009B0C6D" w:rsidP="009B0C6D">
            <w:pPr>
              <w:jc w:val="center"/>
              <w:rPr>
                <w:rFonts w:ascii="Times New Roman" w:hAnsi="Times New Roman"/>
                <w:b/>
                <w:bCs/>
                <w:i/>
                <w:iCs/>
                <w:sz w:val="24"/>
                <w:szCs w:val="22"/>
              </w:rPr>
            </w:pPr>
            <w:proofErr w:type="gramStart"/>
            <w:r w:rsidRPr="000703F7">
              <w:rPr>
                <w:rFonts w:ascii="Times New Roman" w:hAnsi="Times New Roman"/>
                <w:b/>
                <w:bCs/>
                <w:i/>
                <w:iCs/>
                <w:color w:val="FF0000"/>
                <w:sz w:val="24"/>
                <w:szCs w:val="22"/>
              </w:rPr>
              <w:t>pt</w:t>
            </w:r>
            <w:proofErr w:type="gramEnd"/>
          </w:p>
        </w:tc>
      </w:tr>
      <w:tr w:rsidR="009B0C6D" w:rsidRPr="007D448D" w14:paraId="1D6A714C" w14:textId="35EEB83C" w:rsidTr="00981B4F">
        <w:trPr>
          <w:trHeight w:val="3295"/>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34639" w14:textId="1A4C4D5D" w:rsidR="009B0C6D" w:rsidRDefault="000703F7">
            <w:pPr>
              <w:jc w:val="left"/>
              <w:rPr>
                <w:rFonts w:ascii="Times New Roman" w:hAnsi="Times New Roman"/>
                <w:b/>
                <w:bCs/>
                <w:i/>
                <w:iCs/>
                <w:sz w:val="24"/>
              </w:rPr>
            </w:pPr>
            <w:r>
              <w:rPr>
                <w:rFonts w:ascii="Times New Roman" w:hAnsi="Times New Roman"/>
                <w:b/>
                <w:bCs/>
                <w:i/>
                <w:iCs/>
                <w:sz w:val="24"/>
              </w:rPr>
              <w:t xml:space="preserve">(1) </w:t>
            </w:r>
            <w:r w:rsidR="009B0C6D" w:rsidRPr="00A5229C">
              <w:rPr>
                <w:rFonts w:ascii="Times New Roman" w:hAnsi="Times New Roman"/>
                <w:b/>
                <w:bCs/>
                <w:i/>
                <w:iCs/>
                <w:sz w:val="24"/>
              </w:rPr>
              <w:t xml:space="preserve">Lorsque je vis l'Italie, </w:t>
            </w:r>
          </w:p>
          <w:p w14:paraId="48E6C0E2" w14:textId="77777777" w:rsidR="009B0C6D" w:rsidRPr="00A5229C" w:rsidRDefault="009B0C6D">
            <w:pPr>
              <w:jc w:val="left"/>
              <w:rPr>
                <w:rFonts w:ascii="Times New Roman" w:hAnsi="Times New Roman"/>
                <w:b/>
                <w:bCs/>
                <w:i/>
                <w:iCs/>
                <w:sz w:val="24"/>
              </w:rPr>
            </w:pPr>
          </w:p>
          <w:p w14:paraId="255DA78C" w14:textId="77777777" w:rsidR="009B0C6D" w:rsidRPr="007D448D" w:rsidRDefault="009B0C6D">
            <w:pPr>
              <w:jc w:val="left"/>
              <w:rPr>
                <w:rFonts w:ascii="Times New Roman" w:hAnsi="Times New Roman"/>
                <w:i/>
                <w:iCs/>
                <w:sz w:val="24"/>
              </w:rPr>
            </w:pPr>
          </w:p>
          <w:p w14:paraId="0E04FB7D" w14:textId="2CD8F56E" w:rsidR="009B0C6D" w:rsidRPr="007D448D" w:rsidRDefault="000703F7">
            <w:pPr>
              <w:jc w:val="left"/>
              <w:rPr>
                <w:rFonts w:ascii="Times New Roman" w:hAnsi="Times New Roman"/>
                <w:i/>
                <w:iCs/>
                <w:sz w:val="24"/>
              </w:rPr>
            </w:pPr>
            <w:r>
              <w:rPr>
                <w:rFonts w:ascii="Times New Roman" w:hAnsi="Times New Roman"/>
                <w:b/>
                <w:bCs/>
                <w:i/>
                <w:iCs/>
                <w:sz w:val="24"/>
              </w:rPr>
              <w:t>(</w:t>
            </w:r>
            <w:proofErr w:type="gramStart"/>
            <w:r>
              <w:rPr>
                <w:rFonts w:ascii="Times New Roman" w:hAnsi="Times New Roman"/>
                <w:b/>
                <w:bCs/>
                <w:i/>
                <w:iCs/>
                <w:sz w:val="24"/>
              </w:rPr>
              <w:t>2 )</w:t>
            </w:r>
            <w:r w:rsidR="009B0C6D" w:rsidRPr="007D448D">
              <w:rPr>
                <w:rFonts w:ascii="Times New Roman" w:hAnsi="Times New Roman"/>
                <w:b/>
                <w:bCs/>
                <w:i/>
                <w:iCs/>
                <w:sz w:val="24"/>
              </w:rPr>
              <w:t>que</w:t>
            </w:r>
            <w:proofErr w:type="gramEnd"/>
            <w:r w:rsidR="009B0C6D" w:rsidRPr="007D448D">
              <w:rPr>
                <w:rFonts w:ascii="Times New Roman" w:hAnsi="Times New Roman"/>
                <w:b/>
                <w:bCs/>
                <w:i/>
                <w:iCs/>
                <w:sz w:val="24"/>
              </w:rPr>
              <w:t xml:space="preserve"> je m'étais faite de ces contrées</w:t>
            </w:r>
            <w:r w:rsidR="009B0C6D" w:rsidRPr="007D448D">
              <w:rPr>
                <w:rFonts w:ascii="Times New Roman" w:hAnsi="Times New Roman"/>
                <w:sz w:val="24"/>
              </w:rPr>
              <w:t xml:space="preserve"> </w:t>
            </w:r>
          </w:p>
          <w:p w14:paraId="059DDD75" w14:textId="77777777" w:rsidR="009B0C6D" w:rsidRPr="007D448D" w:rsidRDefault="009B0C6D">
            <w:pPr>
              <w:jc w:val="left"/>
            </w:pPr>
          </w:p>
          <w:p w14:paraId="6B5B70FD" w14:textId="77EBD1B5" w:rsidR="009B0C6D" w:rsidRDefault="000703F7">
            <w:pPr>
              <w:jc w:val="left"/>
              <w:rPr>
                <w:rFonts w:ascii="Times New Roman" w:hAnsi="Times New Roman"/>
                <w:b/>
                <w:bCs/>
                <w:i/>
                <w:iCs/>
                <w:sz w:val="24"/>
              </w:rPr>
            </w:pPr>
            <w:r>
              <w:rPr>
                <w:rFonts w:ascii="Times New Roman" w:hAnsi="Times New Roman"/>
                <w:b/>
                <w:bCs/>
                <w:i/>
                <w:iCs/>
                <w:sz w:val="24"/>
              </w:rPr>
              <w:t>(</w:t>
            </w:r>
            <w:proofErr w:type="gramStart"/>
            <w:r>
              <w:rPr>
                <w:rFonts w:ascii="Times New Roman" w:hAnsi="Times New Roman"/>
                <w:b/>
                <w:bCs/>
                <w:i/>
                <w:iCs/>
                <w:sz w:val="24"/>
              </w:rPr>
              <w:t>3 )</w:t>
            </w:r>
            <w:r w:rsidR="009B0C6D" w:rsidRPr="00A5229C">
              <w:rPr>
                <w:rFonts w:ascii="Times New Roman" w:hAnsi="Times New Roman"/>
                <w:b/>
                <w:bCs/>
                <w:i/>
                <w:iCs/>
                <w:sz w:val="24"/>
              </w:rPr>
              <w:t>qu'ils</w:t>
            </w:r>
            <w:proofErr w:type="gramEnd"/>
            <w:r w:rsidR="009B0C6D" w:rsidRPr="00A5229C">
              <w:rPr>
                <w:rFonts w:ascii="Times New Roman" w:hAnsi="Times New Roman"/>
                <w:b/>
                <w:bCs/>
                <w:i/>
                <w:iCs/>
                <w:sz w:val="24"/>
              </w:rPr>
              <w:t xml:space="preserve"> faisaient collection de tout</w:t>
            </w:r>
          </w:p>
          <w:p w14:paraId="668AEA81" w14:textId="77777777" w:rsidR="009B0C6D" w:rsidRDefault="009B0C6D">
            <w:pPr>
              <w:jc w:val="left"/>
              <w:rPr>
                <w:rFonts w:ascii="Times New Roman" w:hAnsi="Times New Roman"/>
                <w:b/>
                <w:bCs/>
                <w:i/>
                <w:iCs/>
                <w:sz w:val="24"/>
              </w:rPr>
            </w:pPr>
          </w:p>
          <w:p w14:paraId="6A2BD9C0" w14:textId="77777777" w:rsidR="009B0C6D" w:rsidRDefault="009B0C6D">
            <w:pPr>
              <w:jc w:val="left"/>
              <w:rPr>
                <w:rFonts w:ascii="Times New Roman" w:hAnsi="Times New Roman"/>
                <w:b/>
                <w:bCs/>
                <w:i/>
                <w:iCs/>
                <w:sz w:val="24"/>
              </w:rPr>
            </w:pPr>
          </w:p>
          <w:p w14:paraId="144584E8" w14:textId="5CC7CC0C" w:rsidR="009B0C6D" w:rsidRPr="007D448D" w:rsidRDefault="000703F7">
            <w:pPr>
              <w:jc w:val="left"/>
            </w:pPr>
            <w:r>
              <w:rPr>
                <w:rFonts w:ascii="Times New Roman" w:hAnsi="Times New Roman"/>
                <w:b/>
                <w:bCs/>
                <w:i/>
                <w:iCs/>
                <w:sz w:val="24"/>
              </w:rPr>
              <w:t xml:space="preserve">(4) </w:t>
            </w:r>
            <w:r w:rsidR="009B0C6D" w:rsidRPr="00A5229C">
              <w:rPr>
                <w:rFonts w:ascii="Times New Roman" w:hAnsi="Times New Roman"/>
                <w:b/>
                <w:bCs/>
                <w:i/>
                <w:iCs/>
                <w:sz w:val="24"/>
              </w:rPr>
              <w:t>dont les talus à pierres sèches bordent tous les enclos</w:t>
            </w:r>
          </w:p>
        </w:tc>
        <w:tc>
          <w:tcPr>
            <w:tcW w:w="3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1A25" w14:textId="77777777" w:rsidR="009B0C6D" w:rsidRPr="007D448D" w:rsidRDefault="009B0C6D" w:rsidP="00A5229C">
            <w:pPr>
              <w:jc w:val="left"/>
            </w:pPr>
            <w:r w:rsidRPr="007D448D">
              <w:rPr>
                <w:rFonts w:ascii="Times New Roman" w:hAnsi="Times New Roman"/>
                <w:i/>
                <w:iCs/>
                <w:sz w:val="24"/>
                <w:szCs w:val="22"/>
              </w:rPr>
              <w:t>Subordonnée conjonctive circonstancielle (de temps)</w:t>
            </w:r>
          </w:p>
          <w:p w14:paraId="67019C4C" w14:textId="77777777" w:rsidR="009B0C6D" w:rsidRPr="007D448D" w:rsidRDefault="009B0C6D">
            <w:pPr>
              <w:jc w:val="left"/>
              <w:rPr>
                <w:rFonts w:ascii="Times New Roman" w:hAnsi="Times New Roman"/>
                <w:i/>
                <w:iCs/>
                <w:sz w:val="24"/>
              </w:rPr>
            </w:pPr>
          </w:p>
          <w:p w14:paraId="43D6053F" w14:textId="77777777" w:rsidR="009B0C6D" w:rsidRPr="007D448D" w:rsidRDefault="009B0C6D">
            <w:pPr>
              <w:jc w:val="left"/>
            </w:pPr>
            <w:r w:rsidRPr="007D448D">
              <w:rPr>
                <w:rFonts w:ascii="Times New Roman" w:hAnsi="Times New Roman"/>
                <w:i/>
                <w:iCs/>
                <w:sz w:val="24"/>
                <w:szCs w:val="22"/>
              </w:rPr>
              <w:t>Subordonnée Relative</w:t>
            </w:r>
          </w:p>
          <w:p w14:paraId="04942279" w14:textId="77777777" w:rsidR="009B0C6D" w:rsidRPr="007D448D" w:rsidRDefault="009B0C6D">
            <w:pPr>
              <w:jc w:val="left"/>
              <w:rPr>
                <w:rFonts w:ascii="Times New Roman" w:hAnsi="Times New Roman"/>
                <w:i/>
                <w:iCs/>
                <w:sz w:val="24"/>
              </w:rPr>
            </w:pPr>
          </w:p>
          <w:p w14:paraId="5546049D" w14:textId="77777777" w:rsidR="009B0C6D" w:rsidRDefault="009B0C6D">
            <w:pPr>
              <w:jc w:val="left"/>
              <w:rPr>
                <w:rFonts w:ascii="Times New Roman" w:hAnsi="Times New Roman"/>
                <w:i/>
                <w:iCs/>
                <w:sz w:val="24"/>
              </w:rPr>
            </w:pPr>
          </w:p>
          <w:p w14:paraId="7F97FB46" w14:textId="3261B5C7" w:rsidR="009B0C6D" w:rsidRPr="00B84D99" w:rsidRDefault="009B0C6D">
            <w:pPr>
              <w:jc w:val="left"/>
            </w:pPr>
            <w:r w:rsidRPr="007D448D">
              <w:rPr>
                <w:rFonts w:ascii="Times New Roman" w:hAnsi="Times New Roman"/>
                <w:i/>
                <w:iCs/>
                <w:sz w:val="24"/>
                <w:szCs w:val="22"/>
              </w:rPr>
              <w:t>Subordonnée conjonctive circonstancielle (consécutive</w:t>
            </w:r>
            <w:r>
              <w:rPr>
                <w:rFonts w:ascii="Times New Roman" w:hAnsi="Times New Roman"/>
                <w:i/>
                <w:iCs/>
                <w:sz w:val="24"/>
                <w:szCs w:val="22"/>
              </w:rPr>
              <w:t xml:space="preserve"> cf. « si…que »</w:t>
            </w:r>
            <w:r w:rsidRPr="007D448D">
              <w:rPr>
                <w:rFonts w:ascii="Times New Roman" w:hAnsi="Times New Roman"/>
                <w:i/>
                <w:iCs/>
                <w:sz w:val="24"/>
                <w:szCs w:val="22"/>
              </w:rPr>
              <w:t>)</w:t>
            </w:r>
          </w:p>
          <w:p w14:paraId="088AF4A4" w14:textId="77777777" w:rsidR="009B0C6D" w:rsidRDefault="009B0C6D">
            <w:pPr>
              <w:jc w:val="left"/>
              <w:rPr>
                <w:rFonts w:ascii="Times New Roman" w:hAnsi="Times New Roman"/>
                <w:i/>
                <w:iCs/>
                <w:sz w:val="24"/>
                <w:szCs w:val="22"/>
              </w:rPr>
            </w:pPr>
          </w:p>
          <w:p w14:paraId="5D1DDE12" w14:textId="106EDFC3" w:rsidR="009B0C6D" w:rsidRPr="007D448D" w:rsidRDefault="009B0C6D">
            <w:pPr>
              <w:jc w:val="left"/>
            </w:pPr>
            <w:r w:rsidRPr="007D448D">
              <w:rPr>
                <w:rFonts w:ascii="Times New Roman" w:hAnsi="Times New Roman"/>
                <w:i/>
                <w:iCs/>
                <w:sz w:val="24"/>
                <w:szCs w:val="22"/>
              </w:rPr>
              <w:t>Subordonnée relative</w:t>
            </w:r>
          </w:p>
          <w:p w14:paraId="5CAA315B" w14:textId="77777777" w:rsidR="009B0C6D" w:rsidRPr="007D448D" w:rsidRDefault="009B0C6D">
            <w:pPr>
              <w:jc w:val="left"/>
            </w:pPr>
          </w:p>
        </w:tc>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8F24" w14:textId="13F3F0F0" w:rsidR="009B0C6D" w:rsidRPr="007D448D" w:rsidRDefault="009B0C6D">
            <w:pPr>
              <w:jc w:val="left"/>
              <w:rPr>
                <w:rFonts w:ascii="Times New Roman" w:hAnsi="Times New Roman"/>
                <w:i/>
                <w:iCs/>
                <w:sz w:val="24"/>
              </w:rPr>
            </w:pPr>
            <w:r>
              <w:rPr>
                <w:rFonts w:ascii="Times New Roman" w:hAnsi="Times New Roman"/>
                <w:i/>
                <w:iCs/>
                <w:sz w:val="24"/>
              </w:rPr>
              <w:t>CC de temps</w:t>
            </w:r>
          </w:p>
          <w:p w14:paraId="3C4142B4" w14:textId="77777777" w:rsidR="009B0C6D" w:rsidRPr="007D448D" w:rsidRDefault="009B0C6D">
            <w:pPr>
              <w:jc w:val="left"/>
              <w:rPr>
                <w:rFonts w:ascii="Times New Roman" w:hAnsi="Times New Roman"/>
                <w:i/>
                <w:iCs/>
                <w:sz w:val="24"/>
              </w:rPr>
            </w:pPr>
          </w:p>
          <w:p w14:paraId="2EA8B913" w14:textId="77777777" w:rsidR="009B0C6D" w:rsidRPr="007D448D" w:rsidRDefault="009B0C6D">
            <w:pPr>
              <w:jc w:val="left"/>
              <w:rPr>
                <w:rFonts w:ascii="Times New Roman" w:hAnsi="Times New Roman"/>
                <w:i/>
                <w:iCs/>
                <w:sz w:val="24"/>
              </w:rPr>
            </w:pPr>
          </w:p>
          <w:p w14:paraId="19D0E4E6" w14:textId="140A33AB" w:rsidR="009B0C6D" w:rsidRPr="007D448D" w:rsidRDefault="009B0C6D">
            <w:pPr>
              <w:jc w:val="left"/>
            </w:pPr>
            <w:r w:rsidRPr="007D448D">
              <w:rPr>
                <w:rFonts w:ascii="Times New Roman" w:hAnsi="Times New Roman"/>
                <w:i/>
                <w:iCs/>
                <w:sz w:val="24"/>
                <w:szCs w:val="22"/>
              </w:rPr>
              <w:t>C. Antécédent “</w:t>
            </w:r>
            <w:r>
              <w:rPr>
                <w:rFonts w:ascii="Times New Roman" w:hAnsi="Times New Roman"/>
                <w:i/>
                <w:iCs/>
                <w:sz w:val="24"/>
                <w:szCs w:val="22"/>
              </w:rPr>
              <w:t>idée</w:t>
            </w:r>
            <w:r w:rsidRPr="007D448D">
              <w:rPr>
                <w:rFonts w:ascii="Times New Roman" w:hAnsi="Times New Roman"/>
                <w:i/>
                <w:iCs/>
                <w:sz w:val="24"/>
                <w:szCs w:val="22"/>
              </w:rPr>
              <w:t>”</w:t>
            </w:r>
          </w:p>
          <w:p w14:paraId="7DE9FA9B" w14:textId="77777777" w:rsidR="009B0C6D" w:rsidRDefault="009B0C6D">
            <w:pPr>
              <w:jc w:val="left"/>
              <w:rPr>
                <w:rFonts w:ascii="Times New Roman" w:hAnsi="Times New Roman"/>
                <w:i/>
                <w:iCs/>
                <w:sz w:val="24"/>
              </w:rPr>
            </w:pPr>
          </w:p>
          <w:p w14:paraId="1B8E15F5" w14:textId="77777777" w:rsidR="009B0C6D" w:rsidRPr="007D448D" w:rsidRDefault="009B0C6D">
            <w:pPr>
              <w:jc w:val="left"/>
              <w:rPr>
                <w:rFonts w:ascii="Times New Roman" w:hAnsi="Times New Roman"/>
                <w:i/>
                <w:iCs/>
                <w:sz w:val="24"/>
              </w:rPr>
            </w:pPr>
          </w:p>
          <w:p w14:paraId="080A0593" w14:textId="77777777" w:rsidR="009B0C6D" w:rsidRPr="007D448D" w:rsidRDefault="009B0C6D" w:rsidP="00A5229C">
            <w:pPr>
              <w:jc w:val="left"/>
            </w:pPr>
            <w:r w:rsidRPr="007D448D">
              <w:rPr>
                <w:rFonts w:ascii="Times New Roman" w:hAnsi="Times New Roman"/>
                <w:i/>
                <w:iCs/>
                <w:sz w:val="24"/>
                <w:szCs w:val="22"/>
              </w:rPr>
              <w:t>CC de concession</w:t>
            </w:r>
          </w:p>
          <w:p w14:paraId="525E55AF" w14:textId="77777777" w:rsidR="009B0C6D" w:rsidRDefault="009B0C6D">
            <w:pPr>
              <w:jc w:val="left"/>
              <w:rPr>
                <w:rFonts w:ascii="Times New Roman" w:hAnsi="Times New Roman"/>
                <w:i/>
                <w:iCs/>
                <w:sz w:val="24"/>
                <w:szCs w:val="22"/>
              </w:rPr>
            </w:pPr>
          </w:p>
          <w:p w14:paraId="1E2E8380" w14:textId="77777777" w:rsidR="009B0C6D" w:rsidRPr="007D448D" w:rsidRDefault="009B0C6D">
            <w:pPr>
              <w:jc w:val="left"/>
              <w:rPr>
                <w:rFonts w:ascii="Times New Roman" w:hAnsi="Times New Roman"/>
                <w:i/>
                <w:iCs/>
                <w:sz w:val="24"/>
              </w:rPr>
            </w:pPr>
          </w:p>
          <w:p w14:paraId="797793F2" w14:textId="77777777" w:rsidR="009B0C6D" w:rsidRPr="007D448D" w:rsidRDefault="009B0C6D">
            <w:pPr>
              <w:jc w:val="left"/>
              <w:rPr>
                <w:rFonts w:ascii="Times New Roman" w:hAnsi="Times New Roman"/>
                <w:i/>
                <w:iCs/>
                <w:sz w:val="24"/>
              </w:rPr>
            </w:pPr>
          </w:p>
          <w:p w14:paraId="207E03F4" w14:textId="603EF631" w:rsidR="009B0C6D" w:rsidRPr="007D448D" w:rsidRDefault="009B0C6D">
            <w:pPr>
              <w:jc w:val="left"/>
            </w:pPr>
            <w:r w:rsidRPr="007D448D">
              <w:rPr>
                <w:rFonts w:ascii="Times New Roman" w:hAnsi="Times New Roman"/>
                <w:i/>
                <w:iCs/>
                <w:sz w:val="24"/>
                <w:szCs w:val="22"/>
              </w:rPr>
              <w:t>C. Antécédent “</w:t>
            </w:r>
            <w:r>
              <w:rPr>
                <w:rFonts w:ascii="Times New Roman" w:hAnsi="Times New Roman"/>
                <w:i/>
                <w:iCs/>
                <w:sz w:val="24"/>
                <w:szCs w:val="22"/>
              </w:rPr>
              <w:t>pavés</w:t>
            </w:r>
            <w:r w:rsidRPr="007D448D">
              <w:rPr>
                <w:rFonts w:ascii="Times New Roman" w:hAnsi="Times New Roman"/>
                <w:i/>
                <w:iCs/>
                <w:sz w:val="24"/>
                <w:szCs w:val="22"/>
              </w:rPr>
              <w:t xml:space="preserve">” </w:t>
            </w:r>
          </w:p>
        </w:tc>
        <w:tc>
          <w:tcPr>
            <w:tcW w:w="635" w:type="dxa"/>
            <w:tcBorders>
              <w:top w:val="single" w:sz="4" w:space="0" w:color="000000"/>
              <w:left w:val="single" w:sz="4" w:space="0" w:color="000000"/>
              <w:bottom w:val="single" w:sz="4" w:space="0" w:color="000000"/>
              <w:right w:val="single" w:sz="4" w:space="0" w:color="000000"/>
            </w:tcBorders>
          </w:tcPr>
          <w:p w14:paraId="13B9D13C" w14:textId="77777777" w:rsidR="009B0C6D" w:rsidRPr="000703F7" w:rsidRDefault="009B0C6D" w:rsidP="009B0C6D">
            <w:pPr>
              <w:jc w:val="center"/>
              <w:rPr>
                <w:rFonts w:ascii="Times New Roman" w:hAnsi="Times New Roman"/>
                <w:i/>
                <w:iCs/>
                <w:color w:val="FF0000"/>
                <w:sz w:val="24"/>
                <w:highlight w:val="yellow"/>
              </w:rPr>
            </w:pPr>
            <w:r w:rsidRPr="000703F7">
              <w:rPr>
                <w:rFonts w:ascii="Times New Roman" w:hAnsi="Times New Roman"/>
                <w:i/>
                <w:iCs/>
                <w:color w:val="FF0000"/>
                <w:sz w:val="24"/>
                <w:highlight w:val="yellow"/>
              </w:rPr>
              <w:t>0.5</w:t>
            </w:r>
          </w:p>
          <w:p w14:paraId="05A90FF3" w14:textId="77777777" w:rsidR="009B0C6D" w:rsidRPr="000703F7" w:rsidRDefault="009B0C6D" w:rsidP="009B0C6D">
            <w:pPr>
              <w:rPr>
                <w:rFonts w:ascii="Times New Roman" w:hAnsi="Times New Roman"/>
                <w:i/>
                <w:iCs/>
                <w:color w:val="FF0000"/>
                <w:sz w:val="24"/>
                <w:highlight w:val="yellow"/>
              </w:rPr>
            </w:pPr>
          </w:p>
          <w:p w14:paraId="37BA9DD3" w14:textId="77777777" w:rsidR="009B0C6D" w:rsidRPr="000703F7" w:rsidRDefault="009B0C6D" w:rsidP="009B0C6D">
            <w:pPr>
              <w:jc w:val="center"/>
              <w:rPr>
                <w:rFonts w:ascii="Times New Roman" w:hAnsi="Times New Roman"/>
                <w:i/>
                <w:iCs/>
                <w:color w:val="FF0000"/>
                <w:sz w:val="24"/>
                <w:highlight w:val="yellow"/>
              </w:rPr>
            </w:pPr>
          </w:p>
          <w:p w14:paraId="0182E7F2" w14:textId="77777777" w:rsidR="009B0C6D" w:rsidRPr="000703F7" w:rsidRDefault="009B0C6D" w:rsidP="009B0C6D">
            <w:pPr>
              <w:jc w:val="center"/>
              <w:rPr>
                <w:rFonts w:ascii="Times New Roman" w:hAnsi="Times New Roman"/>
                <w:i/>
                <w:iCs/>
                <w:color w:val="FF0000"/>
                <w:sz w:val="24"/>
                <w:highlight w:val="yellow"/>
              </w:rPr>
            </w:pPr>
            <w:r w:rsidRPr="000703F7">
              <w:rPr>
                <w:rFonts w:ascii="Times New Roman" w:hAnsi="Times New Roman"/>
                <w:i/>
                <w:iCs/>
                <w:color w:val="FF0000"/>
                <w:sz w:val="24"/>
                <w:highlight w:val="yellow"/>
              </w:rPr>
              <w:t>0.5</w:t>
            </w:r>
          </w:p>
          <w:p w14:paraId="6C9A36BE" w14:textId="77777777" w:rsidR="009B0C6D" w:rsidRPr="000703F7" w:rsidRDefault="009B0C6D" w:rsidP="009B0C6D">
            <w:pPr>
              <w:jc w:val="center"/>
              <w:rPr>
                <w:rFonts w:ascii="Times New Roman" w:hAnsi="Times New Roman"/>
                <w:i/>
                <w:iCs/>
                <w:color w:val="FF0000"/>
                <w:sz w:val="24"/>
                <w:highlight w:val="yellow"/>
              </w:rPr>
            </w:pPr>
          </w:p>
          <w:p w14:paraId="07614CB4" w14:textId="77777777" w:rsidR="009B0C6D" w:rsidRPr="000703F7" w:rsidRDefault="009B0C6D" w:rsidP="009B0C6D">
            <w:pPr>
              <w:jc w:val="center"/>
              <w:rPr>
                <w:rFonts w:ascii="Times New Roman" w:hAnsi="Times New Roman"/>
                <w:i/>
                <w:iCs/>
                <w:color w:val="FF0000"/>
                <w:sz w:val="24"/>
                <w:highlight w:val="yellow"/>
              </w:rPr>
            </w:pPr>
          </w:p>
          <w:p w14:paraId="0036A3CE" w14:textId="77777777" w:rsidR="009B0C6D" w:rsidRPr="000703F7" w:rsidRDefault="009B0C6D" w:rsidP="009B0C6D">
            <w:pPr>
              <w:jc w:val="center"/>
              <w:rPr>
                <w:rFonts w:ascii="Times New Roman" w:hAnsi="Times New Roman"/>
                <w:i/>
                <w:iCs/>
                <w:color w:val="FF0000"/>
                <w:sz w:val="24"/>
                <w:highlight w:val="yellow"/>
              </w:rPr>
            </w:pPr>
            <w:r w:rsidRPr="000703F7">
              <w:rPr>
                <w:rFonts w:ascii="Times New Roman" w:hAnsi="Times New Roman"/>
                <w:i/>
                <w:iCs/>
                <w:color w:val="FF0000"/>
                <w:sz w:val="24"/>
                <w:highlight w:val="yellow"/>
              </w:rPr>
              <w:t>0.5</w:t>
            </w:r>
          </w:p>
          <w:p w14:paraId="0F0F7CAA" w14:textId="77777777" w:rsidR="009B0C6D" w:rsidRPr="000703F7" w:rsidRDefault="009B0C6D" w:rsidP="009B0C6D">
            <w:pPr>
              <w:jc w:val="center"/>
              <w:rPr>
                <w:rFonts w:ascii="Times New Roman" w:hAnsi="Times New Roman"/>
                <w:i/>
                <w:iCs/>
                <w:color w:val="FF0000"/>
                <w:sz w:val="24"/>
                <w:highlight w:val="yellow"/>
              </w:rPr>
            </w:pPr>
          </w:p>
          <w:p w14:paraId="670BF357" w14:textId="77777777" w:rsidR="009B0C6D" w:rsidRPr="000703F7" w:rsidRDefault="009B0C6D" w:rsidP="009B0C6D">
            <w:pPr>
              <w:jc w:val="center"/>
              <w:rPr>
                <w:rFonts w:ascii="Times New Roman" w:hAnsi="Times New Roman"/>
                <w:i/>
                <w:iCs/>
                <w:color w:val="FF0000"/>
                <w:sz w:val="24"/>
                <w:highlight w:val="yellow"/>
              </w:rPr>
            </w:pPr>
          </w:p>
          <w:p w14:paraId="54F73274" w14:textId="77777777" w:rsidR="009B0C6D" w:rsidRPr="000703F7" w:rsidRDefault="009B0C6D" w:rsidP="009B0C6D">
            <w:pPr>
              <w:jc w:val="center"/>
              <w:rPr>
                <w:rFonts w:ascii="Times New Roman" w:hAnsi="Times New Roman"/>
                <w:i/>
                <w:iCs/>
                <w:color w:val="FF0000"/>
                <w:sz w:val="24"/>
                <w:highlight w:val="yellow"/>
              </w:rPr>
            </w:pPr>
          </w:p>
          <w:p w14:paraId="221EAB11" w14:textId="60B10D57" w:rsidR="009B0C6D" w:rsidRPr="000703F7" w:rsidRDefault="009B0C6D" w:rsidP="009B0C6D">
            <w:pPr>
              <w:jc w:val="center"/>
              <w:rPr>
                <w:rFonts w:ascii="Times New Roman" w:hAnsi="Times New Roman"/>
                <w:i/>
                <w:iCs/>
                <w:color w:val="FF0000"/>
                <w:sz w:val="24"/>
              </w:rPr>
            </w:pPr>
            <w:r w:rsidRPr="000703F7">
              <w:rPr>
                <w:rFonts w:ascii="Times New Roman" w:hAnsi="Times New Roman"/>
                <w:i/>
                <w:iCs/>
                <w:color w:val="FF0000"/>
                <w:sz w:val="24"/>
                <w:highlight w:val="yellow"/>
              </w:rPr>
              <w:t>0.5</w:t>
            </w:r>
          </w:p>
        </w:tc>
      </w:tr>
      <w:bookmarkEnd w:id="1"/>
    </w:tbl>
    <w:p w14:paraId="36D01B01" w14:textId="77777777" w:rsidR="00502F03" w:rsidRDefault="00502F03">
      <w:pPr>
        <w:jc w:val="left"/>
        <w:rPr>
          <w:rFonts w:ascii="Times New Roman" w:hAnsi="Times New Roman"/>
          <w:i/>
          <w:iCs/>
          <w:sz w:val="24"/>
        </w:rPr>
      </w:pPr>
    </w:p>
    <w:p w14:paraId="1789394B" w14:textId="2DEEA22B" w:rsidR="00CF48F1" w:rsidRDefault="000703F7">
      <w:pPr>
        <w:jc w:val="left"/>
        <w:rPr>
          <w:rFonts w:ascii="Times New Roman" w:hAnsi="Times New Roman"/>
          <w:i/>
          <w:iCs/>
          <w:sz w:val="24"/>
        </w:rPr>
      </w:pPr>
      <w:r>
        <w:rPr>
          <w:rFonts w:ascii="Times New Roman" w:hAnsi="Times New Roman"/>
          <w:i/>
          <w:iCs/>
          <w:sz w:val="24"/>
        </w:rPr>
        <w:t>Concernant les subordonnées relatives, les fonctions C du Nom ou épithète sont acceptées. On attend que le terme complété soit indiqué.</w:t>
      </w:r>
    </w:p>
    <w:p w14:paraId="4245B8B8" w14:textId="77777777" w:rsidR="000703F7" w:rsidRDefault="000703F7">
      <w:pPr>
        <w:jc w:val="left"/>
        <w:rPr>
          <w:rFonts w:ascii="Times New Roman" w:hAnsi="Times New Roman"/>
          <w:i/>
          <w:iCs/>
          <w:sz w:val="24"/>
        </w:rPr>
      </w:pPr>
    </w:p>
    <w:p w14:paraId="797B479B" w14:textId="77777777" w:rsidR="00502F03" w:rsidRDefault="00502F03">
      <w:pPr>
        <w:jc w:val="left"/>
        <w:rPr>
          <w:rFonts w:ascii="Times New Roman" w:hAnsi="Times New Roman"/>
          <w:i/>
          <w:iCs/>
          <w:sz w:val="24"/>
        </w:rPr>
      </w:pPr>
    </w:p>
    <w:p w14:paraId="35A84983" w14:textId="77777777" w:rsidR="00502F03" w:rsidRDefault="00502F03">
      <w:pPr>
        <w:jc w:val="left"/>
        <w:rPr>
          <w:rFonts w:ascii="Times New Roman" w:hAnsi="Times New Roman"/>
          <w:i/>
          <w:iCs/>
          <w:sz w:val="24"/>
        </w:rPr>
      </w:pPr>
    </w:p>
    <w:p w14:paraId="1B2190F1" w14:textId="77777777" w:rsidR="00502F03" w:rsidRDefault="00502F03">
      <w:pPr>
        <w:jc w:val="left"/>
        <w:rPr>
          <w:rFonts w:ascii="Times New Roman" w:hAnsi="Times New Roman"/>
          <w:i/>
          <w:iCs/>
          <w:sz w:val="24"/>
        </w:rPr>
      </w:pPr>
    </w:p>
    <w:p w14:paraId="4148A665" w14:textId="77777777" w:rsidR="00502F03" w:rsidRDefault="00502F03">
      <w:pPr>
        <w:jc w:val="left"/>
        <w:rPr>
          <w:rFonts w:ascii="Times New Roman" w:hAnsi="Times New Roman"/>
          <w:i/>
          <w:iCs/>
          <w:sz w:val="24"/>
        </w:rPr>
      </w:pPr>
    </w:p>
    <w:p w14:paraId="588BA940" w14:textId="77777777" w:rsidR="00502F03" w:rsidRDefault="00502F03">
      <w:pPr>
        <w:jc w:val="left"/>
        <w:rPr>
          <w:rFonts w:ascii="Times New Roman" w:hAnsi="Times New Roman"/>
          <w:i/>
          <w:iCs/>
          <w:sz w:val="24"/>
        </w:rPr>
      </w:pPr>
    </w:p>
    <w:p w14:paraId="03B410A1" w14:textId="77777777" w:rsidR="00502F03" w:rsidRPr="007D448D" w:rsidRDefault="00502F03">
      <w:pPr>
        <w:jc w:val="left"/>
        <w:rPr>
          <w:rFonts w:ascii="Times New Roman" w:hAnsi="Times New Roman"/>
          <w:i/>
          <w:iCs/>
          <w:sz w:val="24"/>
        </w:rPr>
      </w:pPr>
    </w:p>
    <w:p w14:paraId="5851C3DE" w14:textId="77777777" w:rsidR="000703F7" w:rsidRDefault="00F579D3">
      <w:pPr>
        <w:jc w:val="left"/>
        <w:rPr>
          <w:rFonts w:ascii="Times New Roman" w:hAnsi="Times New Roman"/>
          <w:sz w:val="24"/>
          <w:u w:val="single"/>
        </w:rPr>
      </w:pPr>
      <w:r w:rsidRPr="007D448D">
        <w:rPr>
          <w:rFonts w:ascii="Times New Roman" w:hAnsi="Times New Roman"/>
          <w:sz w:val="24"/>
          <w:u w:val="single"/>
        </w:rPr>
        <w:t>3.  Réécrivez ce passage au futur et en effectuant toutes les transformations nécessaires (2pts</w:t>
      </w:r>
      <w:r w:rsidR="000703F7">
        <w:rPr>
          <w:rFonts w:ascii="Times New Roman" w:hAnsi="Times New Roman"/>
          <w:sz w:val="24"/>
          <w:u w:val="single"/>
        </w:rPr>
        <w:t>)</w:t>
      </w:r>
    </w:p>
    <w:p w14:paraId="155840A2" w14:textId="77777777" w:rsidR="00502F03" w:rsidRDefault="00502F03">
      <w:pPr>
        <w:jc w:val="left"/>
        <w:rPr>
          <w:rFonts w:ascii="Times New Roman" w:hAnsi="Times New Roman"/>
          <w:sz w:val="24"/>
          <w:u w:val="single"/>
        </w:rPr>
      </w:pPr>
    </w:p>
    <w:p w14:paraId="0667AD12" w14:textId="7827DC9A" w:rsidR="00CF48F1" w:rsidRDefault="00502F03" w:rsidP="000703F7">
      <w:pPr>
        <w:pStyle w:val="Paragraphedeliste"/>
        <w:numPr>
          <w:ilvl w:val="0"/>
          <w:numId w:val="1"/>
        </w:numPr>
        <w:jc w:val="left"/>
        <w:rPr>
          <w:rFonts w:ascii="Times New Roman" w:hAnsi="Times New Roman"/>
          <w:color w:val="FF0000"/>
          <w:sz w:val="24"/>
          <w:highlight w:val="yellow"/>
        </w:rPr>
      </w:pPr>
      <w:r>
        <w:rPr>
          <w:rFonts w:ascii="Times New Roman" w:hAnsi="Times New Roman"/>
          <w:color w:val="FF0000"/>
          <w:sz w:val="24"/>
          <w:highlight w:val="yellow"/>
        </w:rPr>
        <w:t>[</w:t>
      </w:r>
      <w:r w:rsidRPr="000703F7">
        <w:rPr>
          <w:rFonts w:ascii="Times New Roman" w:hAnsi="Times New Roman"/>
          <w:color w:val="FF0000"/>
          <w:sz w:val="24"/>
          <w:highlight w:val="yellow"/>
        </w:rPr>
        <w:t>6 items modifiables</w:t>
      </w:r>
      <w:r>
        <w:rPr>
          <w:rFonts w:ascii="Times New Roman" w:hAnsi="Times New Roman"/>
          <w:color w:val="FF0000"/>
          <w:sz w:val="24"/>
          <w:highlight w:val="yellow"/>
        </w:rPr>
        <w:t xml:space="preserve">] </w:t>
      </w:r>
      <w:r w:rsidR="00365050">
        <w:rPr>
          <w:rFonts w:ascii="Times New Roman" w:hAnsi="Times New Roman"/>
          <w:color w:val="FF0000"/>
          <w:sz w:val="24"/>
          <w:highlight w:val="yellow"/>
        </w:rPr>
        <w:t xml:space="preserve">- </w:t>
      </w:r>
      <w:r>
        <w:rPr>
          <w:rFonts w:ascii="Times New Roman" w:hAnsi="Times New Roman"/>
          <w:b/>
          <w:bCs/>
          <w:color w:val="FF0000"/>
          <w:sz w:val="24"/>
          <w:highlight w:val="yellow"/>
        </w:rPr>
        <w:t>0,</w:t>
      </w:r>
      <w:r w:rsidRPr="00502F03">
        <w:rPr>
          <w:rFonts w:ascii="Times New Roman" w:hAnsi="Times New Roman"/>
          <w:b/>
          <w:bCs/>
          <w:color w:val="FF0000"/>
          <w:sz w:val="24"/>
          <w:highlight w:val="yellow"/>
        </w:rPr>
        <w:t>5</w:t>
      </w:r>
      <w:r>
        <w:rPr>
          <w:rFonts w:ascii="Times New Roman" w:hAnsi="Times New Roman"/>
          <w:b/>
          <w:bCs/>
          <w:color w:val="FF0000"/>
          <w:sz w:val="24"/>
          <w:highlight w:val="yellow"/>
        </w:rPr>
        <w:t xml:space="preserve"> </w:t>
      </w:r>
      <w:r w:rsidRPr="00502F03">
        <w:rPr>
          <w:rFonts w:ascii="Times New Roman" w:hAnsi="Times New Roman"/>
          <w:b/>
          <w:bCs/>
          <w:color w:val="FF0000"/>
          <w:sz w:val="24"/>
          <w:highlight w:val="yellow"/>
        </w:rPr>
        <w:t>pt</w:t>
      </w:r>
      <w:r w:rsidRPr="000703F7">
        <w:rPr>
          <w:rFonts w:ascii="Times New Roman" w:hAnsi="Times New Roman"/>
          <w:color w:val="FF0000"/>
          <w:sz w:val="24"/>
          <w:highlight w:val="yellow"/>
        </w:rPr>
        <w:t xml:space="preserve"> par </w:t>
      </w:r>
      <w:r w:rsidR="00365050">
        <w:rPr>
          <w:rFonts w:ascii="Times New Roman" w:hAnsi="Times New Roman"/>
          <w:color w:val="FF0000"/>
          <w:sz w:val="24"/>
          <w:highlight w:val="yellow"/>
        </w:rPr>
        <w:t>erreur, au-delà de 4 erreurs 0 pt</w:t>
      </w:r>
    </w:p>
    <w:p w14:paraId="0EFC1F4C" w14:textId="77777777" w:rsidR="00365050" w:rsidRPr="00365050" w:rsidRDefault="00365050" w:rsidP="00365050">
      <w:pPr>
        <w:pStyle w:val="Paragraphedeliste"/>
        <w:widowControl/>
        <w:numPr>
          <w:ilvl w:val="0"/>
          <w:numId w:val="1"/>
        </w:numPr>
        <w:spacing w:before="100" w:after="100"/>
        <w:jc w:val="left"/>
        <w:rPr>
          <w:rFonts w:ascii="Times New Roman" w:hAnsi="Times New Roman"/>
          <w:sz w:val="24"/>
        </w:rPr>
      </w:pPr>
      <w:r w:rsidRPr="00365050">
        <w:rPr>
          <w:rFonts w:ascii="Times New Roman" w:hAnsi="Times New Roman"/>
          <w:sz w:val="24"/>
        </w:rPr>
        <w:t>Nous arrivâmes à Palma au mois de novembre 1838, par une chaleur comparable à celle de notre mois de juin. Nous avions quitté Paris quinze jours auparavant, par un temps extrêmement froid ; ce nous fut un grand plaisir, après avoir senti les premières atteintes de l'hiver, de laisser l'ennemi derrière nous. A ce plaisir se joignit celui de parcourir une ville très-caractérisée, et qui possède plusieurs monuments de premier ordre comme beauté ou comme rareté. (…)</w:t>
      </w:r>
    </w:p>
    <w:p w14:paraId="5C044A8E" w14:textId="77777777" w:rsidR="00502F03" w:rsidRDefault="00502F03">
      <w:pPr>
        <w:widowControl/>
        <w:spacing w:before="100" w:after="100"/>
        <w:jc w:val="left"/>
        <w:rPr>
          <w:rFonts w:ascii="Times New Roman" w:hAnsi="Times New Roman"/>
          <w:sz w:val="24"/>
        </w:rPr>
      </w:pPr>
    </w:p>
    <w:p w14:paraId="5B8AC969" w14:textId="58E4C91D" w:rsidR="00CF48F1" w:rsidRPr="007D448D" w:rsidRDefault="00F579D3" w:rsidP="00CA7136">
      <w:pPr>
        <w:widowControl/>
        <w:jc w:val="left"/>
      </w:pPr>
      <w:r w:rsidRPr="007D448D">
        <w:rPr>
          <w:rFonts w:ascii="Times New Roman" w:hAnsi="Times New Roman"/>
          <w:sz w:val="24"/>
        </w:rPr>
        <w:t xml:space="preserve">Nous </w:t>
      </w:r>
      <w:r w:rsidRPr="000703F7">
        <w:rPr>
          <w:rFonts w:ascii="Times New Roman" w:hAnsi="Times New Roman"/>
          <w:sz w:val="24"/>
          <w:highlight w:val="cyan"/>
          <w:shd w:val="clear" w:color="auto" w:fill="FFFF00"/>
        </w:rPr>
        <w:t>arriverons</w:t>
      </w:r>
      <w:r w:rsidR="00502F03">
        <w:rPr>
          <w:rFonts w:ascii="Times New Roman" w:hAnsi="Times New Roman"/>
          <w:sz w:val="24"/>
          <w:shd w:val="clear" w:color="auto" w:fill="FFFF00"/>
        </w:rPr>
        <w:t xml:space="preserve"> (1)</w:t>
      </w:r>
      <w:r w:rsidRPr="007D448D">
        <w:rPr>
          <w:rFonts w:ascii="Times New Roman" w:hAnsi="Times New Roman"/>
          <w:sz w:val="24"/>
        </w:rPr>
        <w:t xml:space="preserve"> à Palma au mois de novembre 1838, par une chaleur comparable à celle de notre mois de juin. Nous </w:t>
      </w:r>
      <w:r w:rsidRPr="000703F7">
        <w:rPr>
          <w:rFonts w:ascii="Times New Roman" w:hAnsi="Times New Roman"/>
          <w:sz w:val="24"/>
          <w:highlight w:val="cyan"/>
          <w:shd w:val="clear" w:color="auto" w:fill="FFFF00"/>
        </w:rPr>
        <w:t>aurons quitté</w:t>
      </w:r>
      <w:r w:rsidR="00502F03">
        <w:rPr>
          <w:rFonts w:ascii="Times New Roman" w:hAnsi="Times New Roman"/>
          <w:sz w:val="24"/>
          <w:shd w:val="clear" w:color="auto" w:fill="FFFF00"/>
        </w:rPr>
        <w:t xml:space="preserve"> (2)</w:t>
      </w:r>
      <w:r w:rsidRPr="007D448D">
        <w:rPr>
          <w:rFonts w:ascii="Times New Roman" w:hAnsi="Times New Roman"/>
          <w:sz w:val="24"/>
        </w:rPr>
        <w:t xml:space="preserve"> Paris quinze jours auparavant, par un temps extrêmement froid </w:t>
      </w:r>
      <w:r w:rsidRPr="000703F7">
        <w:rPr>
          <w:rFonts w:ascii="Times New Roman" w:hAnsi="Times New Roman"/>
          <w:sz w:val="24"/>
          <w:highlight w:val="cyan"/>
        </w:rPr>
        <w:t xml:space="preserve">; </w:t>
      </w:r>
      <w:r w:rsidRPr="000703F7">
        <w:rPr>
          <w:rFonts w:ascii="Times New Roman" w:hAnsi="Times New Roman"/>
          <w:sz w:val="24"/>
          <w:highlight w:val="cyan"/>
          <w:shd w:val="clear" w:color="auto" w:fill="FFFF00"/>
        </w:rPr>
        <w:t>cela</w:t>
      </w:r>
      <w:r w:rsidRPr="007D448D">
        <w:rPr>
          <w:rFonts w:ascii="Times New Roman" w:hAnsi="Times New Roman"/>
          <w:sz w:val="24"/>
        </w:rPr>
        <w:t xml:space="preserve"> nous </w:t>
      </w:r>
      <w:r w:rsidRPr="000703F7">
        <w:rPr>
          <w:rFonts w:ascii="Times New Roman" w:hAnsi="Times New Roman"/>
          <w:sz w:val="24"/>
          <w:highlight w:val="cyan"/>
          <w:shd w:val="clear" w:color="auto" w:fill="FFFF00"/>
        </w:rPr>
        <w:t>sera</w:t>
      </w:r>
      <w:r w:rsidR="00502F03">
        <w:rPr>
          <w:rFonts w:ascii="Times New Roman" w:hAnsi="Times New Roman"/>
          <w:sz w:val="24"/>
          <w:shd w:val="clear" w:color="auto" w:fill="FFFF00"/>
        </w:rPr>
        <w:t xml:space="preserve"> (3)</w:t>
      </w:r>
      <w:r w:rsidRPr="007D448D">
        <w:rPr>
          <w:rFonts w:ascii="Times New Roman" w:hAnsi="Times New Roman"/>
          <w:sz w:val="24"/>
        </w:rPr>
        <w:t xml:space="preserve"> /</w:t>
      </w:r>
      <w:r w:rsidRPr="000703F7">
        <w:rPr>
          <w:rFonts w:ascii="Times New Roman" w:hAnsi="Times New Roman"/>
          <w:sz w:val="24"/>
          <w:highlight w:val="cyan"/>
          <w:shd w:val="clear" w:color="auto" w:fill="FFFF00"/>
        </w:rPr>
        <w:t>ce</w:t>
      </w:r>
      <w:r w:rsidRPr="007D448D">
        <w:rPr>
          <w:rFonts w:ascii="Times New Roman" w:hAnsi="Times New Roman"/>
          <w:sz w:val="24"/>
          <w:shd w:val="clear" w:color="auto" w:fill="FFFF00"/>
        </w:rPr>
        <w:t xml:space="preserve"> </w:t>
      </w:r>
      <w:r w:rsidRPr="000703F7">
        <w:rPr>
          <w:rFonts w:ascii="Times New Roman" w:hAnsi="Times New Roman"/>
          <w:sz w:val="24"/>
          <w:highlight w:val="cyan"/>
          <w:shd w:val="clear" w:color="auto" w:fill="FFFF00"/>
        </w:rPr>
        <w:t xml:space="preserve">sera </w:t>
      </w:r>
      <w:r w:rsidR="00502F03">
        <w:rPr>
          <w:rFonts w:ascii="Times New Roman" w:hAnsi="Times New Roman"/>
          <w:sz w:val="24"/>
          <w:shd w:val="clear" w:color="auto" w:fill="FFFF00"/>
        </w:rPr>
        <w:t>(3)</w:t>
      </w:r>
      <w:r w:rsidR="00502F03">
        <w:rPr>
          <w:rFonts w:ascii="Times New Roman" w:hAnsi="Times New Roman"/>
          <w:sz w:val="24"/>
        </w:rPr>
        <w:t xml:space="preserve"> </w:t>
      </w:r>
      <w:r w:rsidR="00502F03" w:rsidRPr="00502F03">
        <w:rPr>
          <w:rFonts w:ascii="Times New Roman" w:hAnsi="Times New Roman"/>
          <w:i/>
          <w:iCs/>
          <w:sz w:val="24"/>
        </w:rPr>
        <w:t>pour nous</w:t>
      </w:r>
      <w:r w:rsidR="00502F03">
        <w:rPr>
          <w:rFonts w:ascii="Times New Roman" w:hAnsi="Times New Roman"/>
          <w:sz w:val="24"/>
        </w:rPr>
        <w:t xml:space="preserve"> u</w:t>
      </w:r>
      <w:r w:rsidRPr="007D448D">
        <w:rPr>
          <w:rFonts w:ascii="Times New Roman" w:hAnsi="Times New Roman"/>
          <w:sz w:val="24"/>
        </w:rPr>
        <w:t>n grand plaisir</w:t>
      </w:r>
      <w:r w:rsidR="00502F03">
        <w:rPr>
          <w:rFonts w:ascii="Times New Roman" w:hAnsi="Times New Roman"/>
          <w:sz w:val="24"/>
        </w:rPr>
        <w:t xml:space="preserve"> </w:t>
      </w:r>
      <w:r w:rsidR="00502F03" w:rsidRPr="00502F03">
        <w:rPr>
          <w:rFonts w:ascii="Times New Roman" w:hAnsi="Times New Roman"/>
          <w:i/>
          <w:iCs/>
          <w:sz w:val="24"/>
        </w:rPr>
        <w:t xml:space="preserve">après </w:t>
      </w:r>
      <w:proofErr w:type="gramStart"/>
      <w:r w:rsidR="00502F03" w:rsidRPr="00502F03">
        <w:rPr>
          <w:rFonts w:ascii="Times New Roman" w:hAnsi="Times New Roman"/>
          <w:i/>
          <w:iCs/>
          <w:sz w:val="24"/>
        </w:rPr>
        <w:t>que</w:t>
      </w:r>
      <w:r w:rsidRPr="007D448D">
        <w:rPr>
          <w:rFonts w:ascii="Times New Roman" w:hAnsi="Times New Roman"/>
          <w:sz w:val="24"/>
        </w:rPr>
        <w:t xml:space="preserve"> </w:t>
      </w:r>
      <w:r w:rsidRPr="000703F7">
        <w:rPr>
          <w:rFonts w:ascii="Times New Roman" w:hAnsi="Times New Roman"/>
          <w:sz w:val="24"/>
          <w:highlight w:val="cyan"/>
          <w:shd w:val="clear" w:color="auto" w:fill="FFFF00"/>
        </w:rPr>
        <w:t>aurons</w:t>
      </w:r>
      <w:proofErr w:type="gramEnd"/>
      <w:r w:rsidRPr="000703F7">
        <w:rPr>
          <w:rFonts w:ascii="Times New Roman" w:hAnsi="Times New Roman"/>
          <w:sz w:val="24"/>
          <w:highlight w:val="cyan"/>
          <w:shd w:val="clear" w:color="auto" w:fill="FFFF00"/>
        </w:rPr>
        <w:t xml:space="preserve"> senti</w:t>
      </w:r>
      <w:r w:rsidR="00502F03">
        <w:rPr>
          <w:rFonts w:ascii="Times New Roman" w:hAnsi="Times New Roman"/>
          <w:sz w:val="24"/>
          <w:shd w:val="clear" w:color="auto" w:fill="FFFF00"/>
        </w:rPr>
        <w:t xml:space="preserve"> (4)</w:t>
      </w:r>
      <w:r w:rsidRPr="007D448D">
        <w:rPr>
          <w:rFonts w:ascii="Times New Roman" w:hAnsi="Times New Roman"/>
          <w:sz w:val="24"/>
        </w:rPr>
        <w:t xml:space="preserve"> </w:t>
      </w:r>
      <w:r w:rsidR="00502F03">
        <w:rPr>
          <w:rFonts w:ascii="Times New Roman" w:hAnsi="Times New Roman"/>
          <w:sz w:val="24"/>
        </w:rPr>
        <w:t xml:space="preserve">/ </w:t>
      </w:r>
      <w:r w:rsidR="00502F03" w:rsidRPr="00502F03">
        <w:rPr>
          <w:rFonts w:ascii="Times New Roman" w:hAnsi="Times New Roman"/>
          <w:i/>
          <w:iCs/>
          <w:sz w:val="24"/>
        </w:rPr>
        <w:t>quand nous</w:t>
      </w:r>
      <w:r w:rsidR="00502F03">
        <w:rPr>
          <w:rFonts w:ascii="Times New Roman" w:hAnsi="Times New Roman"/>
          <w:sz w:val="24"/>
        </w:rPr>
        <w:t xml:space="preserve"> </w:t>
      </w:r>
      <w:r w:rsidRPr="000703F7">
        <w:rPr>
          <w:rFonts w:ascii="Times New Roman" w:hAnsi="Times New Roman"/>
          <w:sz w:val="24"/>
          <w:highlight w:val="cyan"/>
          <w:shd w:val="clear" w:color="auto" w:fill="FFFF00"/>
        </w:rPr>
        <w:t>aurons senti</w:t>
      </w:r>
      <w:r w:rsidR="00502F03">
        <w:rPr>
          <w:rFonts w:ascii="Times New Roman" w:hAnsi="Times New Roman"/>
          <w:sz w:val="24"/>
          <w:shd w:val="clear" w:color="auto" w:fill="FFFF00"/>
        </w:rPr>
        <w:t xml:space="preserve"> (4)</w:t>
      </w:r>
      <w:r w:rsidRPr="007D448D">
        <w:rPr>
          <w:rFonts w:ascii="Times New Roman" w:hAnsi="Times New Roman"/>
          <w:sz w:val="24"/>
        </w:rPr>
        <w:t xml:space="preserve"> les premières atteintes de l'hiver, de laisser l'ennemi derrière nous. A ce plaisir se </w:t>
      </w:r>
      <w:r w:rsidRPr="000703F7">
        <w:rPr>
          <w:rFonts w:ascii="Times New Roman" w:hAnsi="Times New Roman"/>
          <w:sz w:val="24"/>
          <w:highlight w:val="cyan"/>
          <w:shd w:val="clear" w:color="auto" w:fill="FFFF00"/>
        </w:rPr>
        <w:t>joindra</w:t>
      </w:r>
      <w:r w:rsidR="00502F03">
        <w:rPr>
          <w:rFonts w:ascii="Times New Roman" w:hAnsi="Times New Roman"/>
          <w:sz w:val="24"/>
          <w:shd w:val="clear" w:color="auto" w:fill="FFFF00"/>
        </w:rPr>
        <w:t xml:space="preserve"> (5)</w:t>
      </w:r>
      <w:r w:rsidRPr="007D448D">
        <w:rPr>
          <w:rFonts w:ascii="Times New Roman" w:hAnsi="Times New Roman"/>
          <w:sz w:val="24"/>
        </w:rPr>
        <w:t xml:space="preserve"> celui de parcourir une ville très-caractérisée, et qui </w:t>
      </w:r>
      <w:r w:rsidRPr="000703F7">
        <w:rPr>
          <w:rFonts w:ascii="Times New Roman" w:hAnsi="Times New Roman"/>
          <w:sz w:val="24"/>
          <w:highlight w:val="cyan"/>
        </w:rPr>
        <w:t>po</w:t>
      </w:r>
      <w:r w:rsidRPr="000703F7">
        <w:rPr>
          <w:rFonts w:ascii="Times New Roman" w:hAnsi="Times New Roman"/>
          <w:sz w:val="24"/>
          <w:highlight w:val="cyan"/>
          <w:shd w:val="clear" w:color="auto" w:fill="FFFF00"/>
        </w:rPr>
        <w:t>ssèdera</w:t>
      </w:r>
      <w:r w:rsidR="00502F03">
        <w:rPr>
          <w:rFonts w:ascii="Times New Roman" w:hAnsi="Times New Roman"/>
          <w:sz w:val="24"/>
          <w:shd w:val="clear" w:color="auto" w:fill="FFFF00"/>
        </w:rPr>
        <w:t xml:space="preserve"> (6)</w:t>
      </w:r>
      <w:r w:rsidRPr="007D448D">
        <w:rPr>
          <w:rFonts w:ascii="Times New Roman" w:hAnsi="Times New Roman"/>
          <w:sz w:val="24"/>
        </w:rPr>
        <w:t xml:space="preserve"> plusieurs monuments de premier ordre comme beauté ou comme rareté. (…)</w:t>
      </w:r>
    </w:p>
    <w:p w14:paraId="765DB415" w14:textId="2406527C" w:rsidR="00CF48F1" w:rsidRPr="00CA7136" w:rsidRDefault="00CA7136" w:rsidP="00CA7136">
      <w:pPr>
        <w:jc w:val="left"/>
        <w:rPr>
          <w:rFonts w:asciiTheme="minorHAnsi" w:hAnsiTheme="minorHAnsi"/>
          <w:sz w:val="20"/>
          <w:szCs w:val="20"/>
        </w:rPr>
      </w:pPr>
      <w:r w:rsidRPr="00CA7136">
        <w:rPr>
          <w:rFonts w:asciiTheme="minorHAnsi" w:hAnsiTheme="minorHAnsi"/>
          <w:b/>
          <w:bCs/>
          <w:sz w:val="20"/>
          <w:szCs w:val="20"/>
          <w:u w:val="single"/>
        </w:rPr>
        <w:t>Nota :</w:t>
      </w:r>
      <w:r>
        <w:rPr>
          <w:rFonts w:asciiTheme="minorHAnsi" w:hAnsiTheme="minorHAnsi"/>
          <w:sz w:val="20"/>
          <w:szCs w:val="20"/>
        </w:rPr>
        <w:t xml:space="preserve"> t</w:t>
      </w:r>
      <w:r w:rsidRPr="00CA7136">
        <w:rPr>
          <w:rFonts w:asciiTheme="minorHAnsi" w:hAnsiTheme="minorHAnsi"/>
          <w:sz w:val="20"/>
          <w:szCs w:val="20"/>
        </w:rPr>
        <w:t>oute forme correcte du point de vue de la langue sera acceptée pour peu que le futur (forme simple ou composé</w:t>
      </w:r>
      <w:r w:rsidR="00582F0F" w:rsidRPr="00CA7136">
        <w:rPr>
          <w:rFonts w:asciiTheme="minorHAnsi" w:hAnsiTheme="minorHAnsi"/>
          <w:sz w:val="20"/>
          <w:szCs w:val="20"/>
        </w:rPr>
        <w:t>e</w:t>
      </w:r>
      <w:r w:rsidRPr="00CA7136">
        <w:rPr>
          <w:rFonts w:asciiTheme="minorHAnsi" w:hAnsiTheme="minorHAnsi"/>
          <w:sz w:val="20"/>
          <w:szCs w:val="20"/>
        </w:rPr>
        <w:t>) y apparaisse.</w:t>
      </w:r>
      <w:r w:rsidR="00502F03" w:rsidRPr="00CA7136">
        <w:rPr>
          <w:rFonts w:asciiTheme="minorHAnsi" w:hAnsiTheme="minorHAnsi"/>
          <w:sz w:val="20"/>
          <w:szCs w:val="20"/>
        </w:rPr>
        <w:t xml:space="preserve"> </w:t>
      </w:r>
      <w:r w:rsidR="00365050">
        <w:rPr>
          <w:rFonts w:asciiTheme="minorHAnsi" w:hAnsiTheme="minorHAnsi"/>
          <w:sz w:val="20"/>
          <w:szCs w:val="20"/>
        </w:rPr>
        <w:t>Ne pas sanctionner si le verbe « posséder » est maintenu au présent (susceptible d’être interprété comme un emploi en vérité générale).</w:t>
      </w:r>
    </w:p>
    <w:p w14:paraId="3CE7DA2E" w14:textId="77777777" w:rsidR="00CF48F1" w:rsidRPr="007D448D" w:rsidRDefault="00CF48F1">
      <w:pPr>
        <w:jc w:val="left"/>
        <w:rPr>
          <w:rFonts w:ascii="Times New Roman" w:hAnsi="Times New Roman"/>
          <w:i/>
          <w:iCs/>
          <w:sz w:val="24"/>
        </w:rPr>
      </w:pPr>
    </w:p>
    <w:p w14:paraId="25A9F652" w14:textId="77777777" w:rsidR="00CF48F1" w:rsidRPr="007D448D" w:rsidRDefault="00F579D3">
      <w:pPr>
        <w:jc w:val="left"/>
        <w:rPr>
          <w:rFonts w:ascii="Times New Roman" w:hAnsi="Times New Roman"/>
          <w:sz w:val="24"/>
        </w:rPr>
      </w:pPr>
      <w:r w:rsidRPr="007D448D">
        <w:rPr>
          <w:rFonts w:ascii="Times New Roman" w:hAnsi="Times New Roman"/>
          <w:sz w:val="24"/>
        </w:rPr>
        <w:t>LEXIQUE (3.5 pts)</w:t>
      </w:r>
    </w:p>
    <w:p w14:paraId="045B78F1" w14:textId="59D5E040" w:rsidR="00CF48F1" w:rsidRPr="007D448D" w:rsidRDefault="00F579D3">
      <w:pPr>
        <w:jc w:val="left"/>
        <w:rPr>
          <w:rFonts w:ascii="Times New Roman" w:hAnsi="Times New Roman"/>
          <w:sz w:val="24"/>
        </w:rPr>
      </w:pPr>
      <w:r w:rsidRPr="007D448D">
        <w:rPr>
          <w:rFonts w:ascii="Times New Roman" w:hAnsi="Times New Roman"/>
          <w:sz w:val="24"/>
        </w:rPr>
        <w:t>1) expliquez comment sont formés les mots suivants (1.5 pt</w:t>
      </w:r>
      <w:r w:rsidR="00481805">
        <w:rPr>
          <w:rFonts w:ascii="Times New Roman" w:hAnsi="Times New Roman"/>
          <w:sz w:val="24"/>
        </w:rPr>
        <w:t xml:space="preserve">) </w:t>
      </w:r>
    </w:p>
    <w:p w14:paraId="5707B85D" w14:textId="77777777" w:rsidR="00FE52EC" w:rsidRDefault="00FE52EC">
      <w:pPr>
        <w:jc w:val="left"/>
        <w:rPr>
          <w:rFonts w:ascii="Times New Roman" w:hAnsi="Times New Roman"/>
          <w:sz w:val="24"/>
        </w:rPr>
      </w:pPr>
    </w:p>
    <w:p w14:paraId="5AC7FD4C" w14:textId="2F7A8ECB" w:rsidR="00481805" w:rsidRDefault="00481805">
      <w:pPr>
        <w:jc w:val="left"/>
        <w:rPr>
          <w:rFonts w:ascii="Times New Roman" w:hAnsi="Times New Roman"/>
          <w:sz w:val="24"/>
        </w:rPr>
      </w:pPr>
      <w:r w:rsidRPr="00481805">
        <w:rPr>
          <w:rFonts w:ascii="Times New Roman" w:hAnsi="Times New Roman"/>
          <w:color w:val="FF0000"/>
          <w:sz w:val="24"/>
          <w:highlight w:val="yellow"/>
        </w:rPr>
        <w:t>3 X 0.5 pt/item correctement analysé (mention du mode de construction + analyse des composants) = 1.5 pt</w:t>
      </w:r>
    </w:p>
    <w:p w14:paraId="3BEB59E6" w14:textId="77777777" w:rsidR="00481805" w:rsidRDefault="00481805">
      <w:pPr>
        <w:jc w:val="left"/>
        <w:rPr>
          <w:rFonts w:ascii="Times New Roman" w:hAnsi="Times New Roman"/>
          <w:sz w:val="24"/>
        </w:rPr>
      </w:pPr>
    </w:p>
    <w:p w14:paraId="3EDC5A71" w14:textId="5E331003" w:rsidR="00FE52EC" w:rsidRDefault="00F579D3">
      <w:pPr>
        <w:jc w:val="left"/>
        <w:rPr>
          <w:rFonts w:ascii="Times New Roman" w:hAnsi="Times New Roman"/>
          <w:b/>
          <w:bCs/>
          <w:i/>
          <w:iCs/>
          <w:sz w:val="24"/>
        </w:rPr>
      </w:pPr>
      <w:r w:rsidRPr="007D448D">
        <w:rPr>
          <w:rFonts w:ascii="Times New Roman" w:hAnsi="Times New Roman"/>
          <w:sz w:val="24"/>
        </w:rPr>
        <w:t xml:space="preserve">- un besoin de repos que j'éprouvais à cette époque-là </w:t>
      </w:r>
      <w:r w:rsidRPr="007D448D">
        <w:rPr>
          <w:rFonts w:ascii="Times New Roman" w:hAnsi="Times New Roman"/>
          <w:b/>
          <w:bCs/>
          <w:i/>
          <w:iCs/>
          <w:sz w:val="24"/>
        </w:rPr>
        <w:t>particulièrement</w:t>
      </w:r>
    </w:p>
    <w:p w14:paraId="307037CA" w14:textId="0DDBF53B" w:rsidR="00FE52EC" w:rsidRPr="00FE52EC" w:rsidRDefault="00FE52EC">
      <w:pPr>
        <w:jc w:val="left"/>
        <w:rPr>
          <w:rFonts w:ascii="Times New Roman" w:hAnsi="Times New Roman"/>
          <w:b/>
          <w:bCs/>
          <w:i/>
          <w:iCs/>
          <w:sz w:val="24"/>
        </w:rPr>
      </w:pPr>
      <w:proofErr w:type="gramStart"/>
      <w:r>
        <w:rPr>
          <w:rFonts w:ascii="Times New Roman" w:hAnsi="Times New Roman"/>
          <w:b/>
          <w:bCs/>
          <w:i/>
          <w:iCs/>
          <w:sz w:val="24"/>
          <w:u w:val="single"/>
        </w:rPr>
        <w:t>p</w:t>
      </w:r>
      <w:r w:rsidRPr="00FE52EC">
        <w:rPr>
          <w:rFonts w:ascii="Times New Roman" w:hAnsi="Times New Roman"/>
          <w:b/>
          <w:bCs/>
          <w:i/>
          <w:iCs/>
          <w:sz w:val="24"/>
          <w:u w:val="single"/>
        </w:rPr>
        <w:t>articulièrement</w:t>
      </w:r>
      <w:proofErr w:type="gramEnd"/>
      <w:r w:rsidRPr="00FE52EC">
        <w:rPr>
          <w:rFonts w:ascii="Times New Roman" w:hAnsi="Times New Roman"/>
          <w:b/>
          <w:bCs/>
          <w:i/>
          <w:iCs/>
          <w:sz w:val="24"/>
          <w:u w:val="single"/>
        </w:rPr>
        <w:t> </w:t>
      </w:r>
      <w:r>
        <w:rPr>
          <w:rFonts w:ascii="Times New Roman" w:hAnsi="Times New Roman"/>
          <w:b/>
          <w:bCs/>
          <w:i/>
          <w:iCs/>
          <w:sz w:val="24"/>
          <w:u w:val="single"/>
        </w:rPr>
        <w:t xml:space="preserve">(0.5 pt) </w:t>
      </w:r>
      <w:r w:rsidRPr="00FE52EC">
        <w:rPr>
          <w:rFonts w:ascii="Times New Roman" w:hAnsi="Times New Roman"/>
          <w:b/>
          <w:bCs/>
          <w:i/>
          <w:iCs/>
          <w:sz w:val="24"/>
        </w:rPr>
        <w:t xml:space="preserve">: </w:t>
      </w:r>
    </w:p>
    <w:p w14:paraId="447BEB9A" w14:textId="610A59E5" w:rsidR="00CA7136" w:rsidRPr="00FE52EC" w:rsidRDefault="00FE52EC">
      <w:pPr>
        <w:jc w:val="left"/>
        <w:rPr>
          <w:rFonts w:ascii="Times New Roman" w:hAnsi="Times New Roman"/>
          <w:sz w:val="24"/>
        </w:rPr>
      </w:pPr>
      <w:r w:rsidRPr="00FE52EC">
        <w:rPr>
          <w:rFonts w:ascii="Times New Roman" w:hAnsi="Times New Roman"/>
          <w:sz w:val="24"/>
        </w:rPr>
        <w:t xml:space="preserve">Mot construit par </w:t>
      </w:r>
      <w:r w:rsidRPr="00FE52EC">
        <w:rPr>
          <w:rFonts w:ascii="Times New Roman" w:hAnsi="Times New Roman"/>
          <w:color w:val="FF0000"/>
          <w:sz w:val="24"/>
        </w:rPr>
        <w:t>dérivation</w:t>
      </w:r>
      <w:r w:rsidRPr="00FE52EC">
        <w:rPr>
          <w:rFonts w:ascii="Times New Roman" w:hAnsi="Times New Roman"/>
          <w:sz w:val="24"/>
        </w:rPr>
        <w:t xml:space="preserve"> à partir du </w:t>
      </w:r>
      <w:r w:rsidRPr="00FE52EC">
        <w:rPr>
          <w:rFonts w:ascii="Times New Roman" w:hAnsi="Times New Roman"/>
          <w:color w:val="FF0000"/>
          <w:sz w:val="24"/>
        </w:rPr>
        <w:t>radical</w:t>
      </w:r>
      <w:r w:rsidRPr="00FE52EC">
        <w:rPr>
          <w:rFonts w:ascii="Times New Roman" w:hAnsi="Times New Roman"/>
          <w:sz w:val="24"/>
        </w:rPr>
        <w:t xml:space="preserve"> « </w:t>
      </w:r>
      <w:proofErr w:type="spellStart"/>
      <w:r w:rsidRPr="00FE52EC">
        <w:rPr>
          <w:rFonts w:ascii="Times New Roman" w:hAnsi="Times New Roman"/>
          <w:sz w:val="24"/>
        </w:rPr>
        <w:t>particul</w:t>
      </w:r>
      <w:proofErr w:type="spellEnd"/>
      <w:r w:rsidRPr="00FE52EC">
        <w:rPr>
          <w:rFonts w:ascii="Times New Roman" w:hAnsi="Times New Roman"/>
          <w:sz w:val="24"/>
        </w:rPr>
        <w:t xml:space="preserve">(e) » auquel on adjoint l’affixe </w:t>
      </w:r>
      <w:proofErr w:type="gramStart"/>
      <w:r w:rsidRPr="00FE52EC">
        <w:rPr>
          <w:rFonts w:ascii="Times New Roman" w:hAnsi="Times New Roman"/>
          <w:color w:val="FF0000"/>
          <w:sz w:val="24"/>
        </w:rPr>
        <w:t>suffixe  adjectival</w:t>
      </w:r>
      <w:proofErr w:type="gramEnd"/>
      <w:r w:rsidRPr="00FE52EC">
        <w:rPr>
          <w:rFonts w:ascii="Times New Roman" w:hAnsi="Times New Roman"/>
          <w:color w:val="FF0000"/>
          <w:sz w:val="24"/>
        </w:rPr>
        <w:t xml:space="preserve"> « </w:t>
      </w:r>
      <w:proofErr w:type="spellStart"/>
      <w:r w:rsidRPr="00FE52EC">
        <w:rPr>
          <w:rFonts w:ascii="Times New Roman" w:hAnsi="Times New Roman"/>
          <w:color w:val="FF0000"/>
          <w:sz w:val="24"/>
        </w:rPr>
        <w:t>ier</w:t>
      </w:r>
      <w:proofErr w:type="spellEnd"/>
      <w:r w:rsidRPr="00FE52EC">
        <w:rPr>
          <w:rFonts w:ascii="Times New Roman" w:hAnsi="Times New Roman"/>
          <w:color w:val="FF0000"/>
          <w:sz w:val="24"/>
        </w:rPr>
        <w:t> »</w:t>
      </w:r>
      <w:r w:rsidRPr="00FE52EC">
        <w:rPr>
          <w:rFonts w:ascii="Times New Roman" w:hAnsi="Times New Roman"/>
          <w:sz w:val="24"/>
        </w:rPr>
        <w:t xml:space="preserve"> (adjectif « particulier ») puis le </w:t>
      </w:r>
      <w:r w:rsidRPr="00FE52EC">
        <w:rPr>
          <w:rFonts w:ascii="Times New Roman" w:hAnsi="Times New Roman"/>
          <w:color w:val="FF0000"/>
          <w:sz w:val="24"/>
        </w:rPr>
        <w:t xml:space="preserve">morphogramme « e » </w:t>
      </w:r>
      <w:r w:rsidRPr="00FE52EC">
        <w:rPr>
          <w:rFonts w:ascii="Times New Roman" w:hAnsi="Times New Roman"/>
          <w:sz w:val="24"/>
        </w:rPr>
        <w:t>(adjectif fem. « </w:t>
      </w:r>
      <w:proofErr w:type="gramStart"/>
      <w:r w:rsidRPr="00FE52EC">
        <w:rPr>
          <w:rFonts w:ascii="Times New Roman" w:hAnsi="Times New Roman"/>
          <w:sz w:val="24"/>
        </w:rPr>
        <w:t>particulière</w:t>
      </w:r>
      <w:proofErr w:type="gramEnd"/>
      <w:r w:rsidRPr="00FE52EC">
        <w:rPr>
          <w:rFonts w:ascii="Times New Roman" w:hAnsi="Times New Roman"/>
          <w:sz w:val="24"/>
        </w:rPr>
        <w:t xml:space="preserve"> ») puis l’affixe </w:t>
      </w:r>
      <w:r w:rsidRPr="00FE52EC">
        <w:rPr>
          <w:rFonts w:ascii="Times New Roman" w:hAnsi="Times New Roman"/>
          <w:color w:val="FF0000"/>
          <w:sz w:val="24"/>
        </w:rPr>
        <w:t xml:space="preserve">suffixe adverbial « ment » </w:t>
      </w:r>
      <w:r w:rsidRPr="00FE52EC">
        <w:rPr>
          <w:rFonts w:ascii="Times New Roman" w:hAnsi="Times New Roman"/>
          <w:sz w:val="24"/>
        </w:rPr>
        <w:t>pour former l’adverbe « particulièrement »</w:t>
      </w:r>
    </w:p>
    <w:p w14:paraId="485AE209" w14:textId="4EF4EDC5" w:rsidR="00FE52EC" w:rsidRPr="00CA7136" w:rsidRDefault="00FE52EC">
      <w:pPr>
        <w:jc w:val="left"/>
        <w:rPr>
          <w:sz w:val="20"/>
          <w:szCs w:val="20"/>
        </w:rPr>
      </w:pPr>
      <w:r w:rsidRPr="00CA7136">
        <w:rPr>
          <w:b/>
          <w:bCs/>
          <w:sz w:val="20"/>
          <w:szCs w:val="20"/>
          <w:u w:val="single"/>
        </w:rPr>
        <w:t>Nota </w:t>
      </w:r>
      <w:r w:rsidRPr="00CA7136">
        <w:rPr>
          <w:sz w:val="20"/>
          <w:szCs w:val="20"/>
          <w:u w:val="single"/>
        </w:rPr>
        <w:t>:</w:t>
      </w:r>
      <w:r w:rsidRPr="00CA7136">
        <w:rPr>
          <w:sz w:val="20"/>
          <w:szCs w:val="20"/>
        </w:rPr>
        <w:t xml:space="preserve"> toute proposition décomposant le radical depuis « partie » sera accepté</w:t>
      </w:r>
      <w:r w:rsidR="00CA7136">
        <w:rPr>
          <w:sz w:val="20"/>
          <w:szCs w:val="20"/>
        </w:rPr>
        <w:t>e</w:t>
      </w:r>
      <w:r w:rsidRPr="00CA7136">
        <w:rPr>
          <w:sz w:val="20"/>
          <w:szCs w:val="20"/>
        </w:rPr>
        <w:t xml:space="preserve"> si la suite de l’analyse est correcte.</w:t>
      </w:r>
    </w:p>
    <w:p w14:paraId="2A69C6F0" w14:textId="77777777" w:rsidR="00FE52EC" w:rsidRPr="00FE52EC" w:rsidRDefault="00FE52EC">
      <w:pPr>
        <w:jc w:val="left"/>
      </w:pPr>
    </w:p>
    <w:p w14:paraId="349835F8" w14:textId="31DDC653" w:rsidR="00CF48F1" w:rsidRDefault="00F579D3">
      <w:pPr>
        <w:jc w:val="left"/>
        <w:rPr>
          <w:rFonts w:ascii="Times New Roman" w:hAnsi="Times New Roman"/>
          <w:b/>
          <w:bCs/>
          <w:i/>
          <w:iCs/>
          <w:sz w:val="24"/>
        </w:rPr>
      </w:pPr>
      <w:r w:rsidRPr="007D448D">
        <w:rPr>
          <w:rFonts w:ascii="Times New Roman" w:hAnsi="Times New Roman"/>
          <w:sz w:val="24"/>
        </w:rPr>
        <w:t xml:space="preserve">- Je veux me figurer l'espèce humaine plus heureuse, par conséquent plus calme et plus </w:t>
      </w:r>
      <w:r w:rsidRPr="007D448D">
        <w:rPr>
          <w:rFonts w:ascii="Times New Roman" w:hAnsi="Times New Roman"/>
          <w:b/>
          <w:bCs/>
          <w:i/>
          <w:iCs/>
          <w:sz w:val="24"/>
        </w:rPr>
        <w:t>éclairée</w:t>
      </w:r>
    </w:p>
    <w:p w14:paraId="417E70F1" w14:textId="3115EB63" w:rsidR="00FE52EC" w:rsidRPr="00FE52EC" w:rsidRDefault="00FE52EC" w:rsidP="00FE52EC">
      <w:pPr>
        <w:jc w:val="left"/>
        <w:rPr>
          <w:rFonts w:ascii="Times New Roman" w:hAnsi="Times New Roman"/>
          <w:b/>
          <w:bCs/>
          <w:i/>
          <w:iCs/>
          <w:sz w:val="24"/>
        </w:rPr>
      </w:pPr>
      <w:proofErr w:type="gramStart"/>
      <w:r>
        <w:rPr>
          <w:rFonts w:ascii="Times New Roman" w:hAnsi="Times New Roman"/>
          <w:b/>
          <w:bCs/>
          <w:i/>
          <w:iCs/>
          <w:sz w:val="24"/>
          <w:u w:val="single"/>
        </w:rPr>
        <w:t>éclairé</w:t>
      </w:r>
      <w:r w:rsidR="00C54240">
        <w:rPr>
          <w:rFonts w:ascii="Times New Roman" w:hAnsi="Times New Roman"/>
          <w:b/>
          <w:bCs/>
          <w:i/>
          <w:iCs/>
          <w:sz w:val="24"/>
          <w:u w:val="single"/>
        </w:rPr>
        <w:t>e</w:t>
      </w:r>
      <w:r>
        <w:rPr>
          <w:rFonts w:ascii="Times New Roman" w:hAnsi="Times New Roman"/>
          <w:b/>
          <w:bCs/>
          <w:i/>
          <w:iCs/>
          <w:sz w:val="24"/>
          <w:u w:val="single"/>
        </w:rPr>
        <w:t xml:space="preserve"> </w:t>
      </w:r>
      <w:r w:rsidRPr="00FE52EC">
        <w:rPr>
          <w:rFonts w:ascii="Times New Roman" w:hAnsi="Times New Roman"/>
          <w:b/>
          <w:bCs/>
          <w:i/>
          <w:iCs/>
          <w:sz w:val="24"/>
          <w:u w:val="single"/>
        </w:rPr>
        <w:t> </w:t>
      </w:r>
      <w:r>
        <w:rPr>
          <w:rFonts w:ascii="Times New Roman" w:hAnsi="Times New Roman"/>
          <w:b/>
          <w:bCs/>
          <w:i/>
          <w:iCs/>
          <w:sz w:val="24"/>
          <w:u w:val="single"/>
        </w:rPr>
        <w:t>(</w:t>
      </w:r>
      <w:proofErr w:type="gramEnd"/>
      <w:r>
        <w:rPr>
          <w:rFonts w:ascii="Times New Roman" w:hAnsi="Times New Roman"/>
          <w:b/>
          <w:bCs/>
          <w:i/>
          <w:iCs/>
          <w:sz w:val="24"/>
          <w:u w:val="single"/>
        </w:rPr>
        <w:t xml:space="preserve">0.5 pt) </w:t>
      </w:r>
      <w:r w:rsidRPr="00FE52EC">
        <w:rPr>
          <w:rFonts w:ascii="Times New Roman" w:hAnsi="Times New Roman"/>
          <w:b/>
          <w:bCs/>
          <w:i/>
          <w:iCs/>
          <w:sz w:val="24"/>
        </w:rPr>
        <w:t xml:space="preserve">: </w:t>
      </w:r>
    </w:p>
    <w:p w14:paraId="2ABFA97D" w14:textId="5B313CCA" w:rsidR="00FE52EC" w:rsidRPr="00FE52EC" w:rsidRDefault="00FE52EC" w:rsidP="00FE52EC">
      <w:pPr>
        <w:jc w:val="left"/>
        <w:rPr>
          <w:rFonts w:ascii="Times New Roman" w:hAnsi="Times New Roman"/>
          <w:sz w:val="24"/>
        </w:rPr>
      </w:pPr>
      <w:r w:rsidRPr="00FE52EC">
        <w:rPr>
          <w:rFonts w:ascii="Times New Roman" w:hAnsi="Times New Roman"/>
          <w:sz w:val="24"/>
        </w:rPr>
        <w:t xml:space="preserve">Mot construit par </w:t>
      </w:r>
      <w:r w:rsidRPr="00FE52EC">
        <w:rPr>
          <w:rFonts w:ascii="Times New Roman" w:hAnsi="Times New Roman"/>
          <w:color w:val="FF0000"/>
          <w:sz w:val="24"/>
        </w:rPr>
        <w:t>dérivation</w:t>
      </w:r>
      <w:r w:rsidRPr="00FE52EC">
        <w:rPr>
          <w:rFonts w:ascii="Times New Roman" w:hAnsi="Times New Roman"/>
          <w:sz w:val="24"/>
        </w:rPr>
        <w:t xml:space="preserve"> à partir du </w:t>
      </w:r>
      <w:r w:rsidRPr="00FE52EC">
        <w:rPr>
          <w:rFonts w:ascii="Times New Roman" w:hAnsi="Times New Roman"/>
          <w:color w:val="FF0000"/>
          <w:sz w:val="24"/>
        </w:rPr>
        <w:t>radical</w:t>
      </w:r>
      <w:r w:rsidRPr="00FE52EC">
        <w:rPr>
          <w:rFonts w:ascii="Times New Roman" w:hAnsi="Times New Roman"/>
          <w:sz w:val="24"/>
        </w:rPr>
        <w:t xml:space="preserve"> « </w:t>
      </w:r>
      <w:r>
        <w:rPr>
          <w:rFonts w:ascii="Times New Roman" w:hAnsi="Times New Roman"/>
          <w:sz w:val="24"/>
        </w:rPr>
        <w:t>clair</w:t>
      </w:r>
      <w:r w:rsidRPr="00FE52EC">
        <w:rPr>
          <w:rFonts w:ascii="Times New Roman" w:hAnsi="Times New Roman"/>
          <w:sz w:val="24"/>
        </w:rPr>
        <w:t xml:space="preserve"> » auquel on adjoint l’affixe </w:t>
      </w:r>
      <w:r>
        <w:rPr>
          <w:rFonts w:ascii="Times New Roman" w:hAnsi="Times New Roman"/>
          <w:color w:val="FF0000"/>
          <w:sz w:val="24"/>
        </w:rPr>
        <w:t xml:space="preserve">préfixe/ou </w:t>
      </w:r>
      <w:proofErr w:type="gramStart"/>
      <w:r>
        <w:rPr>
          <w:rFonts w:ascii="Times New Roman" w:hAnsi="Times New Roman"/>
          <w:color w:val="FF0000"/>
          <w:sz w:val="24"/>
        </w:rPr>
        <w:t>morphème</w:t>
      </w:r>
      <w:r w:rsidRPr="00FE52EC">
        <w:rPr>
          <w:rFonts w:ascii="Times New Roman" w:hAnsi="Times New Roman"/>
          <w:color w:val="FF0000"/>
          <w:sz w:val="24"/>
        </w:rPr>
        <w:t xml:space="preserve">  «</w:t>
      </w:r>
      <w:proofErr w:type="gramEnd"/>
      <w:r w:rsidRPr="00FE52EC">
        <w:rPr>
          <w:rFonts w:ascii="Times New Roman" w:hAnsi="Times New Roman"/>
          <w:color w:val="FF0000"/>
          <w:sz w:val="24"/>
        </w:rPr>
        <w:t> </w:t>
      </w:r>
      <w:r>
        <w:rPr>
          <w:rFonts w:ascii="Times New Roman" w:hAnsi="Times New Roman"/>
          <w:color w:val="FF0000"/>
          <w:sz w:val="24"/>
        </w:rPr>
        <w:t>é</w:t>
      </w:r>
      <w:r w:rsidRPr="00FE52EC">
        <w:rPr>
          <w:rFonts w:ascii="Times New Roman" w:hAnsi="Times New Roman"/>
          <w:color w:val="FF0000"/>
          <w:sz w:val="24"/>
        </w:rPr>
        <w:t> »</w:t>
      </w:r>
      <w:r w:rsidRPr="00FE52EC">
        <w:rPr>
          <w:rFonts w:ascii="Times New Roman" w:hAnsi="Times New Roman"/>
          <w:sz w:val="24"/>
        </w:rPr>
        <w:t xml:space="preserve"> (adjectif « particulier ») </w:t>
      </w:r>
      <w:r>
        <w:rPr>
          <w:rFonts w:ascii="Times New Roman" w:hAnsi="Times New Roman"/>
          <w:sz w:val="24"/>
        </w:rPr>
        <w:t>pour donn</w:t>
      </w:r>
      <w:r w:rsidR="00CA7136">
        <w:rPr>
          <w:rFonts w:ascii="Times New Roman" w:hAnsi="Times New Roman"/>
          <w:sz w:val="24"/>
        </w:rPr>
        <w:t>er</w:t>
      </w:r>
      <w:r>
        <w:rPr>
          <w:rFonts w:ascii="Times New Roman" w:hAnsi="Times New Roman"/>
          <w:sz w:val="24"/>
        </w:rPr>
        <w:t xml:space="preserve"> « éclair » </w:t>
      </w:r>
      <w:r w:rsidRPr="00FE52EC">
        <w:rPr>
          <w:rFonts w:ascii="Times New Roman" w:hAnsi="Times New Roman"/>
          <w:sz w:val="24"/>
        </w:rPr>
        <w:t xml:space="preserve">puis le </w:t>
      </w:r>
      <w:r w:rsidRPr="00FE52EC">
        <w:rPr>
          <w:rFonts w:ascii="Times New Roman" w:hAnsi="Times New Roman"/>
          <w:color w:val="FF0000"/>
          <w:sz w:val="24"/>
        </w:rPr>
        <w:t>morphogramme « </w:t>
      </w:r>
      <w:r w:rsidR="00CA7136">
        <w:rPr>
          <w:rFonts w:ascii="Times New Roman" w:hAnsi="Times New Roman"/>
          <w:color w:val="FF0000"/>
          <w:sz w:val="24"/>
        </w:rPr>
        <w:t>é</w:t>
      </w:r>
      <w:r w:rsidRPr="00FE52EC">
        <w:rPr>
          <w:rFonts w:ascii="Times New Roman" w:hAnsi="Times New Roman"/>
          <w:color w:val="FF0000"/>
          <w:sz w:val="24"/>
        </w:rPr>
        <w:t xml:space="preserve"> » </w:t>
      </w:r>
      <w:r w:rsidRPr="00FE52EC">
        <w:rPr>
          <w:rFonts w:ascii="Times New Roman" w:hAnsi="Times New Roman"/>
          <w:sz w:val="24"/>
        </w:rPr>
        <w:t>(</w:t>
      </w:r>
      <w:r w:rsidR="00CA7136">
        <w:rPr>
          <w:rFonts w:ascii="Times New Roman" w:hAnsi="Times New Roman"/>
          <w:sz w:val="24"/>
        </w:rPr>
        <w:t xml:space="preserve">marque du </w:t>
      </w:r>
      <w:proofErr w:type="spellStart"/>
      <w:r w:rsidR="00CA7136">
        <w:rPr>
          <w:rFonts w:ascii="Times New Roman" w:hAnsi="Times New Roman"/>
          <w:sz w:val="24"/>
        </w:rPr>
        <w:t>Ppassé</w:t>
      </w:r>
      <w:proofErr w:type="spellEnd"/>
      <w:r w:rsidR="00CA7136">
        <w:rPr>
          <w:rFonts w:ascii="Times New Roman" w:hAnsi="Times New Roman"/>
          <w:sz w:val="24"/>
        </w:rPr>
        <w:t xml:space="preserve"> du V « éclairer »</w:t>
      </w:r>
      <w:r w:rsidRPr="00FE52EC">
        <w:rPr>
          <w:rFonts w:ascii="Times New Roman" w:hAnsi="Times New Roman"/>
          <w:sz w:val="24"/>
        </w:rPr>
        <w:t xml:space="preserve">) puis </w:t>
      </w:r>
      <w:r w:rsidR="00CA7136">
        <w:rPr>
          <w:rFonts w:ascii="Times New Roman" w:hAnsi="Times New Roman"/>
          <w:sz w:val="24"/>
        </w:rPr>
        <w:t xml:space="preserve">le </w:t>
      </w:r>
      <w:r w:rsidR="00CA7136" w:rsidRPr="00CA7136">
        <w:rPr>
          <w:rFonts w:ascii="Times New Roman" w:hAnsi="Times New Roman"/>
          <w:color w:val="FF0000"/>
          <w:sz w:val="24"/>
        </w:rPr>
        <w:t>morphogramme « e »</w:t>
      </w:r>
      <w:r w:rsidRPr="00CA7136">
        <w:rPr>
          <w:rFonts w:ascii="Times New Roman" w:hAnsi="Times New Roman"/>
          <w:color w:val="FF0000"/>
          <w:sz w:val="24"/>
        </w:rPr>
        <w:t xml:space="preserve"> </w:t>
      </w:r>
      <w:r w:rsidRPr="00FE52EC">
        <w:rPr>
          <w:rFonts w:ascii="Times New Roman" w:hAnsi="Times New Roman"/>
          <w:sz w:val="24"/>
        </w:rPr>
        <w:t>pour former « </w:t>
      </w:r>
      <w:r w:rsidR="00CA7136">
        <w:rPr>
          <w:rFonts w:ascii="Times New Roman" w:hAnsi="Times New Roman"/>
          <w:sz w:val="24"/>
        </w:rPr>
        <w:t>éclairée</w:t>
      </w:r>
      <w:r w:rsidRPr="00FE52EC">
        <w:rPr>
          <w:rFonts w:ascii="Times New Roman" w:hAnsi="Times New Roman"/>
          <w:sz w:val="24"/>
        </w:rPr>
        <w:t> »</w:t>
      </w:r>
    </w:p>
    <w:p w14:paraId="15D5F562" w14:textId="0DCBB0E3" w:rsidR="00FE52EC" w:rsidRPr="00CA7136" w:rsidRDefault="00FE52EC" w:rsidP="00FE52EC">
      <w:pPr>
        <w:jc w:val="left"/>
        <w:rPr>
          <w:sz w:val="20"/>
          <w:szCs w:val="20"/>
        </w:rPr>
      </w:pPr>
      <w:r w:rsidRPr="00CA7136">
        <w:rPr>
          <w:b/>
          <w:bCs/>
          <w:sz w:val="20"/>
          <w:szCs w:val="20"/>
          <w:u w:val="single"/>
        </w:rPr>
        <w:t>Nota :</w:t>
      </w:r>
      <w:r w:rsidRPr="00CA7136">
        <w:rPr>
          <w:sz w:val="20"/>
          <w:szCs w:val="20"/>
        </w:rPr>
        <w:t xml:space="preserve"> </w:t>
      </w:r>
      <w:r w:rsidR="00CA7136" w:rsidRPr="00CA7136">
        <w:rPr>
          <w:sz w:val="20"/>
          <w:szCs w:val="20"/>
        </w:rPr>
        <w:t xml:space="preserve">l’analyse en dérivation parasynthétique [par adjonction simultanée des morphèmes « é » pour donner le </w:t>
      </w:r>
      <w:proofErr w:type="spellStart"/>
      <w:r w:rsidR="00CA7136" w:rsidRPr="00CA7136">
        <w:rPr>
          <w:sz w:val="20"/>
          <w:szCs w:val="20"/>
        </w:rPr>
        <w:t>Ppassé</w:t>
      </w:r>
      <w:proofErr w:type="spellEnd"/>
      <w:r w:rsidR="00CA7136" w:rsidRPr="00CA7136">
        <w:rPr>
          <w:sz w:val="20"/>
          <w:szCs w:val="20"/>
        </w:rPr>
        <w:t xml:space="preserve"> du V éclairer] sera acceptée si la suite de l’analyse est correcte.</w:t>
      </w:r>
    </w:p>
    <w:p w14:paraId="6772FDC6" w14:textId="77777777" w:rsidR="00FE52EC" w:rsidRPr="007D448D" w:rsidRDefault="00FE52EC">
      <w:pPr>
        <w:jc w:val="left"/>
      </w:pPr>
    </w:p>
    <w:p w14:paraId="4E5B3439" w14:textId="7A2FBE93" w:rsidR="00CF48F1" w:rsidRPr="007D448D" w:rsidRDefault="00F579D3">
      <w:pPr>
        <w:jc w:val="left"/>
      </w:pPr>
      <w:r w:rsidRPr="007D448D">
        <w:rPr>
          <w:rFonts w:ascii="Times New Roman" w:hAnsi="Times New Roman"/>
          <w:sz w:val="24"/>
        </w:rPr>
        <w:t xml:space="preserve">- où je pourrais m'affranchir de tous les devoirs du </w:t>
      </w:r>
      <w:r w:rsidRPr="007D448D">
        <w:rPr>
          <w:rFonts w:ascii="Times New Roman" w:hAnsi="Times New Roman"/>
          <w:b/>
          <w:bCs/>
          <w:i/>
          <w:iCs/>
          <w:sz w:val="24"/>
        </w:rPr>
        <w:t>savoir-vivre</w:t>
      </w:r>
    </w:p>
    <w:p w14:paraId="1BEF5357" w14:textId="4C4888BD" w:rsidR="00CF48F1" w:rsidRDefault="00CA7136">
      <w:pPr>
        <w:jc w:val="left"/>
        <w:rPr>
          <w:rFonts w:ascii="Times New Roman" w:hAnsi="Times New Roman"/>
          <w:b/>
          <w:bCs/>
          <w:i/>
          <w:iCs/>
          <w:sz w:val="24"/>
        </w:rPr>
      </w:pPr>
      <w:proofErr w:type="gramStart"/>
      <w:r w:rsidRPr="007D448D">
        <w:rPr>
          <w:rFonts w:ascii="Times New Roman" w:hAnsi="Times New Roman"/>
          <w:b/>
          <w:bCs/>
          <w:i/>
          <w:iCs/>
          <w:sz w:val="24"/>
        </w:rPr>
        <w:t>savoir</w:t>
      </w:r>
      <w:proofErr w:type="gramEnd"/>
      <w:r w:rsidRPr="007D448D">
        <w:rPr>
          <w:rFonts w:ascii="Times New Roman" w:hAnsi="Times New Roman"/>
          <w:b/>
          <w:bCs/>
          <w:i/>
          <w:iCs/>
          <w:sz w:val="24"/>
        </w:rPr>
        <w:t>-vivre</w:t>
      </w:r>
      <w:r>
        <w:rPr>
          <w:rFonts w:ascii="Times New Roman" w:hAnsi="Times New Roman"/>
          <w:b/>
          <w:bCs/>
          <w:i/>
          <w:iCs/>
          <w:sz w:val="24"/>
        </w:rPr>
        <w:t xml:space="preserve"> (0.5 pt)</w:t>
      </w:r>
    </w:p>
    <w:p w14:paraId="037B6216" w14:textId="5203EE97" w:rsidR="00C54240" w:rsidRPr="00FE52EC" w:rsidRDefault="00C54240" w:rsidP="00C54240">
      <w:pPr>
        <w:jc w:val="left"/>
        <w:rPr>
          <w:rFonts w:ascii="Times New Roman" w:hAnsi="Times New Roman"/>
          <w:sz w:val="24"/>
        </w:rPr>
      </w:pPr>
      <w:r w:rsidRPr="00FE52EC">
        <w:rPr>
          <w:rFonts w:ascii="Times New Roman" w:hAnsi="Times New Roman"/>
          <w:sz w:val="24"/>
        </w:rPr>
        <w:t xml:space="preserve">Mot </w:t>
      </w:r>
      <w:r>
        <w:rPr>
          <w:rFonts w:ascii="Times New Roman" w:hAnsi="Times New Roman"/>
          <w:sz w:val="24"/>
        </w:rPr>
        <w:t>construit</w:t>
      </w:r>
      <w:r w:rsidRPr="00FE52EC">
        <w:rPr>
          <w:rFonts w:ascii="Times New Roman" w:hAnsi="Times New Roman"/>
          <w:sz w:val="24"/>
        </w:rPr>
        <w:t xml:space="preserve"> par </w:t>
      </w:r>
      <w:r>
        <w:rPr>
          <w:rFonts w:ascii="Times New Roman" w:hAnsi="Times New Roman"/>
          <w:color w:val="FF0000"/>
          <w:sz w:val="24"/>
        </w:rPr>
        <w:t>composition</w:t>
      </w:r>
      <w:r w:rsidRPr="00FE52EC">
        <w:rPr>
          <w:rFonts w:ascii="Times New Roman" w:hAnsi="Times New Roman"/>
          <w:sz w:val="24"/>
        </w:rPr>
        <w:t xml:space="preserve"> à partir d</w:t>
      </w:r>
      <w:r>
        <w:rPr>
          <w:rFonts w:ascii="Times New Roman" w:hAnsi="Times New Roman"/>
          <w:sz w:val="24"/>
        </w:rPr>
        <w:t>e</w:t>
      </w:r>
      <w:r w:rsidRPr="00FE52EC">
        <w:rPr>
          <w:rFonts w:ascii="Times New Roman" w:hAnsi="Times New Roman"/>
          <w:sz w:val="24"/>
        </w:rPr>
        <w:t xml:space="preserve"> </w:t>
      </w:r>
      <w:r>
        <w:rPr>
          <w:rFonts w:ascii="Times New Roman" w:hAnsi="Times New Roman"/>
          <w:color w:val="FF0000"/>
          <w:sz w:val="24"/>
        </w:rPr>
        <w:t>savoir</w:t>
      </w:r>
      <w:r w:rsidRPr="00FE52EC">
        <w:rPr>
          <w:rFonts w:ascii="Times New Roman" w:hAnsi="Times New Roman"/>
          <w:sz w:val="24"/>
        </w:rPr>
        <w:t xml:space="preserve"> </w:t>
      </w:r>
      <w:r>
        <w:rPr>
          <w:rFonts w:ascii="Times New Roman" w:hAnsi="Times New Roman"/>
          <w:sz w:val="24"/>
        </w:rPr>
        <w:t xml:space="preserve">(substantif « le savoir » et non verbe infinitif « savoir ») </w:t>
      </w:r>
      <w:r w:rsidRPr="00FE52EC">
        <w:rPr>
          <w:rFonts w:ascii="Times New Roman" w:hAnsi="Times New Roman"/>
          <w:sz w:val="24"/>
        </w:rPr>
        <w:t xml:space="preserve">auquel on </w:t>
      </w:r>
      <w:r>
        <w:rPr>
          <w:rFonts w:ascii="Times New Roman" w:hAnsi="Times New Roman"/>
          <w:sz w:val="24"/>
        </w:rPr>
        <w:t>ajoute le verbe</w:t>
      </w:r>
      <w:r w:rsidRPr="00FE52EC">
        <w:rPr>
          <w:rFonts w:ascii="Times New Roman" w:hAnsi="Times New Roman"/>
          <w:sz w:val="24"/>
        </w:rPr>
        <w:t xml:space="preserve"> </w:t>
      </w:r>
      <w:r>
        <w:rPr>
          <w:rFonts w:ascii="Times New Roman" w:hAnsi="Times New Roman"/>
          <w:color w:val="FF0000"/>
          <w:sz w:val="24"/>
        </w:rPr>
        <w:t>« vivre »</w:t>
      </w:r>
      <w:r w:rsidRPr="00FE52EC">
        <w:rPr>
          <w:rFonts w:ascii="Times New Roman" w:hAnsi="Times New Roman"/>
          <w:sz w:val="24"/>
        </w:rPr>
        <w:t xml:space="preserve"> </w:t>
      </w:r>
      <w:r>
        <w:rPr>
          <w:rFonts w:ascii="Times New Roman" w:hAnsi="Times New Roman"/>
          <w:sz w:val="24"/>
        </w:rPr>
        <w:t>à l’infinitif</w:t>
      </w:r>
      <w:r w:rsidRPr="00FE52EC">
        <w:rPr>
          <w:rFonts w:ascii="Times New Roman" w:hAnsi="Times New Roman"/>
          <w:sz w:val="24"/>
        </w:rPr>
        <w:t xml:space="preserve"> </w:t>
      </w:r>
      <w:r>
        <w:rPr>
          <w:rFonts w:ascii="Times New Roman" w:hAnsi="Times New Roman"/>
          <w:sz w:val="24"/>
        </w:rPr>
        <w:t>pour former le nom « le savoir-vivre ».</w:t>
      </w:r>
    </w:p>
    <w:p w14:paraId="2F6EAADA" w14:textId="3BA323D0" w:rsidR="00C54240" w:rsidRPr="00CA7136" w:rsidRDefault="00C54240" w:rsidP="00C54240">
      <w:pPr>
        <w:jc w:val="left"/>
        <w:rPr>
          <w:sz w:val="20"/>
          <w:szCs w:val="20"/>
        </w:rPr>
      </w:pPr>
      <w:r w:rsidRPr="00CA7136">
        <w:rPr>
          <w:b/>
          <w:bCs/>
          <w:sz w:val="20"/>
          <w:szCs w:val="20"/>
          <w:u w:val="single"/>
        </w:rPr>
        <w:t>Nota </w:t>
      </w:r>
      <w:r w:rsidRPr="00CA7136">
        <w:rPr>
          <w:sz w:val="20"/>
          <w:szCs w:val="20"/>
          <w:u w:val="single"/>
        </w:rPr>
        <w:t>:</w:t>
      </w:r>
      <w:r w:rsidRPr="00CA7136">
        <w:rPr>
          <w:sz w:val="20"/>
          <w:szCs w:val="20"/>
        </w:rPr>
        <w:t xml:space="preserve"> </w:t>
      </w:r>
      <w:r>
        <w:rPr>
          <w:sz w:val="20"/>
          <w:szCs w:val="20"/>
        </w:rPr>
        <w:t>les analyses indiquant la composition tout d’abord à partir des 2 verbes à l’infinitif (« savoir » et « vivre ») sera acceptée si la suite de l’analyse est correcte (passage au substantif « le savoir-vivre »).</w:t>
      </w:r>
    </w:p>
    <w:p w14:paraId="22A8C0F9" w14:textId="77777777" w:rsidR="00C54240" w:rsidRDefault="00C54240">
      <w:pPr>
        <w:jc w:val="left"/>
        <w:rPr>
          <w:rFonts w:ascii="Times New Roman" w:hAnsi="Times New Roman"/>
          <w:b/>
          <w:bCs/>
          <w:i/>
          <w:iCs/>
          <w:sz w:val="24"/>
        </w:rPr>
      </w:pPr>
    </w:p>
    <w:p w14:paraId="79118B32" w14:textId="77777777" w:rsidR="00C54240" w:rsidRPr="007D448D" w:rsidRDefault="00C54240">
      <w:pPr>
        <w:jc w:val="left"/>
        <w:rPr>
          <w:rFonts w:ascii="Times New Roman" w:hAnsi="Times New Roman"/>
          <w:b/>
          <w:bCs/>
          <w:i/>
          <w:iCs/>
          <w:sz w:val="24"/>
        </w:rPr>
      </w:pPr>
    </w:p>
    <w:p w14:paraId="39E4AA63" w14:textId="77777777" w:rsidR="0091229E" w:rsidRPr="00EC22E6" w:rsidRDefault="0091229E" w:rsidP="0091229E">
      <w:pPr>
        <w:rPr>
          <w:rFonts w:ascii="Times New Roman" w:hAnsi="Times New Roman"/>
          <w:sz w:val="24"/>
          <w:u w:val="single"/>
        </w:rPr>
      </w:pPr>
      <w:r w:rsidRPr="00EC22E6">
        <w:rPr>
          <w:rFonts w:ascii="Times New Roman" w:hAnsi="Times New Roman"/>
          <w:sz w:val="24"/>
          <w:u w:val="single"/>
        </w:rPr>
        <w:t xml:space="preserve">2) Comment </w:t>
      </w:r>
      <w:r>
        <w:rPr>
          <w:rFonts w:ascii="Times New Roman" w:hAnsi="Times New Roman"/>
          <w:sz w:val="24"/>
          <w:u w:val="single"/>
        </w:rPr>
        <w:t>George Sand</w:t>
      </w:r>
      <w:r w:rsidRPr="00EC22E6">
        <w:rPr>
          <w:rFonts w:ascii="Times New Roman" w:hAnsi="Times New Roman"/>
          <w:sz w:val="24"/>
          <w:u w:val="single"/>
        </w:rPr>
        <w:t xml:space="preserve"> rend-elle compte du voyage comme une forme de </w:t>
      </w:r>
      <w:r w:rsidRPr="0039589D">
        <w:rPr>
          <w:rFonts w:ascii="Times New Roman" w:hAnsi="Times New Roman"/>
          <w:sz w:val="24"/>
          <w:highlight w:val="yellow"/>
          <w:u w:val="single"/>
        </w:rPr>
        <w:t>rupture avec l’ordinaire</w:t>
      </w:r>
      <w:r w:rsidRPr="00EC22E6">
        <w:rPr>
          <w:rFonts w:ascii="Times New Roman" w:hAnsi="Times New Roman"/>
          <w:sz w:val="24"/>
          <w:u w:val="single"/>
        </w:rPr>
        <w:t xml:space="preserve"> ?</w:t>
      </w:r>
    </w:p>
    <w:p w14:paraId="146971CF" w14:textId="77777777" w:rsidR="0091229E" w:rsidRDefault="0091229E" w:rsidP="0091229E">
      <w:pPr>
        <w:rPr>
          <w:rFonts w:ascii="Times New Roman" w:hAnsi="Times New Roman"/>
          <w:sz w:val="24"/>
        </w:rPr>
      </w:pPr>
      <w:r w:rsidRPr="0004442C">
        <w:rPr>
          <w:rFonts w:ascii="Times New Roman" w:hAnsi="Times New Roman"/>
          <w:sz w:val="24"/>
        </w:rPr>
        <w:t xml:space="preserve">Vous analyserez les </w:t>
      </w:r>
      <w:r>
        <w:rPr>
          <w:rFonts w:ascii="Times New Roman" w:hAnsi="Times New Roman"/>
          <w:sz w:val="24"/>
        </w:rPr>
        <w:t>procédés</w:t>
      </w:r>
      <w:r w:rsidRPr="0004442C">
        <w:rPr>
          <w:rFonts w:ascii="Times New Roman" w:hAnsi="Times New Roman"/>
          <w:sz w:val="24"/>
        </w:rPr>
        <w:t xml:space="preserve"> lexicaux (champs lexicaux, figures de style, tournures) employés par l’autrice pour en rendre compte. (2 pts)</w:t>
      </w:r>
    </w:p>
    <w:p w14:paraId="2F30CC99" w14:textId="45370FBD" w:rsidR="00703E9D" w:rsidRDefault="00F679ED" w:rsidP="00703E9D">
      <w:pPr>
        <w:jc w:val="center"/>
        <w:rPr>
          <w:rFonts w:ascii="Times New Roman" w:hAnsi="Times New Roman"/>
          <w:b/>
          <w:bCs/>
          <w:color w:val="FF0000"/>
          <w:sz w:val="24"/>
          <w:u w:val="single"/>
        </w:rPr>
      </w:pPr>
      <w:r>
        <w:rPr>
          <w:rFonts w:ascii="Times New Roman" w:hAnsi="Times New Roman"/>
          <w:b/>
          <w:bCs/>
          <w:color w:val="FF0000"/>
          <w:sz w:val="24"/>
          <w:u w:val="single"/>
        </w:rPr>
        <w:t>Exemples de relevés possibles</w:t>
      </w:r>
    </w:p>
    <w:p w14:paraId="57A9A10A" w14:textId="77777777" w:rsidR="00F679ED" w:rsidRDefault="00F679ED" w:rsidP="00703E9D">
      <w:pPr>
        <w:jc w:val="center"/>
        <w:rPr>
          <w:rFonts w:ascii="Times New Roman" w:hAnsi="Times New Roman"/>
          <w:b/>
          <w:bCs/>
          <w:color w:val="FF0000"/>
          <w:sz w:val="24"/>
          <w:u w:val="single"/>
        </w:rPr>
      </w:pPr>
    </w:p>
    <w:p w14:paraId="53CF31B7" w14:textId="77777777" w:rsidR="000E1995" w:rsidRDefault="00F679ED" w:rsidP="00F679ED">
      <w:pPr>
        <w:jc w:val="left"/>
        <w:rPr>
          <w:rFonts w:ascii="Times New Roman" w:hAnsi="Times New Roman"/>
          <w:sz w:val="24"/>
        </w:rPr>
      </w:pPr>
      <w:r>
        <w:rPr>
          <w:rFonts w:ascii="Times New Roman" w:hAnsi="Times New Roman"/>
          <w:sz w:val="24"/>
        </w:rPr>
        <w:t xml:space="preserve">Au niveau lexical, G. Sand se situe principalement dans un </w:t>
      </w:r>
      <w:r w:rsidRPr="000B77C3">
        <w:rPr>
          <w:rFonts w:ascii="Times New Roman" w:hAnsi="Times New Roman"/>
          <w:b/>
          <w:bCs/>
          <w:sz w:val="24"/>
        </w:rPr>
        <w:t>registre d’opposition</w:t>
      </w:r>
      <w:r>
        <w:rPr>
          <w:rFonts w:ascii="Times New Roman" w:hAnsi="Times New Roman"/>
          <w:sz w:val="24"/>
        </w:rPr>
        <w:t xml:space="preserve"> entre le monde du quotidien et celui du voyage, visible par l’emploi de tournures simples le plus souvent négatives (pas tant de… que, ni…ni), associées à de quasi-anaphores (dans le sens rhétorique/poétique) et quelques </w:t>
      </w:r>
      <w:r>
        <w:rPr>
          <w:rFonts w:ascii="Times New Roman" w:hAnsi="Times New Roman"/>
          <w:sz w:val="24"/>
        </w:rPr>
        <w:lastRenderedPageBreak/>
        <w:t>apostrophes/interpellations du lecteur</w:t>
      </w:r>
      <w:r w:rsidR="000E1995">
        <w:rPr>
          <w:rFonts w:ascii="Times New Roman" w:hAnsi="Times New Roman"/>
          <w:sz w:val="24"/>
        </w:rPr>
        <w:t xml:space="preserve"> pour rendre son propos plus vivant, direct</w:t>
      </w:r>
      <w:r>
        <w:rPr>
          <w:rFonts w:ascii="Times New Roman" w:hAnsi="Times New Roman"/>
          <w:sz w:val="24"/>
        </w:rPr>
        <w:t xml:space="preserve">. </w:t>
      </w:r>
    </w:p>
    <w:p w14:paraId="2C48FEAB" w14:textId="045BE0E4" w:rsidR="00F679ED" w:rsidRDefault="00F679ED" w:rsidP="00F679ED">
      <w:pPr>
        <w:jc w:val="left"/>
        <w:rPr>
          <w:rFonts w:ascii="Times New Roman" w:hAnsi="Times New Roman"/>
          <w:sz w:val="24"/>
        </w:rPr>
      </w:pPr>
      <w:r>
        <w:rPr>
          <w:rFonts w:ascii="Times New Roman" w:hAnsi="Times New Roman"/>
          <w:sz w:val="24"/>
        </w:rPr>
        <w:t xml:space="preserve">Pas ou peu de figures de style complexes. </w:t>
      </w:r>
    </w:p>
    <w:p w14:paraId="28852ECA" w14:textId="7B6579CB" w:rsidR="00F679ED" w:rsidRDefault="00F679ED" w:rsidP="00F679ED">
      <w:pPr>
        <w:jc w:val="left"/>
        <w:rPr>
          <w:rFonts w:ascii="Times New Roman" w:hAnsi="Times New Roman"/>
          <w:sz w:val="24"/>
        </w:rPr>
      </w:pPr>
      <w:r>
        <w:rPr>
          <w:rFonts w:ascii="Times New Roman" w:hAnsi="Times New Roman"/>
          <w:sz w:val="24"/>
        </w:rPr>
        <w:t>Le traitement de cette question suppose donc d’isoler 2 ou 3 idées principales</w:t>
      </w:r>
      <w:r w:rsidR="000E1995">
        <w:rPr>
          <w:rFonts w:ascii="Times New Roman" w:hAnsi="Times New Roman"/>
          <w:sz w:val="24"/>
        </w:rPr>
        <w:t xml:space="preserve"> (en quoi y a-t-il rupture par rapport à l’ordinaire, le quotidien ?), </w:t>
      </w:r>
      <w:r>
        <w:rPr>
          <w:rFonts w:ascii="Times New Roman" w:hAnsi="Times New Roman"/>
          <w:sz w:val="24"/>
        </w:rPr>
        <w:t xml:space="preserve">d’en attester par un relevé </w:t>
      </w:r>
      <w:r w:rsidR="000E1995">
        <w:rPr>
          <w:rFonts w:ascii="Times New Roman" w:hAnsi="Times New Roman"/>
          <w:sz w:val="24"/>
        </w:rPr>
        <w:t>précis, d’en faire une analyse succincte (champ lexical, tournures, temps verbaux, fig. de style si présentes).</w:t>
      </w:r>
    </w:p>
    <w:p w14:paraId="35C7C345" w14:textId="77777777" w:rsidR="005E21AA" w:rsidRDefault="005E21AA" w:rsidP="00F679ED">
      <w:pPr>
        <w:jc w:val="left"/>
        <w:rPr>
          <w:rFonts w:ascii="Times New Roman" w:hAnsi="Times New Roman"/>
          <w:sz w:val="24"/>
        </w:rPr>
      </w:pPr>
    </w:p>
    <w:p w14:paraId="11C6BDD8" w14:textId="4541FBCF" w:rsidR="000D2A7F" w:rsidRDefault="005E21AA" w:rsidP="005E21AA">
      <w:pPr>
        <w:pStyle w:val="Paragraphedeliste"/>
        <w:numPr>
          <w:ilvl w:val="0"/>
          <w:numId w:val="1"/>
        </w:numPr>
        <w:jc w:val="left"/>
        <w:rPr>
          <w:rFonts w:ascii="Times New Roman" w:hAnsi="Times New Roman"/>
          <w:color w:val="FF0000"/>
          <w:sz w:val="24"/>
          <w:highlight w:val="yellow"/>
        </w:rPr>
      </w:pPr>
      <w:r w:rsidRPr="000D2A7F">
        <w:rPr>
          <w:rFonts w:ascii="Times New Roman" w:hAnsi="Times New Roman"/>
          <w:b/>
          <w:bCs/>
          <w:color w:val="FF0000"/>
          <w:sz w:val="24"/>
          <w:highlight w:val="yellow"/>
          <w:u w:val="single"/>
        </w:rPr>
        <w:t>Barème :</w:t>
      </w:r>
      <w:r w:rsidRPr="005E21AA">
        <w:rPr>
          <w:rFonts w:ascii="Times New Roman" w:hAnsi="Times New Roman"/>
          <w:color w:val="FF0000"/>
          <w:sz w:val="24"/>
          <w:highlight w:val="yellow"/>
        </w:rPr>
        <w:t xml:space="preserve"> 2 procédés attendus, </w:t>
      </w:r>
      <w:r w:rsidR="000D2A7F">
        <w:rPr>
          <w:rFonts w:ascii="Times New Roman" w:hAnsi="Times New Roman"/>
          <w:color w:val="FF0000"/>
          <w:sz w:val="24"/>
          <w:highlight w:val="yellow"/>
        </w:rPr>
        <w:t xml:space="preserve">soit </w:t>
      </w:r>
      <w:r w:rsidRPr="005E21AA">
        <w:rPr>
          <w:rFonts w:ascii="Times New Roman" w:hAnsi="Times New Roman"/>
          <w:color w:val="FF0000"/>
          <w:sz w:val="24"/>
          <w:highlight w:val="yellow"/>
        </w:rPr>
        <w:t>1 point par procédé</w:t>
      </w:r>
      <w:r w:rsidR="000D2A7F">
        <w:rPr>
          <w:rFonts w:ascii="Times New Roman" w:hAnsi="Times New Roman"/>
          <w:color w:val="FF0000"/>
          <w:sz w:val="24"/>
          <w:highlight w:val="yellow"/>
        </w:rPr>
        <w:t>,</w:t>
      </w:r>
    </w:p>
    <w:p w14:paraId="3AF807CF" w14:textId="4FFCE91F" w:rsidR="000D2A7F" w:rsidRDefault="005E21AA" w:rsidP="000D2A7F">
      <w:pPr>
        <w:pStyle w:val="Paragraphedeliste"/>
        <w:numPr>
          <w:ilvl w:val="0"/>
          <w:numId w:val="6"/>
        </w:numPr>
        <w:jc w:val="left"/>
        <w:rPr>
          <w:rFonts w:ascii="Times New Roman" w:hAnsi="Times New Roman"/>
          <w:color w:val="FF0000"/>
          <w:sz w:val="24"/>
          <w:highlight w:val="yellow"/>
        </w:rPr>
      </w:pPr>
      <w:proofErr w:type="gramStart"/>
      <w:r w:rsidRPr="005E21AA">
        <w:rPr>
          <w:rFonts w:ascii="Times New Roman" w:hAnsi="Times New Roman"/>
          <w:color w:val="FF0000"/>
          <w:sz w:val="24"/>
          <w:highlight w:val="yellow"/>
        </w:rPr>
        <w:t>idée</w:t>
      </w:r>
      <w:proofErr w:type="gramEnd"/>
      <w:r w:rsidRPr="005E21AA">
        <w:rPr>
          <w:rFonts w:ascii="Times New Roman" w:hAnsi="Times New Roman"/>
          <w:color w:val="FF0000"/>
          <w:sz w:val="24"/>
          <w:highlight w:val="yellow"/>
        </w:rPr>
        <w:t xml:space="preserve"> clairement énoncée</w:t>
      </w:r>
      <w:r w:rsidR="000D2A7F">
        <w:rPr>
          <w:rFonts w:ascii="Times New Roman" w:hAnsi="Times New Roman"/>
          <w:color w:val="FF0000"/>
          <w:sz w:val="24"/>
          <w:highlight w:val="yellow"/>
        </w:rPr>
        <w:t xml:space="preserve"> + illustrée par un </w:t>
      </w:r>
      <w:r w:rsidRPr="005E21AA">
        <w:rPr>
          <w:rFonts w:ascii="Times New Roman" w:hAnsi="Times New Roman"/>
          <w:color w:val="FF0000"/>
          <w:sz w:val="24"/>
          <w:highlight w:val="yellow"/>
        </w:rPr>
        <w:t xml:space="preserve">relevé </w:t>
      </w:r>
      <w:r w:rsidR="000D2A7F">
        <w:rPr>
          <w:rFonts w:ascii="Times New Roman" w:hAnsi="Times New Roman"/>
          <w:color w:val="FF0000"/>
          <w:sz w:val="24"/>
          <w:highlight w:val="yellow"/>
        </w:rPr>
        <w:t>pertinent = 0.5 pt</w:t>
      </w:r>
      <w:r w:rsidRPr="005E21AA">
        <w:rPr>
          <w:rFonts w:ascii="Times New Roman" w:hAnsi="Times New Roman"/>
          <w:color w:val="FF0000"/>
          <w:sz w:val="24"/>
          <w:highlight w:val="yellow"/>
        </w:rPr>
        <w:t xml:space="preserve">, </w:t>
      </w:r>
    </w:p>
    <w:p w14:paraId="119D0E38" w14:textId="35F614F7" w:rsidR="005E21AA" w:rsidRPr="005E21AA" w:rsidRDefault="005E21AA" w:rsidP="000D2A7F">
      <w:pPr>
        <w:pStyle w:val="Paragraphedeliste"/>
        <w:numPr>
          <w:ilvl w:val="0"/>
          <w:numId w:val="6"/>
        </w:numPr>
        <w:jc w:val="left"/>
        <w:rPr>
          <w:rFonts w:ascii="Times New Roman" w:hAnsi="Times New Roman"/>
          <w:color w:val="FF0000"/>
          <w:sz w:val="24"/>
          <w:highlight w:val="yellow"/>
        </w:rPr>
      </w:pPr>
      <w:proofErr w:type="gramStart"/>
      <w:r w:rsidRPr="005E21AA">
        <w:rPr>
          <w:rFonts w:ascii="Times New Roman" w:hAnsi="Times New Roman"/>
          <w:color w:val="FF0000"/>
          <w:sz w:val="24"/>
          <w:highlight w:val="yellow"/>
        </w:rPr>
        <w:t>procédé</w:t>
      </w:r>
      <w:proofErr w:type="gramEnd"/>
      <w:r w:rsidRPr="005E21AA">
        <w:rPr>
          <w:rFonts w:ascii="Times New Roman" w:hAnsi="Times New Roman"/>
          <w:color w:val="FF0000"/>
          <w:sz w:val="24"/>
          <w:highlight w:val="yellow"/>
        </w:rPr>
        <w:t xml:space="preserve"> bien analysé</w:t>
      </w:r>
      <w:r w:rsidR="000D2A7F">
        <w:rPr>
          <w:rFonts w:ascii="Times New Roman" w:hAnsi="Times New Roman"/>
          <w:color w:val="FF0000"/>
          <w:sz w:val="24"/>
          <w:highlight w:val="yellow"/>
        </w:rPr>
        <w:t xml:space="preserve"> = 0.5 pt</w:t>
      </w:r>
      <w:r w:rsidRPr="005E21AA">
        <w:rPr>
          <w:rFonts w:ascii="Times New Roman" w:hAnsi="Times New Roman"/>
          <w:color w:val="FF0000"/>
          <w:sz w:val="24"/>
          <w:highlight w:val="yellow"/>
        </w:rPr>
        <w:t xml:space="preserve">. </w:t>
      </w:r>
    </w:p>
    <w:p w14:paraId="57029AF4" w14:textId="1E89F6C8" w:rsidR="005E21AA" w:rsidRPr="005E21AA" w:rsidRDefault="005E21AA" w:rsidP="000D2A7F">
      <w:pPr>
        <w:pStyle w:val="Paragraphedeliste"/>
        <w:ind w:left="1080"/>
        <w:jc w:val="left"/>
        <w:rPr>
          <w:rFonts w:ascii="Times New Roman" w:hAnsi="Times New Roman"/>
          <w:color w:val="FF0000"/>
          <w:sz w:val="24"/>
        </w:rPr>
      </w:pPr>
    </w:p>
    <w:p w14:paraId="20413208" w14:textId="24AC7C31" w:rsidR="000E1995" w:rsidRPr="000E1995" w:rsidRDefault="000E1995" w:rsidP="00F679ED">
      <w:pPr>
        <w:jc w:val="left"/>
        <w:rPr>
          <w:rFonts w:ascii="Times New Roman" w:hAnsi="Times New Roman"/>
          <w:sz w:val="24"/>
          <w:u w:val="single"/>
        </w:rPr>
      </w:pPr>
      <w:r w:rsidRPr="000E1995">
        <w:rPr>
          <w:rFonts w:ascii="Times New Roman" w:hAnsi="Times New Roman"/>
          <w:sz w:val="24"/>
          <w:u w:val="single"/>
        </w:rPr>
        <w:t xml:space="preserve">Exemple de relevés possibles : </w:t>
      </w:r>
    </w:p>
    <w:p w14:paraId="31DAE9CC" w14:textId="77777777" w:rsidR="003C7F5B" w:rsidRDefault="003C7F5B">
      <w:pPr>
        <w:jc w:val="left"/>
        <w:rPr>
          <w:rFonts w:ascii="Times New Roman" w:hAnsi="Times New Roman"/>
          <w:sz w:val="24"/>
        </w:rPr>
      </w:pPr>
    </w:p>
    <w:tbl>
      <w:tblPr>
        <w:tblStyle w:val="Grilledutableau"/>
        <w:tblW w:w="0" w:type="auto"/>
        <w:tblLook w:val="04A0" w:firstRow="1" w:lastRow="0" w:firstColumn="1" w:lastColumn="0" w:noHBand="0" w:noVBand="1"/>
      </w:tblPr>
      <w:tblGrid>
        <w:gridCol w:w="3485"/>
        <w:gridCol w:w="3485"/>
        <w:gridCol w:w="3486"/>
      </w:tblGrid>
      <w:tr w:rsidR="001C5191" w14:paraId="4EC95287" w14:textId="77777777" w:rsidTr="00060D36">
        <w:tc>
          <w:tcPr>
            <w:tcW w:w="3485" w:type="dxa"/>
            <w:shd w:val="clear" w:color="auto" w:fill="F2F2F2" w:themeFill="background1" w:themeFillShade="F2"/>
          </w:tcPr>
          <w:p w14:paraId="343293CB" w14:textId="533EC7C9" w:rsidR="001C5191" w:rsidRPr="00060D36" w:rsidRDefault="00060D36" w:rsidP="00060D36">
            <w:pPr>
              <w:jc w:val="center"/>
              <w:rPr>
                <w:rFonts w:ascii="Times New Roman" w:hAnsi="Times New Roman"/>
                <w:b/>
                <w:bCs/>
                <w:sz w:val="24"/>
              </w:rPr>
            </w:pPr>
            <w:r>
              <w:rPr>
                <w:rFonts w:ascii="Times New Roman" w:hAnsi="Times New Roman"/>
                <w:b/>
                <w:bCs/>
                <w:sz w:val="24"/>
              </w:rPr>
              <w:t>Idées</w:t>
            </w:r>
          </w:p>
        </w:tc>
        <w:tc>
          <w:tcPr>
            <w:tcW w:w="3485" w:type="dxa"/>
            <w:shd w:val="clear" w:color="auto" w:fill="F2F2F2" w:themeFill="background1" w:themeFillShade="F2"/>
          </w:tcPr>
          <w:p w14:paraId="135C997B" w14:textId="15A317BD" w:rsidR="001C5191" w:rsidRPr="00060D36" w:rsidRDefault="00060D36" w:rsidP="00060D36">
            <w:pPr>
              <w:jc w:val="center"/>
              <w:rPr>
                <w:rFonts w:ascii="Times New Roman" w:hAnsi="Times New Roman"/>
                <w:b/>
                <w:bCs/>
                <w:sz w:val="24"/>
              </w:rPr>
            </w:pPr>
            <w:r w:rsidRPr="00060D36">
              <w:rPr>
                <w:rFonts w:ascii="Times New Roman" w:hAnsi="Times New Roman"/>
                <w:b/>
                <w:bCs/>
                <w:sz w:val="24"/>
              </w:rPr>
              <w:t>R</w:t>
            </w:r>
            <w:r w:rsidR="009A03DE" w:rsidRPr="00060D36">
              <w:rPr>
                <w:rFonts w:ascii="Times New Roman" w:hAnsi="Times New Roman"/>
                <w:b/>
                <w:bCs/>
                <w:sz w:val="24"/>
              </w:rPr>
              <w:t>elevé</w:t>
            </w:r>
          </w:p>
        </w:tc>
        <w:tc>
          <w:tcPr>
            <w:tcW w:w="3486" w:type="dxa"/>
            <w:shd w:val="clear" w:color="auto" w:fill="F2F2F2" w:themeFill="background1" w:themeFillShade="F2"/>
          </w:tcPr>
          <w:p w14:paraId="6278C924" w14:textId="1E7AC6AA" w:rsidR="001C5191" w:rsidRPr="00060D36" w:rsidRDefault="00060D36" w:rsidP="00060D36">
            <w:pPr>
              <w:jc w:val="center"/>
              <w:rPr>
                <w:rFonts w:ascii="Times New Roman" w:hAnsi="Times New Roman"/>
                <w:b/>
                <w:bCs/>
                <w:sz w:val="24"/>
              </w:rPr>
            </w:pPr>
            <w:r w:rsidRPr="00060D36">
              <w:rPr>
                <w:rFonts w:ascii="Times New Roman" w:hAnsi="Times New Roman"/>
                <w:b/>
                <w:bCs/>
                <w:sz w:val="24"/>
              </w:rPr>
              <w:t>P</w:t>
            </w:r>
            <w:r w:rsidR="009A03DE" w:rsidRPr="00060D36">
              <w:rPr>
                <w:rFonts w:ascii="Times New Roman" w:hAnsi="Times New Roman"/>
                <w:b/>
                <w:bCs/>
                <w:sz w:val="24"/>
              </w:rPr>
              <w:t>rocédés</w:t>
            </w:r>
          </w:p>
        </w:tc>
      </w:tr>
      <w:tr w:rsidR="001C5191" w14:paraId="745C5B81" w14:textId="77777777" w:rsidTr="001C5191">
        <w:tc>
          <w:tcPr>
            <w:tcW w:w="3485" w:type="dxa"/>
          </w:tcPr>
          <w:p w14:paraId="1969EB74" w14:textId="47243EAF" w:rsidR="001C5191" w:rsidRDefault="00875B5D">
            <w:pPr>
              <w:jc w:val="left"/>
              <w:rPr>
                <w:rFonts w:ascii="Times New Roman" w:hAnsi="Times New Roman"/>
                <w:sz w:val="24"/>
              </w:rPr>
            </w:pPr>
            <w:r>
              <w:rPr>
                <w:rFonts w:ascii="Times New Roman" w:hAnsi="Times New Roman"/>
                <w:sz w:val="24"/>
              </w:rPr>
              <w:t>Rupture comme un besoin de fuir l’ordinaire, d’échapper aux tracas du quotidien voire aux douleurs de la vie</w:t>
            </w:r>
            <w:r w:rsidR="000B77C3">
              <w:rPr>
                <w:rFonts w:ascii="Times New Roman" w:hAnsi="Times New Roman"/>
                <w:sz w:val="24"/>
              </w:rPr>
              <w:t xml:space="preserve"> en général</w:t>
            </w:r>
          </w:p>
          <w:p w14:paraId="647E5421" w14:textId="77777777" w:rsidR="00505B4C" w:rsidRDefault="00505B4C">
            <w:pPr>
              <w:jc w:val="left"/>
              <w:rPr>
                <w:rFonts w:ascii="Times New Roman" w:hAnsi="Times New Roman"/>
                <w:sz w:val="24"/>
              </w:rPr>
            </w:pPr>
          </w:p>
          <w:p w14:paraId="51A84B09" w14:textId="77777777" w:rsidR="00060D36" w:rsidRDefault="00060D36">
            <w:pPr>
              <w:jc w:val="left"/>
              <w:rPr>
                <w:rFonts w:ascii="Times New Roman" w:hAnsi="Times New Roman"/>
                <w:sz w:val="24"/>
              </w:rPr>
            </w:pPr>
          </w:p>
          <w:p w14:paraId="3656927E" w14:textId="77777777" w:rsidR="000B77C3" w:rsidRDefault="000B77C3">
            <w:pPr>
              <w:jc w:val="left"/>
              <w:rPr>
                <w:rFonts w:ascii="Times New Roman" w:hAnsi="Times New Roman"/>
                <w:sz w:val="24"/>
              </w:rPr>
            </w:pPr>
          </w:p>
          <w:p w14:paraId="2E9CF949" w14:textId="77777777" w:rsidR="000B77C3" w:rsidRDefault="000B77C3">
            <w:pPr>
              <w:jc w:val="left"/>
              <w:rPr>
                <w:rFonts w:ascii="Times New Roman" w:hAnsi="Times New Roman"/>
                <w:sz w:val="24"/>
              </w:rPr>
            </w:pPr>
          </w:p>
          <w:p w14:paraId="3B0C896B" w14:textId="77777777" w:rsidR="000B77C3" w:rsidRDefault="000B77C3">
            <w:pPr>
              <w:jc w:val="left"/>
              <w:rPr>
                <w:rFonts w:ascii="Times New Roman" w:hAnsi="Times New Roman"/>
                <w:sz w:val="24"/>
              </w:rPr>
            </w:pPr>
          </w:p>
          <w:p w14:paraId="13096479" w14:textId="77777777" w:rsidR="000B77C3" w:rsidRDefault="000B77C3">
            <w:pPr>
              <w:jc w:val="left"/>
              <w:rPr>
                <w:rFonts w:ascii="Times New Roman" w:hAnsi="Times New Roman"/>
                <w:sz w:val="24"/>
              </w:rPr>
            </w:pPr>
          </w:p>
          <w:p w14:paraId="085B7F65" w14:textId="77777777" w:rsidR="000B77C3" w:rsidRDefault="000B77C3">
            <w:pPr>
              <w:jc w:val="left"/>
              <w:rPr>
                <w:rFonts w:ascii="Times New Roman" w:hAnsi="Times New Roman"/>
                <w:sz w:val="24"/>
              </w:rPr>
            </w:pPr>
          </w:p>
          <w:p w14:paraId="5FD2A246" w14:textId="77777777" w:rsidR="000B77C3" w:rsidRDefault="000B77C3">
            <w:pPr>
              <w:jc w:val="left"/>
              <w:rPr>
                <w:rFonts w:ascii="Times New Roman" w:hAnsi="Times New Roman"/>
                <w:sz w:val="24"/>
              </w:rPr>
            </w:pPr>
          </w:p>
          <w:p w14:paraId="7712D0A9" w14:textId="77777777" w:rsidR="00163AD5" w:rsidRDefault="00163AD5">
            <w:pPr>
              <w:jc w:val="left"/>
              <w:rPr>
                <w:rFonts w:ascii="Times New Roman" w:hAnsi="Times New Roman"/>
                <w:sz w:val="24"/>
              </w:rPr>
            </w:pPr>
          </w:p>
          <w:p w14:paraId="366CFC4C" w14:textId="77777777" w:rsidR="00163AD5" w:rsidRDefault="00163AD5">
            <w:pPr>
              <w:jc w:val="left"/>
              <w:rPr>
                <w:rFonts w:ascii="Times New Roman" w:hAnsi="Times New Roman"/>
                <w:sz w:val="24"/>
              </w:rPr>
            </w:pPr>
          </w:p>
          <w:p w14:paraId="06C466BE" w14:textId="77777777" w:rsidR="000B77C3" w:rsidRDefault="000B77C3">
            <w:pPr>
              <w:jc w:val="left"/>
              <w:rPr>
                <w:rFonts w:ascii="Times New Roman" w:hAnsi="Times New Roman"/>
                <w:sz w:val="24"/>
              </w:rPr>
            </w:pPr>
          </w:p>
          <w:p w14:paraId="7C677177" w14:textId="77777777" w:rsidR="000B77C3" w:rsidRDefault="000B77C3">
            <w:pPr>
              <w:jc w:val="left"/>
              <w:rPr>
                <w:rFonts w:ascii="Times New Roman" w:hAnsi="Times New Roman"/>
                <w:sz w:val="24"/>
              </w:rPr>
            </w:pPr>
          </w:p>
          <w:p w14:paraId="637C8F1B" w14:textId="77777777" w:rsidR="000B77C3" w:rsidRDefault="000B77C3">
            <w:pPr>
              <w:jc w:val="left"/>
              <w:rPr>
                <w:rFonts w:ascii="Times New Roman" w:hAnsi="Times New Roman"/>
                <w:sz w:val="24"/>
              </w:rPr>
            </w:pPr>
          </w:p>
          <w:p w14:paraId="3B82FD2D" w14:textId="77777777" w:rsidR="000B77C3" w:rsidRDefault="000B77C3">
            <w:pPr>
              <w:jc w:val="left"/>
              <w:rPr>
                <w:rFonts w:ascii="Times New Roman" w:hAnsi="Times New Roman"/>
                <w:sz w:val="24"/>
              </w:rPr>
            </w:pPr>
          </w:p>
          <w:p w14:paraId="6CC280A2" w14:textId="0D117D02" w:rsidR="00505B4C" w:rsidRDefault="009A03DE">
            <w:pPr>
              <w:jc w:val="left"/>
              <w:rPr>
                <w:rFonts w:ascii="Times New Roman" w:hAnsi="Times New Roman"/>
                <w:sz w:val="24"/>
              </w:rPr>
            </w:pPr>
            <w:r>
              <w:rPr>
                <w:rFonts w:ascii="Times New Roman" w:hAnsi="Times New Roman"/>
                <w:sz w:val="24"/>
              </w:rPr>
              <w:t>Rupture avec les conventions sociales ordinaires</w:t>
            </w:r>
          </w:p>
          <w:p w14:paraId="7A4C5902" w14:textId="77777777" w:rsidR="00505B4C" w:rsidRDefault="00505B4C">
            <w:pPr>
              <w:jc w:val="left"/>
              <w:rPr>
                <w:rFonts w:ascii="Times New Roman" w:hAnsi="Times New Roman"/>
                <w:sz w:val="24"/>
              </w:rPr>
            </w:pPr>
          </w:p>
          <w:p w14:paraId="7CFD359D" w14:textId="77777777" w:rsidR="009A03DE" w:rsidRDefault="009A03DE">
            <w:pPr>
              <w:jc w:val="left"/>
              <w:rPr>
                <w:rFonts w:ascii="Times New Roman" w:hAnsi="Times New Roman"/>
                <w:sz w:val="24"/>
              </w:rPr>
            </w:pPr>
          </w:p>
          <w:p w14:paraId="2BF7D524" w14:textId="77777777" w:rsidR="00B84943" w:rsidRDefault="00B84943">
            <w:pPr>
              <w:jc w:val="left"/>
              <w:rPr>
                <w:rFonts w:ascii="Times New Roman" w:hAnsi="Times New Roman"/>
                <w:sz w:val="24"/>
              </w:rPr>
            </w:pPr>
          </w:p>
          <w:p w14:paraId="0B18D75F" w14:textId="77777777" w:rsidR="00B84943" w:rsidRDefault="00B84943">
            <w:pPr>
              <w:jc w:val="left"/>
              <w:rPr>
                <w:rFonts w:ascii="Times New Roman" w:hAnsi="Times New Roman"/>
                <w:sz w:val="24"/>
              </w:rPr>
            </w:pPr>
          </w:p>
          <w:p w14:paraId="698BFF43" w14:textId="77777777" w:rsidR="00B84943" w:rsidRDefault="00B84943">
            <w:pPr>
              <w:jc w:val="left"/>
              <w:rPr>
                <w:rFonts w:ascii="Times New Roman" w:hAnsi="Times New Roman"/>
                <w:sz w:val="24"/>
              </w:rPr>
            </w:pPr>
          </w:p>
          <w:p w14:paraId="55A107E8" w14:textId="77777777" w:rsidR="00B84943" w:rsidRDefault="00B84943">
            <w:pPr>
              <w:jc w:val="left"/>
              <w:rPr>
                <w:rFonts w:ascii="Times New Roman" w:hAnsi="Times New Roman"/>
                <w:sz w:val="24"/>
              </w:rPr>
            </w:pPr>
          </w:p>
          <w:p w14:paraId="626B8771" w14:textId="77777777" w:rsidR="00B84943" w:rsidRDefault="00B84943">
            <w:pPr>
              <w:jc w:val="left"/>
              <w:rPr>
                <w:rFonts w:ascii="Times New Roman" w:hAnsi="Times New Roman"/>
                <w:sz w:val="24"/>
              </w:rPr>
            </w:pPr>
          </w:p>
          <w:p w14:paraId="45F05F29" w14:textId="77777777" w:rsidR="00B84943" w:rsidRDefault="00B84943">
            <w:pPr>
              <w:jc w:val="left"/>
              <w:rPr>
                <w:rFonts w:ascii="Times New Roman" w:hAnsi="Times New Roman"/>
                <w:sz w:val="24"/>
              </w:rPr>
            </w:pPr>
          </w:p>
          <w:p w14:paraId="027E8809" w14:textId="77777777" w:rsidR="00B84943" w:rsidRDefault="00B84943">
            <w:pPr>
              <w:jc w:val="left"/>
              <w:rPr>
                <w:rFonts w:ascii="Times New Roman" w:hAnsi="Times New Roman"/>
                <w:sz w:val="24"/>
              </w:rPr>
            </w:pPr>
          </w:p>
          <w:p w14:paraId="58D6FF70" w14:textId="77777777" w:rsidR="00060D36" w:rsidRDefault="00060D36">
            <w:pPr>
              <w:jc w:val="left"/>
              <w:rPr>
                <w:rFonts w:ascii="Times New Roman" w:hAnsi="Times New Roman"/>
                <w:sz w:val="24"/>
              </w:rPr>
            </w:pPr>
          </w:p>
          <w:p w14:paraId="5BDDFFCB" w14:textId="77777777" w:rsidR="00B84943" w:rsidRDefault="00B84943">
            <w:pPr>
              <w:jc w:val="left"/>
              <w:rPr>
                <w:rFonts w:ascii="Times New Roman" w:hAnsi="Times New Roman"/>
                <w:sz w:val="24"/>
              </w:rPr>
            </w:pPr>
          </w:p>
          <w:p w14:paraId="4D15CADB" w14:textId="77777777" w:rsidR="00505B4C" w:rsidRDefault="002B0D69" w:rsidP="002B0D69">
            <w:pPr>
              <w:jc w:val="left"/>
              <w:rPr>
                <w:rFonts w:ascii="Times New Roman" w:hAnsi="Times New Roman"/>
                <w:sz w:val="24"/>
              </w:rPr>
            </w:pPr>
            <w:r>
              <w:rPr>
                <w:rFonts w:ascii="Times New Roman" w:hAnsi="Times New Roman"/>
                <w:sz w:val="24"/>
              </w:rPr>
              <w:t xml:space="preserve">Rupture </w:t>
            </w:r>
            <w:r w:rsidR="00060D36">
              <w:rPr>
                <w:rFonts w:ascii="Times New Roman" w:hAnsi="Times New Roman"/>
                <w:sz w:val="24"/>
              </w:rPr>
              <w:t xml:space="preserve">avec le rationnel </w:t>
            </w:r>
            <w:r w:rsidR="00B84943">
              <w:rPr>
                <w:rFonts w:ascii="Times New Roman" w:hAnsi="Times New Roman"/>
                <w:sz w:val="24"/>
              </w:rPr>
              <w:t xml:space="preserve">par </w:t>
            </w:r>
            <w:r>
              <w:rPr>
                <w:rFonts w:ascii="Times New Roman" w:hAnsi="Times New Roman"/>
                <w:sz w:val="24"/>
              </w:rPr>
              <w:t>l’accomplissement d’un rêv</w:t>
            </w:r>
            <w:r w:rsidR="00060D36">
              <w:rPr>
                <w:rFonts w:ascii="Times New Roman" w:hAnsi="Times New Roman"/>
                <w:sz w:val="24"/>
              </w:rPr>
              <w:t>e</w:t>
            </w:r>
            <w:r w:rsidR="00B84943">
              <w:rPr>
                <w:rFonts w:ascii="Times New Roman" w:hAnsi="Times New Roman"/>
                <w:sz w:val="24"/>
              </w:rPr>
              <w:t xml:space="preserve">, d’une quasi-chimère </w:t>
            </w:r>
          </w:p>
          <w:p w14:paraId="157526AB" w14:textId="77777777" w:rsidR="00060D36" w:rsidRDefault="00060D36" w:rsidP="002B0D69">
            <w:pPr>
              <w:jc w:val="left"/>
              <w:rPr>
                <w:rFonts w:ascii="Times New Roman" w:hAnsi="Times New Roman"/>
                <w:sz w:val="24"/>
              </w:rPr>
            </w:pPr>
          </w:p>
          <w:p w14:paraId="5936D312" w14:textId="77777777" w:rsidR="00060D36" w:rsidRDefault="00060D36" w:rsidP="002B0D69">
            <w:pPr>
              <w:jc w:val="left"/>
              <w:rPr>
                <w:rFonts w:ascii="Times New Roman" w:hAnsi="Times New Roman"/>
                <w:sz w:val="24"/>
              </w:rPr>
            </w:pPr>
          </w:p>
          <w:p w14:paraId="52DE6484" w14:textId="77777777" w:rsidR="0066675F" w:rsidRDefault="0066675F" w:rsidP="002B0D69">
            <w:pPr>
              <w:jc w:val="left"/>
              <w:rPr>
                <w:rFonts w:ascii="Times New Roman" w:hAnsi="Times New Roman"/>
                <w:sz w:val="24"/>
              </w:rPr>
            </w:pPr>
          </w:p>
          <w:p w14:paraId="2CC9227C" w14:textId="77777777" w:rsidR="0066675F" w:rsidRDefault="0066675F" w:rsidP="002B0D69">
            <w:pPr>
              <w:jc w:val="left"/>
              <w:rPr>
                <w:rFonts w:ascii="Times New Roman" w:hAnsi="Times New Roman"/>
                <w:sz w:val="24"/>
              </w:rPr>
            </w:pPr>
          </w:p>
          <w:p w14:paraId="24B74C5D" w14:textId="77777777" w:rsidR="0066675F" w:rsidRDefault="0066675F" w:rsidP="002B0D69">
            <w:pPr>
              <w:jc w:val="left"/>
              <w:rPr>
                <w:rFonts w:ascii="Times New Roman" w:hAnsi="Times New Roman"/>
                <w:sz w:val="24"/>
              </w:rPr>
            </w:pPr>
          </w:p>
          <w:p w14:paraId="479D09BB" w14:textId="77777777" w:rsidR="0066675F" w:rsidRDefault="0066675F" w:rsidP="002B0D69">
            <w:pPr>
              <w:jc w:val="left"/>
              <w:rPr>
                <w:rFonts w:ascii="Times New Roman" w:hAnsi="Times New Roman"/>
                <w:sz w:val="24"/>
              </w:rPr>
            </w:pPr>
          </w:p>
          <w:p w14:paraId="6981E372" w14:textId="77777777" w:rsidR="0066675F" w:rsidRDefault="0066675F" w:rsidP="002B0D69">
            <w:pPr>
              <w:jc w:val="left"/>
              <w:rPr>
                <w:rFonts w:ascii="Times New Roman" w:hAnsi="Times New Roman"/>
                <w:sz w:val="24"/>
              </w:rPr>
            </w:pPr>
          </w:p>
          <w:p w14:paraId="03AE677D" w14:textId="5BB874A8" w:rsidR="0066675F" w:rsidRDefault="0066675F" w:rsidP="002B0D69">
            <w:pPr>
              <w:jc w:val="left"/>
              <w:rPr>
                <w:rFonts w:ascii="Times New Roman" w:hAnsi="Times New Roman"/>
                <w:sz w:val="24"/>
              </w:rPr>
            </w:pPr>
            <w:r>
              <w:rPr>
                <w:rFonts w:ascii="Times New Roman" w:hAnsi="Times New Roman"/>
                <w:sz w:val="24"/>
              </w:rPr>
              <w:t xml:space="preserve">Rupture par la découverte </w:t>
            </w:r>
            <w:r>
              <w:rPr>
                <w:rFonts w:ascii="Times New Roman" w:hAnsi="Times New Roman"/>
                <w:sz w:val="24"/>
              </w:rPr>
              <w:lastRenderedPageBreak/>
              <w:t>joyeuse d’un monde nouveau, d’une forme d’exotisme</w:t>
            </w:r>
          </w:p>
          <w:p w14:paraId="336FA9FC" w14:textId="77777777" w:rsidR="00060D36" w:rsidRDefault="00060D36" w:rsidP="002B0D69">
            <w:pPr>
              <w:jc w:val="left"/>
              <w:rPr>
                <w:rFonts w:ascii="Times New Roman" w:hAnsi="Times New Roman"/>
                <w:sz w:val="24"/>
              </w:rPr>
            </w:pPr>
          </w:p>
          <w:p w14:paraId="69E6FA01" w14:textId="77777777" w:rsidR="00060D36" w:rsidRDefault="00060D36" w:rsidP="002B0D69">
            <w:pPr>
              <w:jc w:val="left"/>
              <w:rPr>
                <w:rFonts w:ascii="Times New Roman" w:hAnsi="Times New Roman"/>
                <w:sz w:val="24"/>
              </w:rPr>
            </w:pPr>
          </w:p>
          <w:p w14:paraId="13771B80" w14:textId="77777777" w:rsidR="00060D36" w:rsidRDefault="00060D36" w:rsidP="002B0D69">
            <w:pPr>
              <w:jc w:val="left"/>
              <w:rPr>
                <w:rFonts w:ascii="Times New Roman" w:hAnsi="Times New Roman"/>
                <w:sz w:val="24"/>
              </w:rPr>
            </w:pPr>
          </w:p>
          <w:p w14:paraId="5D96C6FD" w14:textId="77777777" w:rsidR="00060D36" w:rsidRDefault="00060D36" w:rsidP="002B0D69">
            <w:pPr>
              <w:jc w:val="left"/>
              <w:rPr>
                <w:rFonts w:ascii="Times New Roman" w:hAnsi="Times New Roman"/>
                <w:sz w:val="24"/>
              </w:rPr>
            </w:pPr>
          </w:p>
          <w:p w14:paraId="5A6B0F19" w14:textId="77777777" w:rsidR="00060D36" w:rsidRDefault="00060D36" w:rsidP="002B0D69">
            <w:pPr>
              <w:jc w:val="left"/>
              <w:rPr>
                <w:rFonts w:ascii="Times New Roman" w:hAnsi="Times New Roman"/>
                <w:sz w:val="24"/>
              </w:rPr>
            </w:pPr>
          </w:p>
          <w:p w14:paraId="0DA86711" w14:textId="77777777" w:rsidR="00060D36" w:rsidRDefault="00060D36" w:rsidP="002B0D69">
            <w:pPr>
              <w:jc w:val="left"/>
              <w:rPr>
                <w:rFonts w:ascii="Times New Roman" w:hAnsi="Times New Roman"/>
                <w:sz w:val="24"/>
              </w:rPr>
            </w:pPr>
          </w:p>
          <w:p w14:paraId="1C6FE6D4" w14:textId="016C358F" w:rsidR="00060D36" w:rsidRDefault="00060D36" w:rsidP="002B0D69">
            <w:pPr>
              <w:jc w:val="left"/>
              <w:rPr>
                <w:rFonts w:ascii="Times New Roman" w:hAnsi="Times New Roman"/>
                <w:sz w:val="24"/>
              </w:rPr>
            </w:pPr>
          </w:p>
        </w:tc>
        <w:tc>
          <w:tcPr>
            <w:tcW w:w="3485" w:type="dxa"/>
          </w:tcPr>
          <w:p w14:paraId="4D57345C" w14:textId="40AA4FC1" w:rsidR="00901938" w:rsidRDefault="00875B5D">
            <w:pPr>
              <w:jc w:val="left"/>
              <w:rPr>
                <w:rFonts w:ascii="Times New Roman" w:hAnsi="Times New Roman"/>
                <w:sz w:val="24"/>
              </w:rPr>
            </w:pPr>
            <w:proofErr w:type="gramStart"/>
            <w:r w:rsidRPr="007A0738">
              <w:rPr>
                <w:rFonts w:ascii="Times New Roman" w:hAnsi="Times New Roman"/>
                <w:sz w:val="24"/>
                <w:highlight w:val="yellow"/>
              </w:rPr>
              <w:lastRenderedPageBreak/>
              <w:t>nous</w:t>
            </w:r>
            <w:proofErr w:type="gramEnd"/>
            <w:r w:rsidRPr="007A0738">
              <w:rPr>
                <w:rFonts w:ascii="Times New Roman" w:hAnsi="Times New Roman"/>
                <w:sz w:val="24"/>
                <w:highlight w:val="yellow"/>
              </w:rPr>
              <w:t xml:space="preserve"> fuyons, car il ne s'agit pas tant de voyager que de partir, entendez-vous ?</w:t>
            </w:r>
            <w:r>
              <w:rPr>
                <w:rFonts w:ascii="Times New Roman" w:hAnsi="Times New Roman"/>
                <w:sz w:val="24"/>
              </w:rPr>
              <w:t xml:space="preserve"> lg 22/23</w:t>
            </w:r>
          </w:p>
          <w:p w14:paraId="23677B43" w14:textId="77777777" w:rsidR="000B77C3" w:rsidRDefault="000B77C3" w:rsidP="000B77C3">
            <w:pPr>
              <w:jc w:val="left"/>
              <w:rPr>
                <w:rFonts w:ascii="Times New Roman" w:hAnsi="Times New Roman"/>
                <w:sz w:val="24"/>
              </w:rPr>
            </w:pPr>
          </w:p>
          <w:p w14:paraId="242D57EA" w14:textId="77777777" w:rsidR="000B77C3" w:rsidRPr="00475524" w:rsidRDefault="000B77C3" w:rsidP="000B77C3">
            <w:r w:rsidRPr="007A0738">
              <w:rPr>
                <w:rFonts w:ascii="Times New Roman" w:hAnsi="Times New Roman"/>
                <w:sz w:val="24"/>
                <w:highlight w:val="yellow"/>
              </w:rPr>
              <w:t>Quel est celui de nous qui n'a pas quelque douleur à distraire ou quelque joug à secouer ? Aucun.</w:t>
            </w:r>
          </w:p>
          <w:p w14:paraId="25B744D3" w14:textId="0422616E" w:rsidR="002B0D69" w:rsidRDefault="005E4EC7">
            <w:pPr>
              <w:jc w:val="left"/>
              <w:rPr>
                <w:rFonts w:ascii="Times New Roman" w:hAnsi="Times New Roman"/>
                <w:sz w:val="24"/>
              </w:rPr>
            </w:pPr>
            <w:proofErr w:type="gramStart"/>
            <w:r>
              <w:rPr>
                <w:rFonts w:ascii="Times New Roman" w:hAnsi="Times New Roman"/>
                <w:sz w:val="24"/>
              </w:rPr>
              <w:t>lg</w:t>
            </w:r>
            <w:proofErr w:type="gramEnd"/>
            <w:r>
              <w:rPr>
                <w:rFonts w:ascii="Times New Roman" w:hAnsi="Times New Roman"/>
                <w:sz w:val="24"/>
              </w:rPr>
              <w:t xml:space="preserve"> 23/24</w:t>
            </w:r>
          </w:p>
          <w:p w14:paraId="0AD13E01" w14:textId="77777777" w:rsidR="00163AD5" w:rsidRDefault="00163AD5">
            <w:pPr>
              <w:jc w:val="left"/>
              <w:rPr>
                <w:rFonts w:ascii="Times New Roman" w:hAnsi="Times New Roman"/>
                <w:sz w:val="24"/>
              </w:rPr>
            </w:pPr>
          </w:p>
          <w:p w14:paraId="5FC600BD" w14:textId="77777777" w:rsidR="00163AD5" w:rsidRDefault="00163AD5" w:rsidP="00163AD5">
            <w:pPr>
              <w:jc w:val="left"/>
              <w:rPr>
                <w:rFonts w:ascii="Times New Roman" w:hAnsi="Times New Roman"/>
                <w:sz w:val="24"/>
              </w:rPr>
            </w:pPr>
            <w:proofErr w:type="gramStart"/>
            <w:r w:rsidRPr="00703E9D">
              <w:rPr>
                <w:rFonts w:ascii="Times New Roman" w:hAnsi="Times New Roman"/>
                <w:sz w:val="24"/>
                <w:highlight w:val="yellow"/>
              </w:rPr>
              <w:t>la</w:t>
            </w:r>
            <w:proofErr w:type="gramEnd"/>
            <w:r w:rsidRPr="00703E9D">
              <w:rPr>
                <w:rFonts w:ascii="Times New Roman" w:hAnsi="Times New Roman"/>
                <w:sz w:val="24"/>
                <w:highlight w:val="yellow"/>
              </w:rPr>
              <w:t xml:space="preserve"> plupart d'entre nous, aujourd'hui, voyagent en vue du mystère, de l'isolement, et par une sorte d'ombrage que la société de nos semblables porte à nos impressions personnelles, soit </w:t>
            </w:r>
            <w:proofErr w:type="spellStart"/>
            <w:r w:rsidRPr="00703E9D">
              <w:rPr>
                <w:rFonts w:ascii="Times New Roman" w:hAnsi="Times New Roman"/>
                <w:sz w:val="24"/>
                <w:highlight w:val="yellow"/>
              </w:rPr>
              <w:t>douces,</w:t>
            </w:r>
            <w:r w:rsidRPr="00703E9D">
              <w:rPr>
                <w:rFonts w:ascii="Times New Roman" w:hAnsi="Times New Roman"/>
                <w:color w:val="FFFFFF" w:themeColor="background1"/>
                <w:sz w:val="24"/>
                <w:highlight w:val="yellow"/>
              </w:rPr>
              <w:t>..</w:t>
            </w:r>
            <w:r w:rsidRPr="00703E9D">
              <w:rPr>
                <w:rFonts w:ascii="Times New Roman" w:hAnsi="Times New Roman"/>
                <w:sz w:val="24"/>
                <w:highlight w:val="yellow"/>
              </w:rPr>
              <w:t>soit</w:t>
            </w:r>
            <w:r w:rsidRPr="00703E9D">
              <w:rPr>
                <w:rFonts w:ascii="Times New Roman" w:hAnsi="Times New Roman"/>
                <w:color w:val="FFFFFF" w:themeColor="background1"/>
                <w:sz w:val="24"/>
                <w:highlight w:val="yellow"/>
              </w:rPr>
              <w:t>..</w:t>
            </w:r>
            <w:r w:rsidRPr="00703E9D">
              <w:rPr>
                <w:rFonts w:ascii="Times New Roman" w:hAnsi="Times New Roman"/>
                <w:sz w:val="24"/>
                <w:highlight w:val="yellow"/>
              </w:rPr>
              <w:t>pénibles</w:t>
            </w:r>
            <w:proofErr w:type="spellEnd"/>
            <w:r>
              <w:rPr>
                <w:rFonts w:ascii="Times New Roman" w:hAnsi="Times New Roman"/>
                <w:sz w:val="24"/>
              </w:rPr>
              <w:t xml:space="preserve"> lg 7/10</w:t>
            </w:r>
          </w:p>
          <w:p w14:paraId="105D20F5" w14:textId="77777777" w:rsidR="00163AD5" w:rsidRDefault="00163AD5">
            <w:pPr>
              <w:jc w:val="left"/>
              <w:rPr>
                <w:rFonts w:ascii="Times New Roman" w:hAnsi="Times New Roman"/>
                <w:sz w:val="24"/>
              </w:rPr>
            </w:pPr>
          </w:p>
          <w:p w14:paraId="5AE8FDE1" w14:textId="77777777" w:rsidR="00060D36" w:rsidRDefault="00060D36">
            <w:pPr>
              <w:jc w:val="left"/>
              <w:rPr>
                <w:rFonts w:ascii="Times New Roman" w:hAnsi="Times New Roman"/>
                <w:sz w:val="24"/>
              </w:rPr>
            </w:pPr>
          </w:p>
          <w:p w14:paraId="358C84DC" w14:textId="6779D496" w:rsidR="002B0D69" w:rsidRDefault="00060D36">
            <w:pPr>
              <w:jc w:val="left"/>
              <w:rPr>
                <w:rFonts w:ascii="Times New Roman" w:hAnsi="Times New Roman"/>
                <w:sz w:val="24"/>
              </w:rPr>
            </w:pPr>
            <w:proofErr w:type="gramStart"/>
            <w:r>
              <w:rPr>
                <w:rFonts w:ascii="Times New Roman" w:hAnsi="Times New Roman"/>
                <w:sz w:val="24"/>
                <w:highlight w:val="yellow"/>
              </w:rPr>
              <w:t>je</w:t>
            </w:r>
            <w:proofErr w:type="gramEnd"/>
            <w:r>
              <w:rPr>
                <w:rFonts w:ascii="Times New Roman" w:hAnsi="Times New Roman"/>
                <w:sz w:val="24"/>
                <w:highlight w:val="yellow"/>
              </w:rPr>
              <w:t xml:space="preserve"> m’imaginai (…) que</w:t>
            </w:r>
            <w:r w:rsidR="009A03DE" w:rsidRPr="00060D36">
              <w:rPr>
                <w:rFonts w:ascii="Times New Roman" w:hAnsi="Times New Roman"/>
                <w:sz w:val="24"/>
                <w:highlight w:val="yellow"/>
              </w:rPr>
              <w:t xml:space="preserve"> je trouverais quelque retraite </w:t>
            </w:r>
            <w:r w:rsidR="009A03DE" w:rsidRPr="007A0738">
              <w:rPr>
                <w:rFonts w:ascii="Times New Roman" w:hAnsi="Times New Roman"/>
                <w:sz w:val="24"/>
                <w:highlight w:val="yellow"/>
              </w:rPr>
              <w:t xml:space="preserve">silencieuse, isolée, </w:t>
            </w:r>
            <w:r w:rsidR="009A03DE" w:rsidRPr="005E21AA">
              <w:rPr>
                <w:rFonts w:ascii="Times New Roman" w:hAnsi="Times New Roman"/>
                <w:sz w:val="24"/>
                <w:highlight w:val="yellow"/>
                <w:u w:val="single"/>
              </w:rPr>
              <w:t>où je n'aurais</w:t>
            </w:r>
            <w:r w:rsidR="009A03DE" w:rsidRPr="007A0738">
              <w:rPr>
                <w:rFonts w:ascii="Times New Roman" w:hAnsi="Times New Roman"/>
                <w:sz w:val="24"/>
                <w:highlight w:val="yellow"/>
              </w:rPr>
              <w:t xml:space="preserve"> ni billets à écrire, ni journaux à parcourir, ni visites à recevoir ; </w:t>
            </w:r>
            <w:r w:rsidR="009A03DE" w:rsidRPr="005E21AA">
              <w:rPr>
                <w:rFonts w:ascii="Times New Roman" w:hAnsi="Times New Roman"/>
                <w:sz w:val="24"/>
                <w:highlight w:val="yellow"/>
                <w:u w:val="single"/>
              </w:rPr>
              <w:t>où je pourrais</w:t>
            </w:r>
            <w:r w:rsidR="009A03DE" w:rsidRPr="007A0738">
              <w:rPr>
                <w:rFonts w:ascii="Times New Roman" w:hAnsi="Times New Roman"/>
                <w:sz w:val="24"/>
                <w:highlight w:val="yellow"/>
              </w:rPr>
              <w:t xml:space="preserve"> ne jamais quitter ma robe de chambre, </w:t>
            </w:r>
            <w:r w:rsidR="009A03DE" w:rsidRPr="005E21AA">
              <w:rPr>
                <w:rFonts w:ascii="Times New Roman" w:hAnsi="Times New Roman"/>
                <w:sz w:val="24"/>
                <w:highlight w:val="yellow"/>
                <w:u w:val="single"/>
              </w:rPr>
              <w:t>où les jours auraient</w:t>
            </w:r>
            <w:r w:rsidR="009A03DE" w:rsidRPr="007A0738">
              <w:rPr>
                <w:rFonts w:ascii="Times New Roman" w:hAnsi="Times New Roman"/>
                <w:sz w:val="24"/>
                <w:highlight w:val="yellow"/>
              </w:rPr>
              <w:t xml:space="preserve"> douze heures, </w:t>
            </w:r>
            <w:r w:rsidR="009A03DE" w:rsidRPr="005E21AA">
              <w:rPr>
                <w:rFonts w:ascii="Times New Roman" w:hAnsi="Times New Roman"/>
                <w:sz w:val="24"/>
                <w:highlight w:val="yellow"/>
                <w:u w:val="single"/>
              </w:rPr>
              <w:t>où je pourrais</w:t>
            </w:r>
            <w:r w:rsidR="009A03DE" w:rsidRPr="007A0738">
              <w:rPr>
                <w:rFonts w:ascii="Times New Roman" w:hAnsi="Times New Roman"/>
                <w:sz w:val="24"/>
                <w:highlight w:val="yellow"/>
              </w:rPr>
              <w:t xml:space="preserve"> m'affranchir de tous les devoirs du </w:t>
            </w:r>
            <w:r w:rsidR="009A03DE" w:rsidRPr="007A0738">
              <w:rPr>
                <w:rFonts w:ascii="Times New Roman" w:hAnsi="Times New Roman"/>
                <w:i/>
                <w:iCs/>
                <w:sz w:val="24"/>
                <w:highlight w:val="yellow"/>
              </w:rPr>
              <w:t>savoir-vivre</w:t>
            </w:r>
            <w:r w:rsidR="009A03DE" w:rsidRPr="007A0738">
              <w:rPr>
                <w:rFonts w:ascii="Times New Roman" w:hAnsi="Times New Roman"/>
                <w:b/>
                <w:bCs/>
                <w:i/>
                <w:iCs/>
                <w:sz w:val="24"/>
                <w:highlight w:val="yellow"/>
              </w:rPr>
              <w:t>,</w:t>
            </w:r>
            <w:r w:rsidR="002B0D69" w:rsidRPr="007A0738">
              <w:rPr>
                <w:rFonts w:ascii="Times New Roman" w:hAnsi="Times New Roman"/>
                <w:sz w:val="24"/>
                <w:highlight w:val="yellow"/>
              </w:rPr>
              <w:t>;</w:t>
            </w:r>
            <w:r w:rsidR="002B0D69">
              <w:rPr>
                <w:rFonts w:ascii="Times New Roman" w:hAnsi="Times New Roman"/>
                <w:sz w:val="24"/>
              </w:rPr>
              <w:t xml:space="preserve"> (lg 13/1</w:t>
            </w:r>
            <w:r>
              <w:rPr>
                <w:rFonts w:ascii="Times New Roman" w:hAnsi="Times New Roman"/>
                <w:sz w:val="24"/>
              </w:rPr>
              <w:t>7</w:t>
            </w:r>
            <w:r w:rsidR="002B0D69">
              <w:rPr>
                <w:rFonts w:ascii="Times New Roman" w:hAnsi="Times New Roman"/>
                <w:sz w:val="24"/>
              </w:rPr>
              <w:t>)</w:t>
            </w:r>
          </w:p>
          <w:p w14:paraId="5D6E589D" w14:textId="77777777" w:rsidR="002B0D69" w:rsidRDefault="002B0D69">
            <w:pPr>
              <w:jc w:val="left"/>
              <w:rPr>
                <w:rFonts w:ascii="Times New Roman" w:hAnsi="Times New Roman"/>
                <w:sz w:val="24"/>
              </w:rPr>
            </w:pPr>
          </w:p>
          <w:p w14:paraId="7B473580" w14:textId="77777777" w:rsidR="00AA0355" w:rsidRDefault="00AA0355">
            <w:pPr>
              <w:jc w:val="left"/>
              <w:rPr>
                <w:rFonts w:ascii="Times New Roman" w:hAnsi="Times New Roman"/>
                <w:sz w:val="24"/>
              </w:rPr>
            </w:pPr>
          </w:p>
          <w:p w14:paraId="68B4DAD9" w14:textId="77777777" w:rsidR="00AA0355" w:rsidRDefault="00AA0355" w:rsidP="00AA0355">
            <w:pPr>
              <w:rPr>
                <w:rFonts w:ascii="Times New Roman" w:hAnsi="Times New Roman"/>
              </w:rPr>
            </w:pPr>
            <w:r w:rsidRPr="007A0738">
              <w:rPr>
                <w:rFonts w:ascii="Times New Roman" w:hAnsi="Times New Roman"/>
                <w:sz w:val="24"/>
                <w:highlight w:val="yellow"/>
              </w:rPr>
              <w:t>Quel est celui de nous qui n'a pas fait ce rêve égoïste de planter là un beau matin ses affaires, ses habitudes, ses connaissances et jusqu'à ses amis, pour aller dans quelque île enchantée vivre sans soucis, sans tracasseries, sans obligations, et surtout sans journaux ?</w:t>
            </w:r>
          </w:p>
          <w:p w14:paraId="22A535EF" w14:textId="77777777" w:rsidR="00AA0355" w:rsidRDefault="00AA0355">
            <w:pPr>
              <w:jc w:val="left"/>
              <w:rPr>
                <w:rFonts w:ascii="Times New Roman" w:hAnsi="Times New Roman"/>
                <w:sz w:val="24"/>
              </w:rPr>
            </w:pPr>
          </w:p>
          <w:p w14:paraId="31F12BB5" w14:textId="6988439E" w:rsidR="00834552" w:rsidRDefault="00834552">
            <w:pPr>
              <w:jc w:val="left"/>
              <w:rPr>
                <w:rFonts w:ascii="Times New Roman" w:hAnsi="Times New Roman"/>
                <w:sz w:val="24"/>
              </w:rPr>
            </w:pPr>
            <w:r w:rsidRPr="00834552">
              <w:rPr>
                <w:rFonts w:ascii="Times New Roman" w:hAnsi="Times New Roman"/>
                <w:sz w:val="24"/>
                <w:highlight w:val="yellow"/>
              </w:rPr>
              <w:t xml:space="preserve">Les premiers jours que nous </w:t>
            </w:r>
            <w:r w:rsidRPr="00834552">
              <w:rPr>
                <w:rFonts w:ascii="Times New Roman" w:hAnsi="Times New Roman"/>
                <w:sz w:val="24"/>
                <w:highlight w:val="yellow"/>
              </w:rPr>
              <w:lastRenderedPageBreak/>
              <w:t>passâmes dans cette retraite furent assez bien remplis par la promenade et la douce flânerie à laquelle nous conviaient un climat délicieux, une nature charmante et tout à fait neuve pour nous (lg 30/32)</w:t>
            </w:r>
          </w:p>
          <w:p w14:paraId="3E03E48C" w14:textId="77777777" w:rsidR="00834552" w:rsidRDefault="00834552">
            <w:pPr>
              <w:jc w:val="left"/>
              <w:rPr>
                <w:rFonts w:ascii="Times New Roman" w:hAnsi="Times New Roman"/>
                <w:sz w:val="24"/>
              </w:rPr>
            </w:pPr>
          </w:p>
          <w:p w14:paraId="146F0830" w14:textId="401668CB" w:rsidR="002B0D69" w:rsidRPr="000E1995" w:rsidRDefault="00834552" w:rsidP="002B0D69">
            <w:pPr>
              <w:rPr>
                <w:rFonts w:ascii="Times New Roman" w:hAnsi="Times New Roman"/>
                <w:sz w:val="24"/>
              </w:rPr>
            </w:pPr>
            <w:r w:rsidRPr="00834552">
              <w:rPr>
                <w:rFonts w:ascii="Times New Roman" w:hAnsi="Times New Roman"/>
                <w:sz w:val="24"/>
                <w:highlight w:val="yellow"/>
              </w:rPr>
              <w:t xml:space="preserve">Mais à Majorque il n'y avait pour moi aucune comparaison à faire avec des sites connus. Les hommes, les maisons, les plantes, </w:t>
            </w:r>
            <w:r w:rsidRPr="000E1995">
              <w:rPr>
                <w:rFonts w:ascii="Times New Roman" w:hAnsi="Times New Roman"/>
                <w:sz w:val="24"/>
                <w:highlight w:val="yellow"/>
              </w:rPr>
              <w:t>et jusqu'aux moindres cailloux du chemin, avaient un caractère à part. (lg 39/40)</w:t>
            </w:r>
          </w:p>
          <w:p w14:paraId="644AFCAA" w14:textId="77777777" w:rsidR="002B0D69" w:rsidRPr="000E1995" w:rsidRDefault="002B0D69" w:rsidP="002B0D69">
            <w:pPr>
              <w:rPr>
                <w:rFonts w:ascii="Times New Roman" w:hAnsi="Times New Roman"/>
                <w:sz w:val="24"/>
              </w:rPr>
            </w:pPr>
          </w:p>
          <w:p w14:paraId="52BB0BD8" w14:textId="77777777" w:rsidR="002B0D69" w:rsidRPr="000E1995" w:rsidRDefault="00834552" w:rsidP="002B0D69">
            <w:pPr>
              <w:rPr>
                <w:rFonts w:ascii="Times New Roman" w:hAnsi="Times New Roman"/>
                <w:sz w:val="24"/>
              </w:rPr>
            </w:pPr>
            <w:proofErr w:type="gramStart"/>
            <w:r w:rsidRPr="000E1995">
              <w:rPr>
                <w:rFonts w:ascii="Times New Roman" w:hAnsi="Times New Roman"/>
                <w:sz w:val="24"/>
                <w:highlight w:val="yellow"/>
              </w:rPr>
              <w:t>ce</w:t>
            </w:r>
            <w:proofErr w:type="gramEnd"/>
            <w:r w:rsidRPr="000E1995">
              <w:rPr>
                <w:rFonts w:ascii="Times New Roman" w:hAnsi="Times New Roman"/>
                <w:sz w:val="24"/>
                <w:highlight w:val="yellow"/>
              </w:rPr>
              <w:t xml:space="preserve"> nous fut un grand plaisir, (…) de laisser l'ennemi derrière nous. A ce plaisir se joignit celui de parcourir une ville très-caractérisée, et qui possède plusieurs monuments de premier ordre comme beauté ou comme rareté.</w:t>
            </w:r>
            <w:r w:rsidRPr="000E1995">
              <w:rPr>
                <w:rFonts w:ascii="Times New Roman" w:hAnsi="Times New Roman"/>
                <w:sz w:val="24"/>
              </w:rPr>
              <w:t xml:space="preserve"> (…) lg 27/29</w:t>
            </w:r>
          </w:p>
          <w:p w14:paraId="71E4C277" w14:textId="77777777" w:rsidR="001C1746" w:rsidRPr="000E1995" w:rsidRDefault="001C1746" w:rsidP="002B0D69">
            <w:pPr>
              <w:rPr>
                <w:rFonts w:ascii="Times New Roman" w:hAnsi="Times New Roman"/>
                <w:sz w:val="24"/>
              </w:rPr>
            </w:pPr>
          </w:p>
          <w:p w14:paraId="682E7A2B" w14:textId="77777777" w:rsidR="001C1746" w:rsidRPr="000E1995" w:rsidRDefault="001C1746" w:rsidP="002B0D69">
            <w:pPr>
              <w:rPr>
                <w:rFonts w:ascii="Times New Roman" w:hAnsi="Times New Roman"/>
                <w:sz w:val="24"/>
              </w:rPr>
            </w:pPr>
            <w:r w:rsidRPr="000E1995">
              <w:rPr>
                <w:rFonts w:ascii="Times New Roman" w:hAnsi="Times New Roman"/>
                <w:sz w:val="24"/>
                <w:highlight w:val="yellow"/>
              </w:rPr>
              <w:t>Mes enfants en étaient si frappés, qu'ils faisaient collection de tout, et prétendaient remplir nos malles de ces beaux pavés de quartz et de marbres veinés de toutes couleurs (…) lg 41/42</w:t>
            </w:r>
          </w:p>
          <w:p w14:paraId="732B4E82" w14:textId="77777777" w:rsidR="001C1746" w:rsidRPr="000E1995" w:rsidRDefault="001C1746" w:rsidP="002B0D69">
            <w:pPr>
              <w:rPr>
                <w:rFonts w:ascii="Times New Roman" w:hAnsi="Times New Roman"/>
                <w:sz w:val="24"/>
              </w:rPr>
            </w:pPr>
          </w:p>
          <w:p w14:paraId="0BF70812" w14:textId="6299DA4C" w:rsidR="001C1746" w:rsidRDefault="001C1746" w:rsidP="002B0D69">
            <w:pPr>
              <w:rPr>
                <w:rFonts w:ascii="Times New Roman" w:hAnsi="Times New Roman"/>
                <w:sz w:val="24"/>
              </w:rPr>
            </w:pPr>
            <w:r w:rsidRPr="000E1995">
              <w:rPr>
                <w:rFonts w:ascii="Times New Roman" w:hAnsi="Times New Roman"/>
                <w:sz w:val="24"/>
                <w:highlight w:val="yellow"/>
              </w:rPr>
              <w:t>Aussi les paysans, en nous voyant ramasser jusqu'aux branches mortes, nous prenaient les uns pour des apothicaires, les autres nous regardaient comme de francs idiots.</w:t>
            </w:r>
            <w:r w:rsidRPr="000E1995">
              <w:rPr>
                <w:rFonts w:ascii="Times New Roman" w:hAnsi="Times New Roman"/>
                <w:sz w:val="24"/>
              </w:rPr>
              <w:t xml:space="preserve"> </w:t>
            </w:r>
            <w:proofErr w:type="gramStart"/>
            <w:r w:rsidRPr="000E1995">
              <w:rPr>
                <w:rFonts w:ascii="Times New Roman" w:hAnsi="Times New Roman"/>
                <w:sz w:val="24"/>
              </w:rPr>
              <w:t>lg</w:t>
            </w:r>
            <w:proofErr w:type="gramEnd"/>
            <w:r>
              <w:rPr>
                <w:rFonts w:ascii="Times New Roman" w:hAnsi="Times New Roman"/>
                <w:sz w:val="24"/>
              </w:rPr>
              <w:t xml:space="preserve"> 43/44</w:t>
            </w:r>
          </w:p>
        </w:tc>
        <w:tc>
          <w:tcPr>
            <w:tcW w:w="3486" w:type="dxa"/>
          </w:tcPr>
          <w:p w14:paraId="695F200C" w14:textId="1440ACAC" w:rsidR="002B0D69" w:rsidRDefault="005E21AA">
            <w:pPr>
              <w:jc w:val="left"/>
              <w:rPr>
                <w:rFonts w:ascii="Times New Roman" w:hAnsi="Times New Roman"/>
                <w:sz w:val="24"/>
              </w:rPr>
            </w:pPr>
            <w:r>
              <w:rPr>
                <w:rFonts w:ascii="Times New Roman" w:hAnsi="Times New Roman"/>
                <w:sz w:val="24"/>
              </w:rPr>
              <w:lastRenderedPageBreak/>
              <w:t>Interpellations voire apostrophe (lecteurs), tournures interrogatives voire interro-négatives.</w:t>
            </w:r>
          </w:p>
          <w:p w14:paraId="2A34D566" w14:textId="058710AE" w:rsidR="005E21AA" w:rsidRDefault="005E21AA">
            <w:pPr>
              <w:jc w:val="left"/>
              <w:rPr>
                <w:rFonts w:ascii="Times New Roman" w:hAnsi="Times New Roman"/>
                <w:sz w:val="24"/>
              </w:rPr>
            </w:pPr>
            <w:r>
              <w:rPr>
                <w:rFonts w:ascii="Times New Roman" w:hAnsi="Times New Roman"/>
                <w:sz w:val="24"/>
              </w:rPr>
              <w:t>Plusieurs champs lexicaux perceptibles (fuite, douleur, mystère, introspection).</w:t>
            </w:r>
          </w:p>
          <w:p w14:paraId="0C527561" w14:textId="77777777" w:rsidR="000B77C3" w:rsidRDefault="000B77C3">
            <w:pPr>
              <w:jc w:val="left"/>
              <w:rPr>
                <w:rFonts w:ascii="Times New Roman" w:hAnsi="Times New Roman"/>
                <w:sz w:val="24"/>
              </w:rPr>
            </w:pPr>
          </w:p>
          <w:p w14:paraId="577E425E" w14:textId="77777777" w:rsidR="000B77C3" w:rsidRDefault="000B77C3">
            <w:pPr>
              <w:jc w:val="left"/>
              <w:rPr>
                <w:rFonts w:ascii="Times New Roman" w:hAnsi="Times New Roman"/>
                <w:sz w:val="24"/>
              </w:rPr>
            </w:pPr>
          </w:p>
          <w:p w14:paraId="1A657FAE" w14:textId="77777777" w:rsidR="000B77C3" w:rsidRDefault="000B77C3">
            <w:pPr>
              <w:jc w:val="left"/>
              <w:rPr>
                <w:rFonts w:ascii="Times New Roman" w:hAnsi="Times New Roman"/>
                <w:sz w:val="24"/>
              </w:rPr>
            </w:pPr>
          </w:p>
          <w:p w14:paraId="13EBD9C7" w14:textId="77777777" w:rsidR="000B77C3" w:rsidRDefault="000B77C3">
            <w:pPr>
              <w:jc w:val="left"/>
              <w:rPr>
                <w:rFonts w:ascii="Times New Roman" w:hAnsi="Times New Roman"/>
                <w:sz w:val="24"/>
              </w:rPr>
            </w:pPr>
          </w:p>
          <w:p w14:paraId="5A7B0E47" w14:textId="77777777" w:rsidR="000E1995" w:rsidRDefault="000E1995">
            <w:pPr>
              <w:jc w:val="left"/>
              <w:rPr>
                <w:rFonts w:ascii="Times New Roman" w:hAnsi="Times New Roman"/>
                <w:sz w:val="24"/>
              </w:rPr>
            </w:pPr>
          </w:p>
          <w:p w14:paraId="49349139" w14:textId="77777777" w:rsidR="000E1995" w:rsidRDefault="000E1995">
            <w:pPr>
              <w:jc w:val="left"/>
              <w:rPr>
                <w:rFonts w:ascii="Times New Roman" w:hAnsi="Times New Roman"/>
                <w:sz w:val="24"/>
              </w:rPr>
            </w:pPr>
          </w:p>
          <w:p w14:paraId="1A1FD65B" w14:textId="77777777" w:rsidR="000E1995" w:rsidRDefault="000E1995">
            <w:pPr>
              <w:jc w:val="left"/>
              <w:rPr>
                <w:rFonts w:ascii="Times New Roman" w:hAnsi="Times New Roman"/>
                <w:sz w:val="24"/>
              </w:rPr>
            </w:pPr>
          </w:p>
          <w:p w14:paraId="0EE035FE" w14:textId="77777777" w:rsidR="000E1995" w:rsidRDefault="000E1995">
            <w:pPr>
              <w:jc w:val="left"/>
              <w:rPr>
                <w:rFonts w:ascii="Times New Roman" w:hAnsi="Times New Roman"/>
                <w:sz w:val="24"/>
              </w:rPr>
            </w:pPr>
          </w:p>
          <w:p w14:paraId="40983DF6" w14:textId="77777777" w:rsidR="00163AD5" w:rsidRDefault="00163AD5">
            <w:pPr>
              <w:jc w:val="left"/>
              <w:rPr>
                <w:rFonts w:ascii="Times New Roman" w:hAnsi="Times New Roman"/>
                <w:sz w:val="24"/>
              </w:rPr>
            </w:pPr>
          </w:p>
          <w:p w14:paraId="45F92873" w14:textId="77777777" w:rsidR="000E1995" w:rsidRDefault="000E1995">
            <w:pPr>
              <w:jc w:val="left"/>
              <w:rPr>
                <w:rFonts w:ascii="Times New Roman" w:hAnsi="Times New Roman"/>
                <w:sz w:val="24"/>
              </w:rPr>
            </w:pPr>
          </w:p>
          <w:p w14:paraId="24928804" w14:textId="77777777" w:rsidR="000E1995" w:rsidRDefault="000E1995">
            <w:pPr>
              <w:jc w:val="left"/>
              <w:rPr>
                <w:rFonts w:ascii="Times New Roman" w:hAnsi="Times New Roman"/>
                <w:sz w:val="24"/>
              </w:rPr>
            </w:pPr>
          </w:p>
          <w:p w14:paraId="06A7BD9A" w14:textId="02918B1D" w:rsidR="00901938" w:rsidRDefault="00901938">
            <w:pPr>
              <w:jc w:val="left"/>
              <w:rPr>
                <w:rFonts w:ascii="Times New Roman" w:hAnsi="Times New Roman"/>
                <w:sz w:val="24"/>
              </w:rPr>
            </w:pPr>
            <w:r>
              <w:rPr>
                <w:rFonts w:ascii="Times New Roman" w:hAnsi="Times New Roman"/>
                <w:sz w:val="24"/>
              </w:rPr>
              <w:t xml:space="preserve">Champ lexical du </w:t>
            </w:r>
            <w:r w:rsidR="00AA0355">
              <w:rPr>
                <w:rFonts w:ascii="Times New Roman" w:hAnsi="Times New Roman"/>
                <w:sz w:val="24"/>
              </w:rPr>
              <w:t>quotidien domestique ou professionnel « détourné » (</w:t>
            </w:r>
            <w:r w:rsidR="00060D36">
              <w:rPr>
                <w:rFonts w:ascii="Times New Roman" w:hAnsi="Times New Roman"/>
                <w:sz w:val="24"/>
              </w:rPr>
              <w:t>quasi-anaphores par accumulation/répétition au conditionnel)</w:t>
            </w:r>
          </w:p>
          <w:p w14:paraId="7D842C6E" w14:textId="77777777" w:rsidR="00060D36" w:rsidRDefault="00060D36">
            <w:pPr>
              <w:jc w:val="left"/>
              <w:rPr>
                <w:rFonts w:ascii="Times New Roman" w:hAnsi="Times New Roman"/>
                <w:sz w:val="24"/>
              </w:rPr>
            </w:pPr>
          </w:p>
          <w:p w14:paraId="1D0AFFC1" w14:textId="77777777" w:rsidR="000B77C3" w:rsidRDefault="000B77C3">
            <w:pPr>
              <w:jc w:val="left"/>
              <w:rPr>
                <w:rFonts w:ascii="Times New Roman" w:hAnsi="Times New Roman"/>
                <w:sz w:val="24"/>
              </w:rPr>
            </w:pPr>
          </w:p>
          <w:p w14:paraId="48C1749B" w14:textId="77777777" w:rsidR="000E1995" w:rsidRDefault="000E1995">
            <w:pPr>
              <w:jc w:val="left"/>
              <w:rPr>
                <w:rFonts w:ascii="Times New Roman" w:hAnsi="Times New Roman"/>
                <w:sz w:val="24"/>
              </w:rPr>
            </w:pPr>
          </w:p>
          <w:p w14:paraId="511556D2" w14:textId="77777777" w:rsidR="000E1995" w:rsidRDefault="000E1995">
            <w:pPr>
              <w:jc w:val="left"/>
              <w:rPr>
                <w:rFonts w:ascii="Times New Roman" w:hAnsi="Times New Roman"/>
                <w:sz w:val="24"/>
              </w:rPr>
            </w:pPr>
          </w:p>
          <w:p w14:paraId="23484BA5" w14:textId="77777777" w:rsidR="000E1995" w:rsidRDefault="000E1995">
            <w:pPr>
              <w:jc w:val="left"/>
              <w:rPr>
                <w:rFonts w:ascii="Times New Roman" w:hAnsi="Times New Roman"/>
                <w:sz w:val="24"/>
              </w:rPr>
            </w:pPr>
          </w:p>
          <w:p w14:paraId="0FE840D2" w14:textId="77777777" w:rsidR="000E1995" w:rsidRDefault="000E1995">
            <w:pPr>
              <w:jc w:val="left"/>
              <w:rPr>
                <w:rFonts w:ascii="Times New Roman" w:hAnsi="Times New Roman"/>
                <w:sz w:val="24"/>
              </w:rPr>
            </w:pPr>
          </w:p>
          <w:p w14:paraId="55F7B30D" w14:textId="77777777" w:rsidR="000B77C3" w:rsidRDefault="000B77C3">
            <w:pPr>
              <w:jc w:val="left"/>
              <w:rPr>
                <w:rFonts w:ascii="Times New Roman" w:hAnsi="Times New Roman"/>
                <w:sz w:val="24"/>
              </w:rPr>
            </w:pPr>
          </w:p>
          <w:p w14:paraId="0C6D387F" w14:textId="77777777" w:rsidR="000B77C3" w:rsidRDefault="000B77C3">
            <w:pPr>
              <w:jc w:val="left"/>
              <w:rPr>
                <w:rFonts w:ascii="Times New Roman" w:hAnsi="Times New Roman"/>
                <w:sz w:val="24"/>
              </w:rPr>
            </w:pPr>
          </w:p>
          <w:p w14:paraId="12DF1321" w14:textId="7A745368" w:rsidR="00834552" w:rsidRDefault="002B0D69">
            <w:pPr>
              <w:jc w:val="left"/>
              <w:rPr>
                <w:rFonts w:ascii="Times New Roman" w:hAnsi="Times New Roman"/>
                <w:sz w:val="24"/>
              </w:rPr>
            </w:pPr>
            <w:r>
              <w:rPr>
                <w:rFonts w:ascii="Times New Roman" w:hAnsi="Times New Roman"/>
                <w:sz w:val="24"/>
              </w:rPr>
              <w:t xml:space="preserve">Champ lexical du rêve, de </w:t>
            </w:r>
            <w:r w:rsidR="009A03DE">
              <w:rPr>
                <w:rFonts w:ascii="Times New Roman" w:hAnsi="Times New Roman"/>
                <w:sz w:val="24"/>
              </w:rPr>
              <w:t>l’imaginaire</w:t>
            </w:r>
            <w:r w:rsidR="000E1995">
              <w:rPr>
                <w:rFonts w:ascii="Times New Roman" w:hAnsi="Times New Roman"/>
                <w:sz w:val="24"/>
              </w:rPr>
              <w:t xml:space="preserve">, </w:t>
            </w:r>
          </w:p>
          <w:p w14:paraId="3CAE745D" w14:textId="77777777" w:rsidR="00834552" w:rsidRDefault="00834552">
            <w:pPr>
              <w:jc w:val="left"/>
              <w:rPr>
                <w:rFonts w:ascii="Times New Roman" w:hAnsi="Times New Roman"/>
                <w:sz w:val="24"/>
              </w:rPr>
            </w:pPr>
          </w:p>
          <w:p w14:paraId="6764A68C" w14:textId="77777777" w:rsidR="00834552" w:rsidRDefault="00834552">
            <w:pPr>
              <w:jc w:val="left"/>
              <w:rPr>
                <w:rFonts w:ascii="Times New Roman" w:hAnsi="Times New Roman"/>
                <w:sz w:val="24"/>
              </w:rPr>
            </w:pPr>
          </w:p>
          <w:p w14:paraId="58631ACD" w14:textId="77777777" w:rsidR="00834552" w:rsidRDefault="00834552">
            <w:pPr>
              <w:jc w:val="left"/>
              <w:rPr>
                <w:rFonts w:ascii="Times New Roman" w:hAnsi="Times New Roman"/>
                <w:sz w:val="24"/>
              </w:rPr>
            </w:pPr>
          </w:p>
          <w:p w14:paraId="6B013B8C" w14:textId="77777777" w:rsidR="00834552" w:rsidRDefault="00834552">
            <w:pPr>
              <w:jc w:val="left"/>
              <w:rPr>
                <w:rFonts w:ascii="Times New Roman" w:hAnsi="Times New Roman"/>
                <w:sz w:val="24"/>
              </w:rPr>
            </w:pPr>
          </w:p>
          <w:p w14:paraId="11EE9DD1" w14:textId="77777777" w:rsidR="00834552" w:rsidRDefault="00834552">
            <w:pPr>
              <w:jc w:val="left"/>
              <w:rPr>
                <w:rFonts w:ascii="Times New Roman" w:hAnsi="Times New Roman"/>
                <w:sz w:val="24"/>
              </w:rPr>
            </w:pPr>
          </w:p>
          <w:p w14:paraId="6381FDF1" w14:textId="77777777" w:rsidR="00834552" w:rsidRDefault="00834552">
            <w:pPr>
              <w:jc w:val="left"/>
              <w:rPr>
                <w:rFonts w:ascii="Times New Roman" w:hAnsi="Times New Roman"/>
                <w:sz w:val="24"/>
              </w:rPr>
            </w:pPr>
          </w:p>
          <w:p w14:paraId="7FE87B4D" w14:textId="77777777" w:rsidR="000E1995" w:rsidRDefault="000E1995">
            <w:pPr>
              <w:jc w:val="left"/>
              <w:rPr>
                <w:rFonts w:ascii="Times New Roman" w:hAnsi="Times New Roman"/>
                <w:sz w:val="24"/>
              </w:rPr>
            </w:pPr>
          </w:p>
          <w:p w14:paraId="19AE3FB5" w14:textId="77777777" w:rsidR="000E1995" w:rsidRDefault="000E1995">
            <w:pPr>
              <w:jc w:val="left"/>
              <w:rPr>
                <w:rFonts w:ascii="Times New Roman" w:hAnsi="Times New Roman"/>
                <w:sz w:val="24"/>
              </w:rPr>
            </w:pPr>
          </w:p>
          <w:p w14:paraId="1EFD3EBB" w14:textId="4B807250" w:rsidR="00834552" w:rsidRDefault="00834552">
            <w:pPr>
              <w:jc w:val="left"/>
              <w:rPr>
                <w:rFonts w:ascii="Times New Roman" w:hAnsi="Times New Roman"/>
                <w:sz w:val="24"/>
              </w:rPr>
            </w:pPr>
            <w:r>
              <w:rPr>
                <w:rFonts w:ascii="Times New Roman" w:hAnsi="Times New Roman"/>
                <w:sz w:val="24"/>
              </w:rPr>
              <w:t xml:space="preserve">Champ lexical du plaisir, </w:t>
            </w:r>
            <w:r w:rsidR="001C1746">
              <w:rPr>
                <w:rFonts w:ascii="Times New Roman" w:hAnsi="Times New Roman"/>
                <w:sz w:val="24"/>
              </w:rPr>
              <w:t xml:space="preserve">du </w:t>
            </w:r>
            <w:r w:rsidR="001C1746">
              <w:rPr>
                <w:rFonts w:ascii="Times New Roman" w:hAnsi="Times New Roman"/>
                <w:sz w:val="24"/>
              </w:rPr>
              <w:lastRenderedPageBreak/>
              <w:t xml:space="preserve">beau, </w:t>
            </w:r>
            <w:r>
              <w:rPr>
                <w:rFonts w:ascii="Times New Roman" w:hAnsi="Times New Roman"/>
                <w:sz w:val="24"/>
              </w:rPr>
              <w:t>de l’esthétique</w:t>
            </w:r>
            <w:r w:rsidR="001C1746">
              <w:rPr>
                <w:rFonts w:ascii="Times New Roman" w:hAnsi="Times New Roman"/>
                <w:sz w:val="24"/>
              </w:rPr>
              <w:t>, registre d’amplification</w:t>
            </w:r>
            <w:r w:rsidR="006F1BDA">
              <w:rPr>
                <w:rFonts w:ascii="Times New Roman" w:hAnsi="Times New Roman"/>
                <w:sz w:val="24"/>
              </w:rPr>
              <w:t xml:space="preserve">, quelques rares métaphores ou comparaisons (mieux marquer l’opposition touristes/autochtones) </w:t>
            </w:r>
          </w:p>
        </w:tc>
      </w:tr>
    </w:tbl>
    <w:p w14:paraId="7BABDE72" w14:textId="130EDFF4" w:rsidR="0091229E" w:rsidRPr="0060096F" w:rsidRDefault="005E21AA">
      <w:pPr>
        <w:jc w:val="left"/>
        <w:rPr>
          <w:sz w:val="20"/>
          <w:szCs w:val="20"/>
        </w:rPr>
      </w:pPr>
      <w:r w:rsidRPr="00CA7136">
        <w:rPr>
          <w:b/>
          <w:bCs/>
          <w:sz w:val="20"/>
          <w:szCs w:val="20"/>
          <w:u w:val="single"/>
        </w:rPr>
        <w:t>Nota </w:t>
      </w:r>
      <w:r w:rsidRPr="00CA7136">
        <w:rPr>
          <w:sz w:val="20"/>
          <w:szCs w:val="20"/>
          <w:u w:val="single"/>
        </w:rPr>
        <w:t>:</w:t>
      </w:r>
      <w:r w:rsidRPr="00CA7136">
        <w:rPr>
          <w:sz w:val="20"/>
          <w:szCs w:val="20"/>
        </w:rPr>
        <w:t xml:space="preserve"> </w:t>
      </w:r>
      <w:r>
        <w:rPr>
          <w:sz w:val="20"/>
          <w:szCs w:val="20"/>
        </w:rPr>
        <w:t>l’analyse peut aussi bien partir du procédé, de l’idée ou de l’extrait</w:t>
      </w:r>
      <w:r w:rsidR="0060096F">
        <w:rPr>
          <w:sz w:val="20"/>
          <w:szCs w:val="20"/>
        </w:rPr>
        <w:t>. Elle doit en revanche être pertinente et clairement explicitée. L’ordre des éléments tels que présentés ci-dessus est purement indicatif.</w:t>
      </w:r>
    </w:p>
    <w:p w14:paraId="092483E0" w14:textId="77777777" w:rsidR="0091229E" w:rsidRPr="007D448D" w:rsidRDefault="0091229E">
      <w:pPr>
        <w:jc w:val="left"/>
        <w:rPr>
          <w:rFonts w:ascii="Times New Roman" w:hAnsi="Times New Roman"/>
          <w:sz w:val="24"/>
        </w:rPr>
      </w:pPr>
    </w:p>
    <w:p w14:paraId="3ECFAD40" w14:textId="77777777" w:rsidR="000D2A7F" w:rsidRPr="0004442C" w:rsidRDefault="000D2A7F" w:rsidP="000D2A7F">
      <w:pPr>
        <w:rPr>
          <w:rFonts w:ascii="Times New Roman" w:hAnsi="Times New Roman"/>
          <w:sz w:val="24"/>
          <w:u w:val="single"/>
        </w:rPr>
      </w:pPr>
      <w:r>
        <w:rPr>
          <w:rFonts w:ascii="Times New Roman" w:hAnsi="Times New Roman"/>
          <w:sz w:val="24"/>
          <w:u w:val="single"/>
        </w:rPr>
        <w:t>TROISIEME PARTIE : REFLEXION ET DEVELOPPEMENT</w:t>
      </w:r>
      <w:r w:rsidRPr="00E23073">
        <w:rPr>
          <w:rFonts w:ascii="Times New Roman" w:hAnsi="Times New Roman"/>
          <w:sz w:val="24"/>
        </w:rPr>
        <w:t xml:space="preserve"> (10 points)</w:t>
      </w:r>
    </w:p>
    <w:p w14:paraId="4036376F" w14:textId="77777777" w:rsidR="000D2A7F" w:rsidRDefault="000D2A7F" w:rsidP="000D2A7F">
      <w:pPr>
        <w:rPr>
          <w:rFonts w:ascii="Times New Roman" w:hAnsi="Times New Roman"/>
          <w:sz w:val="24"/>
        </w:rPr>
      </w:pPr>
      <w:r w:rsidRPr="0004442C">
        <w:rPr>
          <w:rFonts w:ascii="Times New Roman" w:hAnsi="Times New Roman"/>
          <w:sz w:val="24"/>
        </w:rPr>
        <w:t xml:space="preserve">En vous appuyant sur le texte de G. Sand </w:t>
      </w:r>
      <w:r>
        <w:rPr>
          <w:rFonts w:ascii="Times New Roman" w:hAnsi="Times New Roman"/>
          <w:sz w:val="24"/>
        </w:rPr>
        <w:t>ainsi que sur vos lectures et vos connaissances</w:t>
      </w:r>
      <w:r w:rsidRPr="0004442C">
        <w:rPr>
          <w:rFonts w:ascii="Times New Roman" w:hAnsi="Times New Roman"/>
          <w:sz w:val="24"/>
        </w:rPr>
        <w:t>, vous vous interrogerez sur le voyage et les différentes représentations que l’on peut en avoir.</w:t>
      </w:r>
    </w:p>
    <w:p w14:paraId="4D8AF429" w14:textId="77777777" w:rsidR="00CF48F1" w:rsidRPr="007D448D" w:rsidRDefault="00CF48F1">
      <w:pPr>
        <w:jc w:val="left"/>
        <w:rPr>
          <w:rFonts w:ascii="Times New Roman" w:hAnsi="Times New Roman"/>
          <w:sz w:val="24"/>
        </w:rPr>
      </w:pPr>
    </w:p>
    <w:p w14:paraId="51D7DB3E" w14:textId="07CF9970" w:rsidR="000D2A7F" w:rsidRDefault="000D2A7F">
      <w:pPr>
        <w:jc w:val="left"/>
        <w:rPr>
          <w:rFonts w:ascii="Times New Roman" w:hAnsi="Times New Roman"/>
          <w:i/>
          <w:iCs/>
          <w:color w:val="FF0000"/>
          <w:sz w:val="24"/>
        </w:rPr>
      </w:pPr>
      <w:r>
        <w:rPr>
          <w:rFonts w:ascii="Times New Roman" w:hAnsi="Times New Roman"/>
          <w:i/>
          <w:iCs/>
          <w:color w:val="FF0000"/>
          <w:sz w:val="24"/>
        </w:rPr>
        <w:t>Merci de vérifier et compléter également le corrigé des questions de langue.</w:t>
      </w:r>
    </w:p>
    <w:p w14:paraId="1B99F4E8" w14:textId="77777777" w:rsidR="00F164FD" w:rsidRDefault="00F164FD">
      <w:pPr>
        <w:jc w:val="left"/>
        <w:rPr>
          <w:rFonts w:ascii="Times New Roman" w:hAnsi="Times New Roman"/>
          <w:i/>
          <w:iCs/>
          <w:color w:val="FF0000"/>
          <w:sz w:val="24"/>
        </w:rPr>
      </w:pPr>
    </w:p>
    <w:p w14:paraId="7C5524BF" w14:textId="77777777" w:rsidR="00F164FD" w:rsidRDefault="00F164FD">
      <w:pPr>
        <w:jc w:val="left"/>
        <w:rPr>
          <w:rFonts w:ascii="Times New Roman" w:hAnsi="Times New Roman"/>
          <w:i/>
          <w:iCs/>
          <w:color w:val="FF0000"/>
          <w:sz w:val="24"/>
        </w:rPr>
      </w:pPr>
    </w:p>
    <w:p w14:paraId="696FA3A1" w14:textId="77777777" w:rsidR="00F164FD" w:rsidRDefault="00F164FD">
      <w:pPr>
        <w:jc w:val="left"/>
        <w:rPr>
          <w:rFonts w:ascii="Times New Roman" w:hAnsi="Times New Roman"/>
          <w:i/>
          <w:iCs/>
          <w:color w:val="FF0000"/>
          <w:sz w:val="24"/>
        </w:rPr>
      </w:pPr>
    </w:p>
    <w:p w14:paraId="10FBE70D" w14:textId="77777777" w:rsidR="00F164FD" w:rsidRDefault="00F164FD">
      <w:pPr>
        <w:jc w:val="left"/>
        <w:rPr>
          <w:rFonts w:ascii="Times New Roman" w:hAnsi="Times New Roman"/>
          <w:i/>
          <w:iCs/>
          <w:color w:val="FF0000"/>
          <w:sz w:val="24"/>
        </w:rPr>
      </w:pPr>
    </w:p>
    <w:p w14:paraId="2ADB9552" w14:textId="77777777" w:rsidR="00F164FD" w:rsidRDefault="00F164FD">
      <w:pPr>
        <w:jc w:val="left"/>
        <w:rPr>
          <w:rFonts w:ascii="Times New Roman" w:hAnsi="Times New Roman"/>
          <w:i/>
          <w:iCs/>
          <w:color w:val="FF0000"/>
          <w:sz w:val="24"/>
        </w:rPr>
      </w:pPr>
    </w:p>
    <w:p w14:paraId="703EB24F"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304B73DE"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u w:val="single"/>
          <w:lang w:eastAsia="en-US"/>
        </w:rPr>
      </w:pPr>
      <w:r w:rsidRPr="00F164FD">
        <w:rPr>
          <w:rFonts w:ascii="Calibri" w:eastAsia="Calibri" w:hAnsi="Calibri"/>
          <w:b/>
          <w:kern w:val="0"/>
          <w:sz w:val="22"/>
          <w:szCs w:val="22"/>
          <w:u w:val="single"/>
          <w:lang w:eastAsia="en-US"/>
        </w:rPr>
        <w:t>TROISI</w:t>
      </w:r>
      <w:r w:rsidRPr="00F164FD">
        <w:rPr>
          <w:rFonts w:ascii="Calibri" w:eastAsia="Calibri" w:hAnsi="Calibri" w:cs="Calibri"/>
          <w:b/>
          <w:kern w:val="0"/>
          <w:sz w:val="22"/>
          <w:szCs w:val="22"/>
          <w:u w:val="single"/>
          <w:lang w:eastAsia="en-US"/>
        </w:rPr>
        <w:t>È</w:t>
      </w:r>
      <w:r w:rsidRPr="00F164FD">
        <w:rPr>
          <w:rFonts w:ascii="Calibri" w:eastAsia="Calibri" w:hAnsi="Calibri"/>
          <w:b/>
          <w:kern w:val="0"/>
          <w:sz w:val="22"/>
          <w:szCs w:val="22"/>
          <w:u w:val="single"/>
          <w:lang w:eastAsia="en-US"/>
        </w:rPr>
        <w:t>ME PARTIE : REFL</w:t>
      </w:r>
      <w:r w:rsidRPr="00F164FD">
        <w:rPr>
          <w:rFonts w:ascii="Calibri" w:eastAsia="Calibri" w:hAnsi="Calibri" w:cs="Calibri"/>
          <w:b/>
          <w:kern w:val="0"/>
          <w:sz w:val="22"/>
          <w:szCs w:val="22"/>
          <w:u w:val="single"/>
          <w:lang w:eastAsia="en-US"/>
        </w:rPr>
        <w:t>É</w:t>
      </w:r>
      <w:r w:rsidRPr="00F164FD">
        <w:rPr>
          <w:rFonts w:ascii="Calibri" w:eastAsia="Calibri" w:hAnsi="Calibri"/>
          <w:b/>
          <w:kern w:val="0"/>
          <w:sz w:val="22"/>
          <w:szCs w:val="22"/>
          <w:u w:val="single"/>
          <w:lang w:eastAsia="en-US"/>
        </w:rPr>
        <w:t>XION ET D</w:t>
      </w:r>
      <w:r w:rsidRPr="00F164FD">
        <w:rPr>
          <w:rFonts w:ascii="Calibri" w:eastAsia="Calibri" w:hAnsi="Calibri" w:cs="Calibri"/>
          <w:b/>
          <w:kern w:val="0"/>
          <w:sz w:val="22"/>
          <w:szCs w:val="22"/>
          <w:u w:val="single"/>
          <w:lang w:eastAsia="en-US"/>
        </w:rPr>
        <w:t>É</w:t>
      </w:r>
      <w:r w:rsidRPr="00F164FD">
        <w:rPr>
          <w:rFonts w:ascii="Calibri" w:eastAsia="Calibri" w:hAnsi="Calibri"/>
          <w:b/>
          <w:kern w:val="0"/>
          <w:sz w:val="22"/>
          <w:szCs w:val="22"/>
          <w:u w:val="single"/>
          <w:lang w:eastAsia="en-US"/>
        </w:rPr>
        <w:t>VELOPPEMENT</w:t>
      </w:r>
      <w:r w:rsidRPr="00F164FD">
        <w:rPr>
          <w:rFonts w:ascii="Calibri" w:eastAsia="Calibri" w:hAnsi="Calibri"/>
          <w:b/>
          <w:kern w:val="0"/>
          <w:sz w:val="22"/>
          <w:szCs w:val="22"/>
          <w:lang w:eastAsia="en-US"/>
        </w:rPr>
        <w:t xml:space="preserve"> (10 points)</w:t>
      </w:r>
    </w:p>
    <w:p w14:paraId="59A8C62B"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lastRenderedPageBreak/>
        <w:t>En vous appuyant sur le texte de G. Sand ainsi que sur vos lectures et vos connaissances, vous vous interrogerez sur le voyage et les différentes représentations que l’on peut en avoir.</w:t>
      </w:r>
    </w:p>
    <w:p w14:paraId="3AC73424"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07281EBA"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292F6A49"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w:t>
      </w:r>
    </w:p>
    <w:p w14:paraId="1B0D4C83" w14:textId="07B3E403"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Eléments de corrigé</w:t>
      </w:r>
      <w:r>
        <w:rPr>
          <w:rFonts w:ascii="Calibri" w:eastAsia="Calibri" w:hAnsi="Calibri"/>
          <w:b/>
          <w:kern w:val="0"/>
          <w:sz w:val="22"/>
          <w:szCs w:val="22"/>
          <w:lang w:eastAsia="en-US"/>
        </w:rPr>
        <w:t>.</w:t>
      </w:r>
      <w:r w:rsidRPr="00F164FD">
        <w:rPr>
          <w:rFonts w:ascii="Calibri" w:eastAsia="Calibri" w:hAnsi="Calibri"/>
          <w:b/>
          <w:kern w:val="0"/>
          <w:sz w:val="22"/>
          <w:szCs w:val="22"/>
          <w:lang w:eastAsia="en-US"/>
        </w:rPr>
        <w:t xml:space="preserve"> Tout autre plan pertinent accepté. </w:t>
      </w:r>
    </w:p>
    <w:p w14:paraId="683CF6D5"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05D640E5"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Introduction :</w:t>
      </w:r>
    </w:p>
    <w:p w14:paraId="078439CE"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 Le voyage dans son acception la plus large, englobe non seulement les déplacements géographiques, mais aussi les voyages intérieurs, les quêtes spirituelles et les explorations imaginaires.</w:t>
      </w:r>
      <w:r w:rsidRPr="00F164FD">
        <w:rPr>
          <w:rFonts w:ascii="Calibri" w:eastAsia="Calibri" w:hAnsi="Calibri"/>
          <w:b/>
          <w:kern w:val="0"/>
          <w:sz w:val="22"/>
          <w:szCs w:val="22"/>
          <w:lang w:eastAsia="en-US"/>
        </w:rPr>
        <w:t xml:space="preserve"> </w:t>
      </w:r>
      <w:r w:rsidRPr="00F164FD">
        <w:rPr>
          <w:rFonts w:ascii="Calibri" w:eastAsia="Calibri" w:hAnsi="Calibri"/>
          <w:kern w:val="0"/>
          <w:sz w:val="22"/>
          <w:szCs w:val="22"/>
          <w:lang w:eastAsia="en-US"/>
        </w:rPr>
        <w:t xml:space="preserve">Les récits de voyages, l’art en général ont largement contribué à façonner des représentations du monde des visons, d’un ailleurs, de terres lointaines </w:t>
      </w:r>
    </w:p>
    <w:p w14:paraId="76AA588B" w14:textId="77777777" w:rsidR="00F164FD" w:rsidRPr="00F164FD" w:rsidRDefault="00F164FD" w:rsidP="00F164FD">
      <w:pPr>
        <w:widowControl/>
        <w:suppressAutoHyphens w:val="0"/>
        <w:autoSpaceDN/>
        <w:spacing w:after="160" w:line="259" w:lineRule="auto"/>
        <w:jc w:val="left"/>
        <w:rPr>
          <w:rFonts w:ascii="Calibri" w:eastAsia="Calibri" w:hAnsi="Calibri"/>
          <w:i/>
          <w:kern w:val="0"/>
          <w:sz w:val="22"/>
          <w:szCs w:val="22"/>
          <w:lang w:eastAsia="en-US"/>
        </w:rPr>
      </w:pPr>
      <w:r w:rsidRPr="00F164FD">
        <w:rPr>
          <w:rFonts w:ascii="Calibri" w:eastAsia="Calibri" w:hAnsi="Calibri"/>
          <w:kern w:val="0"/>
          <w:sz w:val="22"/>
          <w:szCs w:val="22"/>
          <w:lang w:eastAsia="en-US"/>
        </w:rPr>
        <w:t xml:space="preserve"> </w:t>
      </w:r>
      <w:proofErr w:type="gramStart"/>
      <w:r w:rsidRPr="00F164FD">
        <w:rPr>
          <w:rFonts w:ascii="Calibri" w:eastAsia="Calibri" w:hAnsi="Calibri"/>
          <w:kern w:val="0"/>
          <w:sz w:val="22"/>
          <w:szCs w:val="22"/>
          <w:lang w:eastAsia="en-US"/>
        </w:rPr>
        <w:t>Le  texte</w:t>
      </w:r>
      <w:proofErr w:type="gramEnd"/>
      <w:r w:rsidRPr="00F164FD">
        <w:rPr>
          <w:rFonts w:ascii="Calibri" w:eastAsia="Calibri" w:hAnsi="Calibri"/>
          <w:kern w:val="0"/>
          <w:sz w:val="22"/>
          <w:szCs w:val="22"/>
          <w:lang w:eastAsia="en-US"/>
        </w:rPr>
        <w:t xml:space="preserve"> de G  Sand met notamment en lumière l’idée d’un voyage envisagé comme une rupture avec l’ordinaire </w:t>
      </w:r>
      <w:r w:rsidRPr="00F164FD">
        <w:rPr>
          <w:rFonts w:ascii="Calibri" w:eastAsia="Calibri" w:hAnsi="Calibri"/>
          <w:i/>
          <w:kern w:val="0"/>
          <w:sz w:val="22"/>
          <w:szCs w:val="22"/>
          <w:lang w:eastAsia="en-US"/>
        </w:rPr>
        <w:br/>
        <w:t xml:space="preserve"> </w:t>
      </w:r>
      <w:r w:rsidRPr="00F164FD">
        <w:rPr>
          <w:rFonts w:ascii="Calibri" w:eastAsia="Calibri" w:hAnsi="Calibri"/>
          <w:b/>
          <w:i/>
          <w:kern w:val="0"/>
          <w:sz w:val="22"/>
          <w:szCs w:val="22"/>
          <w:lang w:eastAsia="en-US"/>
        </w:rPr>
        <w:t>Le voyage et les représentations que l’on peut en avoir n’expriment –il que le désir d’une rupture avec l’ordinaire ?</w:t>
      </w:r>
      <w:r w:rsidRPr="00F164FD">
        <w:rPr>
          <w:rFonts w:ascii="Calibri" w:eastAsia="Calibri" w:hAnsi="Calibri"/>
          <w:i/>
          <w:kern w:val="0"/>
          <w:sz w:val="22"/>
          <w:szCs w:val="22"/>
          <w:lang w:eastAsia="en-US"/>
        </w:rPr>
        <w:t xml:space="preserve"> </w:t>
      </w:r>
    </w:p>
    <w:p w14:paraId="0013BBFE"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 Proposition de plan : </w:t>
      </w:r>
    </w:p>
    <w:p w14:paraId="101FBD8B" w14:textId="77777777" w:rsidR="00F164FD" w:rsidRPr="00F164FD" w:rsidRDefault="00F164FD" w:rsidP="00F164FD">
      <w:pPr>
        <w:widowControl/>
        <w:numPr>
          <w:ilvl w:val="0"/>
          <w:numId w:val="7"/>
        </w:numPr>
        <w:suppressAutoHyphens w:val="0"/>
        <w:autoSpaceDN/>
        <w:spacing w:after="160" w:line="259" w:lineRule="auto"/>
        <w:contextualSpacing/>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Le voyage une forme de rupture avec l’ordinaire </w:t>
      </w:r>
    </w:p>
    <w:p w14:paraId="2CB72ECD" w14:textId="77777777" w:rsidR="00F164FD" w:rsidRPr="00F164FD" w:rsidRDefault="00F164FD" w:rsidP="00F164FD">
      <w:pPr>
        <w:widowControl/>
        <w:suppressAutoHyphens w:val="0"/>
        <w:autoSpaceDN/>
        <w:spacing w:after="160" w:line="259" w:lineRule="auto"/>
        <w:contextualSpacing/>
        <w:jc w:val="left"/>
        <w:rPr>
          <w:rFonts w:ascii="Calibri" w:eastAsia="Calibri" w:hAnsi="Calibri"/>
          <w:kern w:val="0"/>
          <w:sz w:val="22"/>
          <w:szCs w:val="22"/>
          <w:lang w:eastAsia="en-US"/>
        </w:rPr>
      </w:pPr>
    </w:p>
    <w:p w14:paraId="0A8B438A" w14:textId="77777777" w:rsidR="00F164FD" w:rsidRPr="00F164FD" w:rsidRDefault="00F164FD" w:rsidP="00F164FD">
      <w:pPr>
        <w:widowControl/>
        <w:numPr>
          <w:ilvl w:val="0"/>
          <w:numId w:val="8"/>
        </w:numPr>
        <w:suppressAutoHyphens w:val="0"/>
        <w:autoSpaceDN/>
        <w:spacing w:after="160" w:line="259" w:lineRule="auto"/>
        <w:contextualSpacing/>
        <w:jc w:val="left"/>
        <w:rPr>
          <w:rFonts w:ascii="Calibri" w:eastAsia="Calibri" w:hAnsi="Calibri"/>
          <w:kern w:val="0"/>
          <w:sz w:val="22"/>
          <w:szCs w:val="22"/>
          <w:lang w:eastAsia="en-US"/>
        </w:rPr>
      </w:pPr>
      <w:r w:rsidRPr="00F164FD">
        <w:rPr>
          <w:rFonts w:ascii="Calibri" w:eastAsia="Calibri" w:hAnsi="Calibri"/>
          <w:b/>
          <w:kern w:val="0"/>
          <w:sz w:val="22"/>
          <w:szCs w:val="22"/>
          <w:lang w:eastAsia="en-US"/>
        </w:rPr>
        <w:t>a</w:t>
      </w:r>
      <w:r w:rsidRPr="00F164FD">
        <w:rPr>
          <w:rFonts w:ascii="Calibri" w:eastAsia="Calibri" w:hAnsi="Calibri"/>
          <w:kern w:val="0"/>
          <w:sz w:val="22"/>
          <w:szCs w:val="22"/>
          <w:lang w:eastAsia="en-US"/>
        </w:rPr>
        <w:t xml:space="preserve">) Le voyage comme une fuite de son quotidien </w:t>
      </w:r>
    </w:p>
    <w:p w14:paraId="1BAAB6F6" w14:textId="77777777" w:rsidR="00F164FD" w:rsidRPr="00F164FD" w:rsidRDefault="00F164FD" w:rsidP="00F164FD">
      <w:pPr>
        <w:widowControl/>
        <w:suppressAutoHyphens w:val="0"/>
        <w:autoSpaceDN/>
        <w:spacing w:after="160" w:line="259" w:lineRule="auto"/>
        <w:contextualSpacing/>
        <w:jc w:val="left"/>
        <w:rPr>
          <w:rFonts w:ascii="Calibri" w:eastAsia="Calibri" w:hAnsi="Calibri"/>
          <w:kern w:val="0"/>
          <w:sz w:val="22"/>
          <w:szCs w:val="22"/>
          <w:lang w:eastAsia="en-US"/>
        </w:rPr>
      </w:pPr>
      <w:r w:rsidRPr="00F164FD">
        <w:rPr>
          <w:rFonts w:ascii="Calibri" w:eastAsia="Calibri" w:hAnsi="Calibri"/>
          <w:kern w:val="0"/>
          <w:sz w:val="22"/>
          <w:szCs w:val="22"/>
          <w:lang w:eastAsia="en-US"/>
        </w:rPr>
        <w:t>Le voyage est en effet une opportunité de s'évader de la routine et de découvrir de nouveaux horizons. C'est une occasion de s'ouvrir à de nouvelles expériences, de rencontrer des personnes différentes et de créer des souvenirs inoubliables.  Le voyage permet ainsi de se ressourcer et de revenir avec un regard renouvelé sur la vie quotidienne.</w:t>
      </w:r>
    </w:p>
    <w:p w14:paraId="7F39CD2F"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kern w:val="0"/>
          <w:sz w:val="22"/>
          <w:szCs w:val="22"/>
          <w:lang w:eastAsia="en-US"/>
        </w:rPr>
        <w:t xml:space="preserve">                    Texte de G Sand l 22 / 23 : « </w:t>
      </w:r>
      <w:r w:rsidRPr="00F164FD">
        <w:rPr>
          <w:rFonts w:ascii="Calibri" w:eastAsia="Calibri" w:hAnsi="Calibri"/>
          <w:i/>
          <w:kern w:val="0"/>
          <w:sz w:val="22"/>
          <w:szCs w:val="22"/>
          <w:lang w:eastAsia="en-US"/>
        </w:rPr>
        <w:t>nous voyageons ou plutôt nous fuyons</w:t>
      </w:r>
      <w:r w:rsidRPr="00F164FD">
        <w:rPr>
          <w:rFonts w:ascii="Calibri" w:eastAsia="Calibri" w:hAnsi="Calibri"/>
          <w:kern w:val="0"/>
          <w:sz w:val="22"/>
          <w:szCs w:val="22"/>
          <w:lang w:eastAsia="en-US"/>
        </w:rPr>
        <w:t> »</w:t>
      </w:r>
    </w:p>
    <w:p w14:paraId="678191C3"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Rompre avec ses habitudes, son confort personnel, fuir une vie rangée sans imprévu. </w:t>
      </w:r>
    </w:p>
    <w:p w14:paraId="70C1D242" w14:textId="77777777" w:rsidR="00F164FD" w:rsidRPr="00F164FD" w:rsidRDefault="00F164FD" w:rsidP="00F164FD">
      <w:pPr>
        <w:widowControl/>
        <w:numPr>
          <w:ilvl w:val="0"/>
          <w:numId w:val="8"/>
        </w:numPr>
        <w:suppressAutoHyphens w:val="0"/>
        <w:autoSpaceDN/>
        <w:spacing w:after="160" w:line="259" w:lineRule="auto"/>
        <w:contextualSpacing/>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b) Sentiment de liberté. </w:t>
      </w:r>
    </w:p>
    <w:p w14:paraId="56AC27CF"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kern w:val="0"/>
          <w:sz w:val="22"/>
          <w:szCs w:val="22"/>
          <w:lang w:eastAsia="en-US"/>
        </w:rPr>
        <w:t xml:space="preserve"> </w:t>
      </w:r>
      <w:r w:rsidRPr="00F164FD">
        <w:rPr>
          <w:rFonts w:ascii="Calibri" w:eastAsia="Calibri" w:hAnsi="Calibri"/>
          <w:kern w:val="0"/>
          <w:sz w:val="22"/>
          <w:szCs w:val="22"/>
          <w:lang w:eastAsia="en-US"/>
        </w:rPr>
        <w:t>Pouvoir grâce à l’ailleurs, s’affranchir des contraintes liées à sa culture à son identité.  Exister autrement :</w:t>
      </w:r>
    </w:p>
    <w:p w14:paraId="25801787" w14:textId="77777777" w:rsidR="00F164FD" w:rsidRPr="00F164FD" w:rsidRDefault="00F164FD" w:rsidP="00F164FD">
      <w:pPr>
        <w:widowControl/>
        <w:suppressAutoHyphens w:val="0"/>
        <w:autoSpaceDN/>
        <w:spacing w:after="160" w:line="259" w:lineRule="auto"/>
        <w:jc w:val="left"/>
        <w:rPr>
          <w:rFonts w:ascii="Calibri" w:eastAsia="Calibri" w:hAnsi="Calibri"/>
          <w:i/>
          <w:kern w:val="0"/>
          <w:sz w:val="22"/>
          <w:szCs w:val="22"/>
          <w:lang w:eastAsia="en-US"/>
        </w:rPr>
      </w:pPr>
      <w:r w:rsidRPr="00F164FD">
        <w:rPr>
          <w:rFonts w:ascii="Calibri" w:eastAsia="Calibri" w:hAnsi="Calibri"/>
          <w:kern w:val="0"/>
          <w:sz w:val="22"/>
          <w:szCs w:val="22"/>
          <w:lang w:eastAsia="en-US"/>
        </w:rPr>
        <w:t xml:space="preserve">          G SAND      </w:t>
      </w:r>
      <w:r w:rsidRPr="00F164FD">
        <w:rPr>
          <w:rFonts w:ascii="Calibri" w:eastAsia="Calibri" w:hAnsi="Calibri"/>
          <w:b/>
          <w:kern w:val="0"/>
          <w:sz w:val="22"/>
          <w:szCs w:val="22"/>
          <w:lang w:eastAsia="en-US"/>
        </w:rPr>
        <w:t>L 16 : « </w:t>
      </w:r>
      <w:r w:rsidRPr="00F164FD">
        <w:rPr>
          <w:rFonts w:ascii="Calibri" w:eastAsia="Calibri" w:hAnsi="Calibri"/>
          <w:i/>
          <w:kern w:val="0"/>
          <w:sz w:val="22"/>
          <w:szCs w:val="22"/>
          <w:lang w:eastAsia="en-US"/>
        </w:rPr>
        <w:t>je pourrai m’affranchir de tous les devoirs de savoirs vivre »</w:t>
      </w:r>
    </w:p>
    <w:p w14:paraId="3E135C07"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p>
    <w:p w14:paraId="07BE450C" w14:textId="77777777" w:rsidR="00F164FD" w:rsidRPr="00F164FD" w:rsidRDefault="00F164FD" w:rsidP="00F164FD">
      <w:pPr>
        <w:widowControl/>
        <w:numPr>
          <w:ilvl w:val="0"/>
          <w:numId w:val="7"/>
        </w:numPr>
        <w:suppressAutoHyphens w:val="0"/>
        <w:autoSpaceDN/>
        <w:spacing w:after="160" w:line="259" w:lineRule="auto"/>
        <w:contextualSpacing/>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Mais c’est aussi une quête de découverte  </w:t>
      </w:r>
    </w:p>
    <w:p w14:paraId="296BA24C" w14:textId="77777777" w:rsidR="00F164FD" w:rsidRPr="00F164FD" w:rsidRDefault="00F164FD" w:rsidP="00F164FD">
      <w:pPr>
        <w:widowControl/>
        <w:numPr>
          <w:ilvl w:val="0"/>
          <w:numId w:val="8"/>
        </w:numPr>
        <w:suppressAutoHyphens w:val="0"/>
        <w:autoSpaceDN/>
        <w:spacing w:after="160" w:line="259" w:lineRule="auto"/>
        <w:contextualSpacing/>
        <w:jc w:val="left"/>
        <w:rPr>
          <w:rFonts w:ascii="Calibri" w:eastAsia="Calibri" w:hAnsi="Calibri"/>
          <w:kern w:val="0"/>
          <w:sz w:val="22"/>
          <w:szCs w:val="22"/>
          <w:lang w:eastAsia="en-US"/>
        </w:rPr>
      </w:pPr>
      <w:r w:rsidRPr="00F164FD">
        <w:rPr>
          <w:rFonts w:ascii="Calibri" w:eastAsia="Calibri" w:hAnsi="Calibri"/>
          <w:b/>
          <w:kern w:val="0"/>
          <w:sz w:val="22"/>
          <w:szCs w:val="22"/>
          <w:lang w:eastAsia="en-US"/>
        </w:rPr>
        <w:t xml:space="preserve">a)  Découverte de l’autre, </w:t>
      </w:r>
      <w:r w:rsidRPr="00F164FD">
        <w:rPr>
          <w:rFonts w:ascii="Calibri" w:eastAsia="Calibri" w:hAnsi="Calibri"/>
          <w:kern w:val="0"/>
          <w:sz w:val="22"/>
          <w:szCs w:val="22"/>
          <w:lang w:eastAsia="en-US"/>
        </w:rPr>
        <w:t>d’un ailleurs parfois sublimé : quête de l’exotisme, de cultures étrangères, de paysages lointains rencontrés au travers de récits de voyage, d’œuvres d’art.</w:t>
      </w:r>
    </w:p>
    <w:p w14:paraId="213DF549"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 La littérature ou l’art en général abonde de nombreux romans ou récits de voyage qui exaltent ce désir de découverte  </w:t>
      </w:r>
    </w:p>
    <w:p w14:paraId="60F7A36C"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  Quelques exemples :    Pierre loti : Nombreux romans </w:t>
      </w:r>
      <w:r w:rsidRPr="00F164FD">
        <w:rPr>
          <w:rFonts w:ascii="Calibri" w:eastAsia="Calibri" w:hAnsi="Calibri"/>
          <w:i/>
          <w:kern w:val="0"/>
          <w:sz w:val="22"/>
          <w:szCs w:val="22"/>
          <w:lang w:eastAsia="en-US"/>
        </w:rPr>
        <w:t>Pécheur d’Islande</w:t>
      </w:r>
      <w:r w:rsidRPr="00F164FD">
        <w:rPr>
          <w:rFonts w:ascii="Calibri" w:eastAsia="Calibri" w:hAnsi="Calibri"/>
          <w:kern w:val="0"/>
          <w:sz w:val="22"/>
          <w:szCs w:val="22"/>
          <w:lang w:eastAsia="en-US"/>
        </w:rPr>
        <w:t xml:space="preserve"> … James </w:t>
      </w:r>
      <w:proofErr w:type="gramStart"/>
      <w:r w:rsidRPr="00F164FD">
        <w:rPr>
          <w:rFonts w:ascii="Calibri" w:eastAsia="Calibri" w:hAnsi="Calibri"/>
          <w:kern w:val="0"/>
          <w:sz w:val="22"/>
          <w:szCs w:val="22"/>
          <w:lang w:eastAsia="en-US"/>
        </w:rPr>
        <w:t>Cook ,</w:t>
      </w:r>
      <w:proofErr w:type="gramEnd"/>
      <w:r w:rsidRPr="00F164FD">
        <w:rPr>
          <w:rFonts w:ascii="Calibri" w:eastAsia="Calibri" w:hAnsi="Calibri"/>
          <w:kern w:val="0"/>
          <w:sz w:val="22"/>
          <w:szCs w:val="22"/>
          <w:lang w:eastAsia="en-US"/>
        </w:rPr>
        <w:t xml:space="preserve"> Bougainville, Jules Verne …</w:t>
      </w:r>
    </w:p>
    <w:p w14:paraId="17453F07" w14:textId="77777777" w:rsidR="00F164FD" w:rsidRPr="00F164FD" w:rsidRDefault="00F164FD" w:rsidP="00F164FD">
      <w:pPr>
        <w:widowControl/>
        <w:suppressAutoHyphens w:val="0"/>
        <w:autoSpaceDN/>
        <w:spacing w:after="160" w:line="259" w:lineRule="auto"/>
        <w:jc w:val="left"/>
        <w:rPr>
          <w:rFonts w:ascii="Calibri" w:eastAsia="Calibri" w:hAnsi="Calibri"/>
          <w:i/>
          <w:kern w:val="0"/>
          <w:sz w:val="22"/>
          <w:szCs w:val="22"/>
          <w:lang w:eastAsia="en-US"/>
        </w:rPr>
      </w:pPr>
      <w:r w:rsidRPr="00F164FD">
        <w:rPr>
          <w:rFonts w:ascii="Calibri" w:eastAsia="Calibri" w:hAnsi="Calibri"/>
          <w:kern w:val="0"/>
          <w:sz w:val="22"/>
          <w:szCs w:val="22"/>
          <w:lang w:eastAsia="en-US"/>
        </w:rPr>
        <w:t xml:space="preserve">         Peintres : </w:t>
      </w:r>
      <w:proofErr w:type="gramStart"/>
      <w:r w:rsidRPr="00F164FD">
        <w:rPr>
          <w:rFonts w:ascii="Calibri" w:eastAsia="Calibri" w:hAnsi="Calibri"/>
          <w:kern w:val="0"/>
          <w:sz w:val="22"/>
          <w:szCs w:val="22"/>
          <w:lang w:eastAsia="en-US"/>
        </w:rPr>
        <w:t>Gauguin ,</w:t>
      </w:r>
      <w:proofErr w:type="gramEnd"/>
      <w:r w:rsidRPr="00F164FD">
        <w:rPr>
          <w:rFonts w:ascii="Calibri" w:eastAsia="Calibri" w:hAnsi="Calibri"/>
          <w:kern w:val="0"/>
          <w:sz w:val="22"/>
          <w:szCs w:val="22"/>
          <w:lang w:eastAsia="en-US"/>
        </w:rPr>
        <w:t xml:space="preserve">  Hockney  , le orientalistes au XIXe  </w:t>
      </w:r>
      <w:proofErr w:type="spellStart"/>
      <w:r w:rsidRPr="00F164FD">
        <w:rPr>
          <w:rFonts w:ascii="Calibri" w:eastAsia="Calibri" w:hAnsi="Calibri"/>
          <w:kern w:val="0"/>
          <w:sz w:val="22"/>
          <w:szCs w:val="22"/>
          <w:lang w:eastAsia="en-US"/>
        </w:rPr>
        <w:t>etc</w:t>
      </w:r>
      <w:proofErr w:type="spellEnd"/>
      <w:r w:rsidRPr="00F164FD">
        <w:rPr>
          <w:rFonts w:ascii="Calibri" w:eastAsia="Calibri" w:hAnsi="Calibri"/>
          <w:kern w:val="0"/>
          <w:sz w:val="22"/>
          <w:szCs w:val="22"/>
          <w:lang w:eastAsia="en-US"/>
        </w:rPr>
        <w:t xml:space="preserve"> …</w:t>
      </w:r>
    </w:p>
    <w:p w14:paraId="568FAC62"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G Sand (deuxième partie du texte)</w:t>
      </w:r>
      <w:r w:rsidRPr="00F164FD">
        <w:rPr>
          <w:rFonts w:ascii="Times New Roman" w:hAnsi="Times New Roman"/>
          <w:sz w:val="24"/>
        </w:rPr>
        <w:t xml:space="preserve"> </w:t>
      </w:r>
      <w:r w:rsidRPr="00F164FD">
        <w:rPr>
          <w:rFonts w:ascii="Calibri" w:eastAsia="Calibri" w:hAnsi="Calibri"/>
          <w:b/>
          <w:kern w:val="0"/>
          <w:sz w:val="22"/>
          <w:szCs w:val="22"/>
          <w:lang w:eastAsia="en-US"/>
        </w:rPr>
        <w:t>Champ lexical du plaisir, du beau, de l’esthétique</w:t>
      </w:r>
    </w:p>
    <w:p w14:paraId="60D51852"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6A12F121"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kern w:val="0"/>
          <w:sz w:val="22"/>
          <w:szCs w:val="22"/>
          <w:lang w:eastAsia="en-US"/>
        </w:rPr>
        <w:t xml:space="preserve">     b)   découverte de soi </w:t>
      </w:r>
      <w:r w:rsidRPr="00F164FD">
        <w:rPr>
          <w:rFonts w:ascii="Calibri" w:eastAsia="Calibri" w:hAnsi="Calibri"/>
          <w:kern w:val="0"/>
          <w:sz w:val="22"/>
          <w:szCs w:val="22"/>
          <w:lang w:eastAsia="en-US"/>
        </w:rPr>
        <w:t>: désir de transformation personnelle par la confrontation à la nouveauté, à l’étrangeté, à l’inconnu / les voyageurs traversent des expériences qui changent leur perception de soi.  (Aspects didactiques)</w:t>
      </w:r>
    </w:p>
    <w:p w14:paraId="73B97C0A"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 Voyager est synonyme de rencontres et de dépaysement. Ils permettent, en allant au contact de l'Autre, de découvrir de nouvelles cultures mais aussi de se rencontrer soi-même. </w:t>
      </w:r>
    </w:p>
    <w:p w14:paraId="2DD891E8"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kern w:val="0"/>
          <w:sz w:val="22"/>
          <w:szCs w:val="22"/>
          <w:lang w:eastAsia="en-US"/>
        </w:rPr>
        <w:t xml:space="preserve">Montaigne : les </w:t>
      </w:r>
      <w:proofErr w:type="gramStart"/>
      <w:r w:rsidRPr="00F164FD">
        <w:rPr>
          <w:rFonts w:ascii="Calibri" w:eastAsia="Calibri" w:hAnsi="Calibri"/>
          <w:kern w:val="0"/>
          <w:sz w:val="22"/>
          <w:szCs w:val="22"/>
          <w:lang w:eastAsia="en-US"/>
        </w:rPr>
        <w:t>essais«</w:t>
      </w:r>
      <w:proofErr w:type="gramEnd"/>
      <w:r w:rsidRPr="00F164FD">
        <w:rPr>
          <w:rFonts w:ascii="Calibri" w:eastAsia="Calibri" w:hAnsi="Calibri"/>
          <w:kern w:val="0"/>
          <w:sz w:val="22"/>
          <w:szCs w:val="22"/>
          <w:lang w:eastAsia="en-US"/>
        </w:rPr>
        <w:t xml:space="preserve"> voyages qui forment la jeunesse ». La découverte d’autres façons de vivre et de penser, est utile et même nécessaire à la connaissance, l’initiation, l’éducation</w:t>
      </w:r>
      <w:r w:rsidRPr="00F164FD">
        <w:rPr>
          <w:rFonts w:ascii="Calibri" w:eastAsia="Calibri" w:hAnsi="Calibri"/>
          <w:b/>
          <w:kern w:val="0"/>
          <w:sz w:val="22"/>
          <w:szCs w:val="22"/>
          <w:lang w:eastAsia="en-US"/>
        </w:rPr>
        <w:t>.</w:t>
      </w:r>
    </w:p>
    <w:p w14:paraId="686237F0"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1B08D70B" w14:textId="77777777" w:rsidR="00F164FD" w:rsidRPr="00F164FD" w:rsidRDefault="00F164FD" w:rsidP="00F164FD">
      <w:pPr>
        <w:widowControl/>
        <w:numPr>
          <w:ilvl w:val="0"/>
          <w:numId w:val="7"/>
        </w:numPr>
        <w:suppressAutoHyphens w:val="0"/>
        <w:autoSpaceDN/>
        <w:spacing w:after="160" w:line="259" w:lineRule="auto"/>
        <w:contextualSpacing/>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Cependant ce peut être une obligation sociale</w:t>
      </w:r>
    </w:p>
    <w:p w14:paraId="3D2E8734"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Les représentations sociales du voyage en font parfois une valeur fondamentale du monde contemporain : on doit partir : congés payés / publicités / agence de voyages qui vendent un ailleurs sublimé ou stéréotypé. Le voyage est devenu un symbole de statut social et de réussite, avec de nombreuses personnes cherchant à afficher leur mode de vie et leurs expériences de voyage sur les réseaux sociaux, une vitrine virtuelle des aventures et expériences de chacun dans l’instantanéité.</w:t>
      </w:r>
    </w:p>
    <w:p w14:paraId="3D05B74C"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1F55BD8C"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Eléments de Conclusion </w:t>
      </w:r>
    </w:p>
    <w:p w14:paraId="37555CA8"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w:t>
      </w:r>
      <w:r w:rsidRPr="00F164FD">
        <w:rPr>
          <w:rFonts w:ascii="Calibri" w:eastAsia="Calibri" w:hAnsi="Calibri"/>
          <w:kern w:val="0"/>
          <w:sz w:val="22"/>
          <w:szCs w:val="22"/>
          <w:lang w:eastAsia="en-US"/>
        </w:rPr>
        <w:t>Selon les représentations de chacun, individuelles ou socialement construites, le voyage est à la fois une fuite, une soif de découverte, ou une forme d’injonction sociale.</w:t>
      </w:r>
    </w:p>
    <w:p w14:paraId="60D066BB"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kern w:val="0"/>
          <w:sz w:val="22"/>
          <w:szCs w:val="22"/>
          <w:lang w:eastAsia="en-US"/>
        </w:rPr>
        <w:t xml:space="preserve"> Ouverture possible : </w:t>
      </w:r>
      <w:r w:rsidRPr="00F164FD">
        <w:rPr>
          <w:rFonts w:ascii="Calibri" w:eastAsia="Calibri" w:hAnsi="Calibri"/>
          <w:kern w:val="0"/>
          <w:sz w:val="22"/>
          <w:szCs w:val="22"/>
          <w:lang w:eastAsia="en-US"/>
        </w:rPr>
        <w:t>Voyager sans partir : un voyage introspectif qui peut se faire à travers la méditation, la réflexion, la thérapie ou d'autres pratiques qui permettent d'explorer ses pensées, ses croyances et ses motivations profondes. Le voyage intérieur peut aider à mieux se connaître, à trouver une forme de paix intérieure</w:t>
      </w:r>
      <w:r w:rsidRPr="00F164FD">
        <w:rPr>
          <w:rFonts w:ascii="Calibri" w:eastAsia="Calibri" w:hAnsi="Calibri"/>
          <w:b/>
          <w:kern w:val="0"/>
          <w:sz w:val="22"/>
          <w:szCs w:val="22"/>
          <w:lang w:eastAsia="en-US"/>
        </w:rPr>
        <w:t xml:space="preserve"> </w:t>
      </w:r>
      <w:r w:rsidRPr="00F164FD">
        <w:rPr>
          <w:rFonts w:ascii="Calibri" w:eastAsia="Calibri" w:hAnsi="Calibri"/>
          <w:kern w:val="0"/>
          <w:sz w:val="22"/>
          <w:szCs w:val="22"/>
          <w:lang w:eastAsia="en-US"/>
        </w:rPr>
        <w:t xml:space="preserve">et à développer une plus grande conscience de soi. </w:t>
      </w:r>
    </w:p>
    <w:p w14:paraId="3601FBA3"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051F5EAE"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1F7FF11C"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p>
    <w:p w14:paraId="0A5185FC"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Rappel barème correction de la langue :</w:t>
      </w:r>
    </w:p>
    <w:p w14:paraId="748DBA9C"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0-2 erreurs : aucune pénalité</w:t>
      </w:r>
    </w:p>
    <w:p w14:paraId="7C3CD6FF"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3-4 erreurs : - 0,5 pt</w:t>
      </w:r>
    </w:p>
    <w:p w14:paraId="4510FD3B"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5-6 : - 1 pt</w:t>
      </w:r>
    </w:p>
    <w:p w14:paraId="37CF9F5E"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7-8 : - 1,5pts</w:t>
      </w:r>
    </w:p>
    <w:p w14:paraId="3321B84F"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 xml:space="preserve"> Au-delà de 8 erreurs :   -2pts</w:t>
      </w:r>
    </w:p>
    <w:p w14:paraId="2FA87C67" w14:textId="77777777" w:rsidR="00F164FD" w:rsidRPr="00F164FD" w:rsidRDefault="00F164FD" w:rsidP="00F164FD">
      <w:pPr>
        <w:widowControl/>
        <w:suppressAutoHyphens w:val="0"/>
        <w:autoSpaceDN/>
        <w:spacing w:after="160" w:line="259" w:lineRule="auto"/>
        <w:jc w:val="left"/>
        <w:rPr>
          <w:rFonts w:ascii="Calibri" w:eastAsia="Calibri" w:hAnsi="Calibri"/>
          <w:b/>
          <w:kern w:val="0"/>
          <w:sz w:val="22"/>
          <w:szCs w:val="22"/>
          <w:lang w:eastAsia="en-US"/>
        </w:rPr>
      </w:pPr>
      <w:r w:rsidRPr="00F164FD">
        <w:rPr>
          <w:rFonts w:ascii="Calibri" w:eastAsia="Calibri" w:hAnsi="Calibri"/>
          <w:b/>
          <w:kern w:val="0"/>
          <w:sz w:val="22"/>
          <w:szCs w:val="22"/>
          <w:lang w:eastAsia="en-US"/>
        </w:rPr>
        <w:t xml:space="preserve"> Essai</w:t>
      </w:r>
      <w:r w:rsidRPr="00F164FD">
        <w:rPr>
          <w:rFonts w:ascii="Calibri" w:eastAsia="Calibri" w:hAnsi="Calibri"/>
          <w:kern w:val="0"/>
          <w:sz w:val="22"/>
          <w:szCs w:val="22"/>
          <w:lang w:eastAsia="en-US"/>
        </w:rPr>
        <w:t> : exemple</w:t>
      </w:r>
      <w:r w:rsidRPr="00F164FD">
        <w:rPr>
          <w:rFonts w:ascii="Calibri" w:eastAsia="Calibri" w:hAnsi="Calibri"/>
          <w:b/>
          <w:kern w:val="0"/>
          <w:sz w:val="22"/>
          <w:szCs w:val="22"/>
          <w:lang w:eastAsia="en-US"/>
        </w:rPr>
        <w:t xml:space="preserve"> de grille de correction :</w:t>
      </w:r>
    </w:p>
    <w:p w14:paraId="6DB93CC1"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p>
    <w:tbl>
      <w:tblPr>
        <w:tblW w:w="13760" w:type="dxa"/>
        <w:tblCellMar>
          <w:left w:w="0" w:type="dxa"/>
          <w:right w:w="0" w:type="dxa"/>
        </w:tblCellMar>
        <w:tblLook w:val="04A0" w:firstRow="1" w:lastRow="0" w:firstColumn="1" w:lastColumn="0" w:noHBand="0" w:noVBand="1"/>
      </w:tblPr>
      <w:tblGrid>
        <w:gridCol w:w="12040"/>
        <w:gridCol w:w="1720"/>
      </w:tblGrid>
      <w:tr w:rsidR="00F164FD" w:rsidRPr="00F164FD" w14:paraId="6C55E387" w14:textId="77777777" w:rsidTr="009A17DF">
        <w:trPr>
          <w:trHeight w:val="705"/>
        </w:trPr>
        <w:tc>
          <w:tcPr>
            <w:tcW w:w="12040" w:type="dxa"/>
            <w:tcBorders>
              <w:top w:val="single" w:sz="8" w:space="0" w:color="C7DBE1"/>
              <w:left w:val="nil"/>
              <w:bottom w:val="single" w:sz="8" w:space="0" w:color="C7DBE1"/>
              <w:right w:val="nil"/>
            </w:tcBorders>
            <w:shd w:val="clear" w:color="auto" w:fill="auto"/>
            <w:tcMar>
              <w:top w:w="15" w:type="dxa"/>
              <w:left w:w="108" w:type="dxa"/>
              <w:bottom w:w="0" w:type="dxa"/>
              <w:right w:w="108" w:type="dxa"/>
            </w:tcMar>
            <w:hideMark/>
          </w:tcPr>
          <w:p w14:paraId="765CA0EF"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Prise en compte du sujet et effort de définition des enjeux de la question /2</w:t>
            </w:r>
          </w:p>
        </w:tc>
        <w:tc>
          <w:tcPr>
            <w:tcW w:w="1720" w:type="dxa"/>
            <w:tcBorders>
              <w:top w:val="single" w:sz="8" w:space="0" w:color="C7DBE1"/>
              <w:left w:val="nil"/>
              <w:bottom w:val="single" w:sz="8" w:space="0" w:color="C7DBE1"/>
              <w:right w:val="nil"/>
            </w:tcBorders>
            <w:shd w:val="clear" w:color="auto" w:fill="auto"/>
            <w:tcMar>
              <w:top w:w="15" w:type="dxa"/>
              <w:left w:w="108" w:type="dxa"/>
              <w:bottom w:w="0" w:type="dxa"/>
              <w:right w:w="108" w:type="dxa"/>
            </w:tcMar>
            <w:hideMark/>
          </w:tcPr>
          <w:p w14:paraId="5A96F585"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/2</w:t>
            </w:r>
          </w:p>
        </w:tc>
      </w:tr>
      <w:tr w:rsidR="00F164FD" w:rsidRPr="00F164FD" w14:paraId="2DED707F" w14:textId="77777777" w:rsidTr="009A17DF">
        <w:trPr>
          <w:trHeight w:val="620"/>
        </w:trPr>
        <w:tc>
          <w:tcPr>
            <w:tcW w:w="12040" w:type="dxa"/>
            <w:tcBorders>
              <w:top w:val="single" w:sz="8" w:space="0" w:color="C7DBE1"/>
              <w:left w:val="nil"/>
              <w:bottom w:val="nil"/>
              <w:right w:val="nil"/>
            </w:tcBorders>
            <w:shd w:val="clear" w:color="auto" w:fill="F5F8F9"/>
            <w:tcMar>
              <w:top w:w="15" w:type="dxa"/>
              <w:left w:w="108" w:type="dxa"/>
              <w:bottom w:w="0" w:type="dxa"/>
              <w:right w:w="108" w:type="dxa"/>
            </w:tcMar>
            <w:hideMark/>
          </w:tcPr>
          <w:p w14:paraId="3606A7AE"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Capacité à comprendre le texte                                                                              /2</w:t>
            </w:r>
          </w:p>
        </w:tc>
        <w:tc>
          <w:tcPr>
            <w:tcW w:w="1720" w:type="dxa"/>
            <w:tcBorders>
              <w:top w:val="single" w:sz="8" w:space="0" w:color="C7DBE1"/>
              <w:left w:val="nil"/>
              <w:bottom w:val="nil"/>
              <w:right w:val="nil"/>
            </w:tcBorders>
            <w:shd w:val="clear" w:color="auto" w:fill="F5F8F9"/>
            <w:tcMar>
              <w:top w:w="15" w:type="dxa"/>
              <w:left w:w="108" w:type="dxa"/>
              <w:bottom w:w="0" w:type="dxa"/>
              <w:right w:w="108" w:type="dxa"/>
            </w:tcMar>
            <w:hideMark/>
          </w:tcPr>
          <w:p w14:paraId="385B9EF2"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/2</w:t>
            </w:r>
          </w:p>
        </w:tc>
      </w:tr>
      <w:tr w:rsidR="00F164FD" w:rsidRPr="00F164FD" w14:paraId="1F361243" w14:textId="77777777" w:rsidTr="009A17DF">
        <w:trPr>
          <w:trHeight w:val="620"/>
        </w:trPr>
        <w:tc>
          <w:tcPr>
            <w:tcW w:w="12040" w:type="dxa"/>
            <w:tcBorders>
              <w:top w:val="nil"/>
              <w:left w:val="nil"/>
              <w:bottom w:val="nil"/>
              <w:right w:val="nil"/>
            </w:tcBorders>
            <w:shd w:val="clear" w:color="auto" w:fill="auto"/>
            <w:tcMar>
              <w:top w:w="15" w:type="dxa"/>
              <w:left w:w="108" w:type="dxa"/>
              <w:bottom w:w="0" w:type="dxa"/>
              <w:right w:w="108" w:type="dxa"/>
            </w:tcMar>
            <w:hideMark/>
          </w:tcPr>
          <w:p w14:paraId="09019607"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Précision, richesse et nuance apportées au propos                                           /2</w:t>
            </w:r>
          </w:p>
        </w:tc>
        <w:tc>
          <w:tcPr>
            <w:tcW w:w="1720" w:type="dxa"/>
            <w:tcBorders>
              <w:top w:val="nil"/>
              <w:left w:val="nil"/>
              <w:bottom w:val="nil"/>
              <w:right w:val="nil"/>
            </w:tcBorders>
            <w:shd w:val="clear" w:color="auto" w:fill="auto"/>
            <w:tcMar>
              <w:top w:w="15" w:type="dxa"/>
              <w:left w:w="108" w:type="dxa"/>
              <w:bottom w:w="0" w:type="dxa"/>
              <w:right w:w="108" w:type="dxa"/>
            </w:tcMar>
            <w:hideMark/>
          </w:tcPr>
          <w:p w14:paraId="1CE52E83"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/2</w:t>
            </w:r>
          </w:p>
        </w:tc>
      </w:tr>
      <w:tr w:rsidR="00F164FD" w:rsidRPr="00F164FD" w14:paraId="5281CE79" w14:textId="77777777" w:rsidTr="009A17DF">
        <w:trPr>
          <w:trHeight w:val="620"/>
        </w:trPr>
        <w:tc>
          <w:tcPr>
            <w:tcW w:w="12040" w:type="dxa"/>
            <w:tcBorders>
              <w:top w:val="nil"/>
              <w:left w:val="nil"/>
              <w:bottom w:val="nil"/>
              <w:right w:val="nil"/>
            </w:tcBorders>
            <w:shd w:val="clear" w:color="auto" w:fill="F5F8F9"/>
            <w:tcMar>
              <w:top w:w="15" w:type="dxa"/>
              <w:left w:w="108" w:type="dxa"/>
              <w:bottom w:w="0" w:type="dxa"/>
              <w:right w:w="108" w:type="dxa"/>
            </w:tcMar>
            <w:hideMark/>
          </w:tcPr>
          <w:p w14:paraId="7867506E"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Clarté du propos et de la progression argumentative                                             /2</w:t>
            </w:r>
          </w:p>
        </w:tc>
        <w:tc>
          <w:tcPr>
            <w:tcW w:w="1720" w:type="dxa"/>
            <w:tcBorders>
              <w:top w:val="nil"/>
              <w:left w:val="nil"/>
              <w:bottom w:val="nil"/>
              <w:right w:val="nil"/>
            </w:tcBorders>
            <w:shd w:val="clear" w:color="auto" w:fill="F5F8F9"/>
            <w:tcMar>
              <w:top w:w="15" w:type="dxa"/>
              <w:left w:w="108" w:type="dxa"/>
              <w:bottom w:w="0" w:type="dxa"/>
              <w:right w:w="108" w:type="dxa"/>
            </w:tcMar>
            <w:hideMark/>
          </w:tcPr>
          <w:p w14:paraId="2E857FBA"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/2</w:t>
            </w:r>
          </w:p>
        </w:tc>
      </w:tr>
      <w:tr w:rsidR="00F164FD" w:rsidRPr="00F164FD" w14:paraId="18014BF0" w14:textId="77777777" w:rsidTr="009A17DF">
        <w:trPr>
          <w:trHeight w:val="1209"/>
        </w:trPr>
        <w:tc>
          <w:tcPr>
            <w:tcW w:w="12040" w:type="dxa"/>
            <w:tcBorders>
              <w:top w:val="nil"/>
              <w:left w:val="nil"/>
              <w:bottom w:val="nil"/>
              <w:right w:val="nil"/>
            </w:tcBorders>
            <w:shd w:val="clear" w:color="auto" w:fill="auto"/>
            <w:tcMar>
              <w:top w:w="15" w:type="dxa"/>
              <w:left w:w="108" w:type="dxa"/>
              <w:bottom w:w="0" w:type="dxa"/>
              <w:right w:w="108" w:type="dxa"/>
            </w:tcMar>
            <w:hideMark/>
          </w:tcPr>
          <w:p w14:paraId="58DAD1DF"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 xml:space="preserve">Richesse et qualité de l’exemplification pour traiter de façon pertinente le </w:t>
            </w:r>
            <w:proofErr w:type="gramStart"/>
            <w:r w:rsidRPr="00F164FD">
              <w:rPr>
                <w:rFonts w:ascii="Calibri" w:eastAsia="Calibri" w:hAnsi="Calibri"/>
                <w:b/>
                <w:bCs/>
                <w:kern w:val="0"/>
                <w:sz w:val="22"/>
                <w:szCs w:val="22"/>
                <w:lang w:eastAsia="en-US"/>
              </w:rPr>
              <w:t>sujet  /</w:t>
            </w:r>
            <w:proofErr w:type="gramEnd"/>
            <w:r w:rsidRPr="00F164FD">
              <w:rPr>
                <w:rFonts w:ascii="Calibri" w:eastAsia="Calibri" w:hAnsi="Calibri"/>
                <w:b/>
                <w:bCs/>
                <w:kern w:val="0"/>
                <w:sz w:val="22"/>
                <w:szCs w:val="22"/>
                <w:lang w:eastAsia="en-US"/>
              </w:rPr>
              <w:t>2</w:t>
            </w:r>
          </w:p>
        </w:tc>
        <w:tc>
          <w:tcPr>
            <w:tcW w:w="1720" w:type="dxa"/>
            <w:tcBorders>
              <w:top w:val="nil"/>
              <w:left w:val="nil"/>
              <w:bottom w:val="nil"/>
              <w:right w:val="nil"/>
            </w:tcBorders>
            <w:shd w:val="clear" w:color="auto" w:fill="auto"/>
            <w:tcMar>
              <w:top w:w="15" w:type="dxa"/>
              <w:left w:w="108" w:type="dxa"/>
              <w:bottom w:w="0" w:type="dxa"/>
              <w:right w:w="108" w:type="dxa"/>
            </w:tcMar>
            <w:hideMark/>
          </w:tcPr>
          <w:p w14:paraId="5DB230A7"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/2</w:t>
            </w:r>
          </w:p>
        </w:tc>
      </w:tr>
      <w:tr w:rsidR="00F164FD" w:rsidRPr="00F164FD" w14:paraId="7F1041C4" w14:textId="77777777" w:rsidTr="009A17DF">
        <w:trPr>
          <w:trHeight w:val="1118"/>
        </w:trPr>
        <w:tc>
          <w:tcPr>
            <w:tcW w:w="12040" w:type="dxa"/>
            <w:tcBorders>
              <w:top w:val="nil"/>
              <w:left w:val="nil"/>
              <w:bottom w:val="single" w:sz="8" w:space="0" w:color="C7DBE1"/>
              <w:right w:val="nil"/>
            </w:tcBorders>
            <w:shd w:val="clear" w:color="auto" w:fill="F5F8F9"/>
            <w:tcMar>
              <w:top w:w="15" w:type="dxa"/>
              <w:left w:w="108" w:type="dxa"/>
              <w:bottom w:w="0" w:type="dxa"/>
              <w:right w:w="108" w:type="dxa"/>
            </w:tcMar>
            <w:hideMark/>
          </w:tcPr>
          <w:p w14:paraId="04CB04CB"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b/>
                <w:bCs/>
                <w:kern w:val="0"/>
                <w:sz w:val="22"/>
                <w:szCs w:val="22"/>
                <w:lang w:eastAsia="en-US"/>
              </w:rPr>
              <w:t>Total                                                                                                                                         /10</w:t>
            </w:r>
          </w:p>
        </w:tc>
        <w:tc>
          <w:tcPr>
            <w:tcW w:w="1720" w:type="dxa"/>
            <w:tcBorders>
              <w:top w:val="nil"/>
              <w:left w:val="nil"/>
              <w:bottom w:val="single" w:sz="8" w:space="0" w:color="C7DBE1"/>
              <w:right w:val="nil"/>
            </w:tcBorders>
            <w:shd w:val="clear" w:color="auto" w:fill="F5F8F9"/>
            <w:tcMar>
              <w:top w:w="15" w:type="dxa"/>
              <w:left w:w="108" w:type="dxa"/>
              <w:bottom w:w="0" w:type="dxa"/>
              <w:right w:w="108" w:type="dxa"/>
            </w:tcMar>
            <w:hideMark/>
          </w:tcPr>
          <w:p w14:paraId="7B83819C"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r w:rsidRPr="00F164FD">
              <w:rPr>
                <w:rFonts w:ascii="Calibri" w:eastAsia="Calibri" w:hAnsi="Calibri"/>
                <w:kern w:val="0"/>
                <w:sz w:val="22"/>
                <w:szCs w:val="22"/>
                <w:lang w:eastAsia="en-US"/>
              </w:rPr>
              <w:t>/10</w:t>
            </w:r>
          </w:p>
        </w:tc>
      </w:tr>
    </w:tbl>
    <w:p w14:paraId="2DB80566" w14:textId="77777777" w:rsidR="00F164FD" w:rsidRPr="00F164FD" w:rsidRDefault="00F164FD" w:rsidP="00F164FD">
      <w:pPr>
        <w:widowControl/>
        <w:suppressAutoHyphens w:val="0"/>
        <w:autoSpaceDN/>
        <w:spacing w:after="160" w:line="259" w:lineRule="auto"/>
        <w:jc w:val="left"/>
        <w:rPr>
          <w:rFonts w:ascii="Calibri" w:eastAsia="Calibri" w:hAnsi="Calibri"/>
          <w:kern w:val="0"/>
          <w:sz w:val="22"/>
          <w:szCs w:val="22"/>
          <w:lang w:eastAsia="en-US"/>
        </w:rPr>
      </w:pPr>
    </w:p>
    <w:p w14:paraId="44FC3C16" w14:textId="6759C8DD" w:rsidR="00F164FD" w:rsidRPr="00F164FD" w:rsidRDefault="00F164FD">
      <w:pPr>
        <w:jc w:val="left"/>
        <w:rPr>
          <w:rFonts w:ascii="Times New Roman" w:hAnsi="Times New Roman"/>
          <w:b/>
          <w:sz w:val="24"/>
        </w:rPr>
      </w:pPr>
      <w:r w:rsidRPr="00F164FD">
        <w:rPr>
          <w:rFonts w:ascii="Times New Roman" w:hAnsi="Times New Roman"/>
          <w:b/>
          <w:sz w:val="24"/>
        </w:rPr>
        <w:t xml:space="preserve">  Textes complémentaires </w:t>
      </w:r>
    </w:p>
    <w:p w14:paraId="1C0783D8" w14:textId="77777777" w:rsidR="00F164FD" w:rsidRPr="00F164FD" w:rsidRDefault="00F164FD">
      <w:pPr>
        <w:jc w:val="left"/>
        <w:rPr>
          <w:rFonts w:ascii="Times New Roman" w:hAnsi="Times New Roman"/>
          <w:b/>
          <w:sz w:val="24"/>
        </w:rPr>
      </w:pPr>
    </w:p>
    <w:p w14:paraId="7A7BA67D" w14:textId="77777777" w:rsidR="00F164FD" w:rsidRDefault="00F164FD">
      <w:pPr>
        <w:jc w:val="left"/>
        <w:rPr>
          <w:rFonts w:ascii="Times New Roman" w:hAnsi="Times New Roman"/>
          <w:color w:val="FF0000"/>
          <w:sz w:val="24"/>
        </w:rPr>
      </w:pPr>
    </w:p>
    <w:p w14:paraId="74AF124D" w14:textId="77777777" w:rsidR="00F164FD" w:rsidRDefault="00F164FD">
      <w:pPr>
        <w:jc w:val="left"/>
        <w:rPr>
          <w:rFonts w:ascii="Times New Roman" w:hAnsi="Times New Roman"/>
          <w:color w:val="FF0000"/>
          <w:sz w:val="24"/>
        </w:rPr>
      </w:pPr>
    </w:p>
    <w:p w14:paraId="7B5E0EC7" w14:textId="77777777" w:rsidR="00F164FD" w:rsidRDefault="00F164FD">
      <w:pPr>
        <w:jc w:val="left"/>
        <w:rPr>
          <w:rFonts w:ascii="Times New Roman" w:hAnsi="Times New Roman"/>
          <w:color w:val="FF0000"/>
          <w:sz w:val="24"/>
        </w:rPr>
      </w:pPr>
    </w:p>
    <w:p w14:paraId="48ADAF6D" w14:textId="77777777" w:rsidR="00F164FD" w:rsidRPr="00F164FD" w:rsidRDefault="00F164FD" w:rsidP="00F164FD">
      <w:pPr>
        <w:suppressAutoHyphens w:val="0"/>
        <w:autoSpaceDN/>
        <w:spacing w:line="0" w:lineRule="atLeast"/>
        <w:rPr>
          <w:rFonts w:ascii="Calibri" w:eastAsia="TimesNewRomanPS-BoldMT" w:hAnsi="Calibri" w:cs="Calibri"/>
          <w:b/>
          <w:kern w:val="2"/>
          <w:szCs w:val="21"/>
        </w:rPr>
      </w:pPr>
      <w:r w:rsidRPr="00F164FD">
        <w:rPr>
          <w:rFonts w:ascii="Calibri" w:eastAsia="TimesNewRomanPS-BoldMT" w:hAnsi="Calibri" w:cs="Calibri"/>
          <w:b/>
          <w:kern w:val="2"/>
          <w:szCs w:val="21"/>
        </w:rPr>
        <w:t xml:space="preserve">TEXTE 1 - Michel de Montaigne, </w:t>
      </w:r>
      <w:r w:rsidRPr="00F164FD">
        <w:rPr>
          <w:rFonts w:ascii="Calibri" w:eastAsia="TimesNewRomanPS-BoldItalicMT" w:hAnsi="Calibri" w:cs="Calibri"/>
          <w:b/>
          <w:i/>
          <w:kern w:val="2"/>
          <w:szCs w:val="21"/>
        </w:rPr>
        <w:t xml:space="preserve">Essais, </w:t>
      </w:r>
      <w:r w:rsidRPr="00F164FD">
        <w:rPr>
          <w:rFonts w:ascii="Calibri" w:eastAsia="TimesNewRomanPS-BoldMT" w:hAnsi="Calibri" w:cs="Calibri"/>
          <w:b/>
          <w:kern w:val="2"/>
          <w:szCs w:val="21"/>
        </w:rPr>
        <w:t xml:space="preserve">Livre III, chap. IX (1595) </w:t>
      </w:r>
    </w:p>
    <w:p w14:paraId="4A2FC38F" w14:textId="77777777" w:rsidR="00F164FD" w:rsidRPr="00F164FD" w:rsidRDefault="00F164FD" w:rsidP="00F164FD">
      <w:pPr>
        <w:suppressAutoHyphens w:val="0"/>
        <w:autoSpaceDN/>
        <w:spacing w:line="0" w:lineRule="atLeast"/>
        <w:rPr>
          <w:rFonts w:ascii="Calibri" w:eastAsia="TimesNewRomanPS-BoldMT" w:hAnsi="Calibri" w:cs="Calibri"/>
          <w:b/>
          <w:kern w:val="2"/>
          <w:szCs w:val="21"/>
        </w:rPr>
      </w:pPr>
      <w:r w:rsidRPr="00F164FD">
        <w:rPr>
          <w:rFonts w:ascii="Calibri" w:eastAsia="TimesNewRomanPS-BoldMT" w:hAnsi="Calibri" w:cs="Calibri"/>
          <w:b/>
          <w:kern w:val="2"/>
          <w:szCs w:val="21"/>
        </w:rPr>
        <w:t xml:space="preserve"> </w:t>
      </w:r>
    </w:p>
    <w:p w14:paraId="256E326C" w14:textId="77777777" w:rsidR="00F164FD" w:rsidRPr="00F164FD" w:rsidRDefault="00F164FD" w:rsidP="00F164FD">
      <w:pPr>
        <w:suppressAutoHyphens w:val="0"/>
        <w:autoSpaceDN/>
        <w:spacing w:line="0" w:lineRule="atLeast"/>
        <w:ind w:firstLine="420"/>
        <w:rPr>
          <w:rFonts w:ascii="Calibri" w:eastAsia="TimesNewRomanPSMT" w:hAnsi="Calibri" w:cs="Calibri"/>
          <w:kern w:val="2"/>
          <w:szCs w:val="21"/>
        </w:rPr>
      </w:pPr>
      <w:r w:rsidRPr="00F164FD">
        <w:rPr>
          <w:rFonts w:ascii="Calibri" w:eastAsia="TimesNewRomanPSMT" w:hAnsi="Calibri" w:cs="Calibri"/>
          <w:kern w:val="2"/>
          <w:szCs w:val="21"/>
        </w:rPr>
        <w:t>Moi, qui le plus souvent voyage pour mon plaisir, je ne me guide pas si mal. S'il ne fait pas beau à droite, je prends à gauche ; si je me trouve peu apte à monter à cheval, je m'arrête. En faisant ainsi, je ne vois en vérité rien qui ne soit aussi agréable et aussi confortable que ma maison. Il est vrai que je trouve la superfluité</w:t>
      </w:r>
      <w:r w:rsidRPr="00F164FD">
        <w:rPr>
          <w:rFonts w:ascii="Calibri" w:eastAsia="TimesNewRomanPSMT" w:hAnsi="Calibri" w:cs="Calibri"/>
          <w:kern w:val="2"/>
          <w:szCs w:val="21"/>
          <w:vertAlign w:val="superscript"/>
        </w:rPr>
        <w:t xml:space="preserve">1 </w:t>
      </w:r>
      <w:r w:rsidRPr="00F164FD">
        <w:rPr>
          <w:rFonts w:ascii="Calibri" w:eastAsia="TimesNewRomanPSMT" w:hAnsi="Calibri" w:cs="Calibri"/>
          <w:kern w:val="2"/>
          <w:szCs w:val="21"/>
        </w:rPr>
        <w:t>toujours superflue</w:t>
      </w:r>
      <w:r w:rsidRPr="00F164FD">
        <w:rPr>
          <w:rFonts w:ascii="Calibri" w:eastAsia="TimesNewRomanPSMT" w:hAnsi="Calibri" w:cs="Calibri"/>
          <w:kern w:val="2"/>
          <w:szCs w:val="21"/>
          <w:vertAlign w:val="superscript"/>
        </w:rPr>
        <w:t>2</w:t>
      </w:r>
      <w:r w:rsidRPr="00F164FD">
        <w:rPr>
          <w:rFonts w:ascii="Calibri" w:eastAsia="TimesNewRomanPSMT" w:hAnsi="Calibri" w:cs="Calibri"/>
          <w:kern w:val="2"/>
          <w:szCs w:val="21"/>
        </w:rPr>
        <w:t xml:space="preserve"> et que je remarque de la gêne même dans le raffinement et dans l'abondance. Ai-je laissé quelque chose à voir derrière moi ? J'y retourne ; c'est toujours mon chemin. Je ne trace [à l'avance]</w:t>
      </w:r>
      <w:proofErr w:type="gramStart"/>
      <w:r w:rsidRPr="00F164FD">
        <w:rPr>
          <w:rFonts w:ascii="Calibri" w:eastAsia="TimesNewRomanPSMT" w:hAnsi="Calibri" w:cs="Calibri"/>
          <w:kern w:val="2"/>
          <w:szCs w:val="21"/>
          <w:vertAlign w:val="superscript"/>
        </w:rPr>
        <w:t>3</w:t>
      </w:r>
      <w:r w:rsidRPr="00F164FD">
        <w:rPr>
          <w:rFonts w:ascii="Calibri" w:eastAsia="TimesNewRomanPSMT" w:hAnsi="Calibri" w:cs="Calibri"/>
          <w:kern w:val="2"/>
          <w:szCs w:val="21"/>
        </w:rPr>
        <w:t xml:space="preserve">  aucune</w:t>
      </w:r>
      <w:proofErr w:type="gramEnd"/>
      <w:r w:rsidRPr="00F164FD">
        <w:rPr>
          <w:rFonts w:ascii="Calibri" w:eastAsia="TimesNewRomanPSMT" w:hAnsi="Calibri" w:cs="Calibri"/>
          <w:kern w:val="2"/>
          <w:szCs w:val="21"/>
        </w:rPr>
        <w:t xml:space="preserve"> ligne déterminée, ni droite ni courbe. Ne trouvé</w:t>
      </w:r>
      <w:r w:rsidRPr="00F164FD">
        <w:rPr>
          <w:rFonts w:ascii="Calibri" w:eastAsia="TimesNewRomanPSMT" w:hAnsi="Calibri" w:cs="Calibri"/>
          <w:kern w:val="2"/>
          <w:szCs w:val="21"/>
          <w:vertAlign w:val="superscript"/>
        </w:rPr>
        <w:t>4</w:t>
      </w:r>
      <w:r w:rsidRPr="00F164FD">
        <w:rPr>
          <w:rFonts w:ascii="Calibri" w:eastAsia="TimesNewRomanPSMT" w:hAnsi="Calibri" w:cs="Calibri"/>
          <w:kern w:val="2"/>
          <w:szCs w:val="21"/>
        </w:rPr>
        <w:t>-je pas à l'endroit où je vais ce que l'on m'avait dit ? Comme il arrive souvent que les jugements des autres ne s'accordent pas avec les miens et que je les ai trouvés le plus souvent faux, je ne regrette pas ma peine : j'ai appris que ce qu'on disait n'y est pas.</w:t>
      </w:r>
    </w:p>
    <w:p w14:paraId="0F911B2D" w14:textId="77777777" w:rsidR="00F164FD" w:rsidRPr="00F164FD" w:rsidRDefault="00F164FD" w:rsidP="00F164FD">
      <w:pPr>
        <w:suppressAutoHyphens w:val="0"/>
        <w:autoSpaceDN/>
        <w:spacing w:line="0" w:lineRule="atLeast"/>
        <w:ind w:firstLine="420"/>
        <w:rPr>
          <w:rFonts w:ascii="Calibri" w:eastAsia="TimesNewRomanPSMT" w:hAnsi="Calibri" w:cs="Calibri"/>
          <w:kern w:val="2"/>
          <w:szCs w:val="21"/>
        </w:rPr>
      </w:pPr>
      <w:r w:rsidRPr="00F164FD">
        <w:rPr>
          <w:rFonts w:ascii="Calibri" w:eastAsia="TimesNewRomanPSMT" w:hAnsi="Calibri" w:cs="Calibri"/>
          <w:kern w:val="2"/>
          <w:szCs w:val="21"/>
        </w:rPr>
        <w:t>J'ai une constitution physique qui se plie à tout et un goût qui accepte tout, autant qu'homme au monde</w:t>
      </w:r>
      <w:r w:rsidRPr="00F164FD">
        <w:rPr>
          <w:rFonts w:ascii="Calibri" w:eastAsia="TimesNewRomanPSMT" w:hAnsi="Calibri" w:cs="Calibri"/>
          <w:kern w:val="2"/>
          <w:szCs w:val="21"/>
          <w:vertAlign w:val="superscript"/>
        </w:rPr>
        <w:t>5</w:t>
      </w:r>
      <w:r w:rsidRPr="00F164FD">
        <w:rPr>
          <w:rFonts w:ascii="Calibri" w:eastAsia="TimesNewRomanPSMT" w:hAnsi="Calibri" w:cs="Calibri"/>
          <w:kern w:val="2"/>
          <w:szCs w:val="21"/>
        </w:rPr>
        <w:t xml:space="preserve">. La diversité des usages d'un peuple à l'autre ne m'affecte que par le plaisir de la variété. Chaque usage a sa raison [d'être]. Que ce </w:t>
      </w:r>
      <w:proofErr w:type="spellStart"/>
      <w:r w:rsidRPr="00F164FD">
        <w:rPr>
          <w:rFonts w:ascii="Calibri" w:eastAsia="TimesNewRomanPSMT" w:hAnsi="Calibri" w:cs="Calibri"/>
          <w:kern w:val="2"/>
          <w:szCs w:val="21"/>
        </w:rPr>
        <w:t>soi</w:t>
      </w:r>
      <w:proofErr w:type="spellEnd"/>
      <w:r w:rsidRPr="00F164FD">
        <w:rPr>
          <w:rFonts w:ascii="Calibri" w:eastAsia="TimesNewRomanPSMT" w:hAnsi="Calibri" w:cs="Calibri"/>
          <w:kern w:val="2"/>
          <w:szCs w:val="21"/>
        </w:rPr>
        <w:t>[t] des assiettes d'étain, de bois ou de terre cuite, [que ce soit] du bouilli ou du rôti, du beurre ou de l'huile de noix ou d'olive, [que ce soit] du chaud ou du froid, tout est un</w:t>
      </w:r>
      <w:r w:rsidRPr="00F164FD">
        <w:rPr>
          <w:rFonts w:ascii="Calibri" w:eastAsia="TimesNewRomanPSMT" w:hAnsi="Calibri" w:cs="Calibri"/>
          <w:kern w:val="2"/>
          <w:szCs w:val="21"/>
          <w:vertAlign w:val="superscript"/>
        </w:rPr>
        <w:t xml:space="preserve">6 </w:t>
      </w:r>
      <w:r w:rsidRPr="00F164FD">
        <w:rPr>
          <w:rFonts w:ascii="Calibri" w:eastAsia="TimesNewRomanPSMT" w:hAnsi="Calibri" w:cs="Calibri"/>
          <w:kern w:val="2"/>
          <w:szCs w:val="21"/>
        </w:rPr>
        <w:t>pour moi et si un que</w:t>
      </w:r>
      <w:r w:rsidRPr="00F164FD">
        <w:rPr>
          <w:rFonts w:ascii="Calibri" w:eastAsia="TimesNewRomanPSMT" w:hAnsi="Calibri" w:cs="Calibri"/>
          <w:kern w:val="2"/>
          <w:szCs w:val="21"/>
          <w:vertAlign w:val="superscript"/>
        </w:rPr>
        <w:t>7</w:t>
      </w:r>
      <w:r w:rsidRPr="00F164FD">
        <w:rPr>
          <w:rFonts w:ascii="Calibri" w:eastAsia="TimesNewRomanPSMT" w:hAnsi="Calibri" w:cs="Calibri"/>
          <w:kern w:val="2"/>
          <w:szCs w:val="21"/>
        </w:rPr>
        <w:t>, vieillissant, je blâme cette aptitude [qui me vient] d'une riche nature et que j'aurais besoin que la délicatesse [du goût] et le choix arrêtassent le manque de mesure de mon appétit et parfois soulageassent mon estomac. Quand je me suis trouvé ailleurs qu'en France et que, pour me faire une politesse, on m'a demandé si je voulais être servi à la française, je m'en suis moqué et je me suis toujours précipité vers les tables les plus garnies d'étrangers.</w:t>
      </w:r>
    </w:p>
    <w:p w14:paraId="4CCC3AD4" w14:textId="77777777" w:rsidR="00F164FD" w:rsidRPr="00F164FD" w:rsidRDefault="00F164FD" w:rsidP="00F164FD">
      <w:pPr>
        <w:suppressAutoHyphens w:val="0"/>
        <w:autoSpaceDN/>
        <w:spacing w:line="0" w:lineRule="atLeast"/>
        <w:ind w:firstLine="420"/>
        <w:rPr>
          <w:rFonts w:ascii="Calibri" w:eastAsia="TimesNewRomanPSMT" w:hAnsi="Calibri" w:cs="Calibri"/>
          <w:kern w:val="2"/>
          <w:szCs w:val="21"/>
        </w:rPr>
      </w:pPr>
      <w:r w:rsidRPr="00F164FD">
        <w:rPr>
          <w:rFonts w:ascii="Calibri" w:eastAsia="TimesNewRomanPSMT" w:hAnsi="Calibri" w:cs="Calibri"/>
          <w:kern w:val="2"/>
          <w:szCs w:val="21"/>
        </w:rPr>
        <w:t>J'ai honte de voir nos compatriotes enivrés de cette sotte manie [qui les porte à] s'effaroucher des manières contraires aux leurs : il leur semble qu'ils sont hors de leur élément s'ils sont hors de leur village. Où qu'ils aillent, ils restent attachés à leurs façons [de vivre] et abominent celles des étrangers. Retrouvent-ils un Français en Hongrie ? ils fêtent cette aventure : les voilà à se rallier et à se recoudre</w:t>
      </w:r>
      <w:r w:rsidRPr="00F164FD">
        <w:rPr>
          <w:rFonts w:ascii="Calibri" w:eastAsia="TimesNewRomanPSMT" w:hAnsi="Calibri" w:cs="Calibri"/>
          <w:kern w:val="2"/>
          <w:szCs w:val="21"/>
          <w:vertAlign w:val="superscript"/>
        </w:rPr>
        <w:t xml:space="preserve">8 </w:t>
      </w:r>
      <w:r w:rsidRPr="00F164FD">
        <w:rPr>
          <w:rFonts w:ascii="Calibri" w:eastAsia="TimesNewRomanPSMT" w:hAnsi="Calibri" w:cs="Calibri"/>
          <w:kern w:val="2"/>
          <w:szCs w:val="21"/>
        </w:rPr>
        <w:t>ensemble, à condamner tant de mœurs barbares qu'ils voient. Pourquoi ne seraient-elles pas barbares puisqu'elles ne sont pas françaises ? Et encore ce sont les plus intelligents qui les ont remarquées, pour en médire</w:t>
      </w:r>
      <w:r w:rsidRPr="00F164FD">
        <w:rPr>
          <w:rFonts w:ascii="Calibri" w:eastAsia="TimesNewRomanPSMT" w:hAnsi="Calibri" w:cs="Calibri"/>
          <w:kern w:val="2"/>
          <w:szCs w:val="21"/>
          <w:vertAlign w:val="superscript"/>
        </w:rPr>
        <w:t>9</w:t>
      </w:r>
      <w:r w:rsidRPr="00F164FD">
        <w:rPr>
          <w:rFonts w:ascii="Calibri" w:eastAsia="TimesNewRomanPSMT" w:hAnsi="Calibri" w:cs="Calibri"/>
          <w:kern w:val="2"/>
          <w:szCs w:val="21"/>
        </w:rPr>
        <w:t xml:space="preserve"> La plupart d'entre eux ne partent en voyage que pour faire le retour. Ils voyagent cachés et renfermés en eux-mêmes, avec une prudence taciturne</w:t>
      </w:r>
      <w:r w:rsidRPr="00F164FD">
        <w:rPr>
          <w:rFonts w:ascii="Calibri" w:eastAsia="TimesNewRomanPSMT" w:hAnsi="Calibri" w:cs="Calibri"/>
          <w:kern w:val="2"/>
          <w:szCs w:val="21"/>
          <w:vertAlign w:val="superscript"/>
        </w:rPr>
        <w:t>10</w:t>
      </w:r>
      <w:r w:rsidRPr="00F164FD">
        <w:rPr>
          <w:rFonts w:ascii="Calibri" w:eastAsia="TimesNewRomanPSMT" w:hAnsi="Calibri" w:cs="Calibri"/>
          <w:kern w:val="2"/>
          <w:szCs w:val="21"/>
        </w:rPr>
        <w:t xml:space="preserve"> et peu communicative, en se défendant contre la contagion d'un air inconnu. [...]</w:t>
      </w:r>
    </w:p>
    <w:p w14:paraId="51F9BAAB" w14:textId="77777777" w:rsidR="00F164FD" w:rsidRPr="00F164FD" w:rsidRDefault="00F164FD" w:rsidP="00F164FD">
      <w:pPr>
        <w:suppressAutoHyphens w:val="0"/>
        <w:autoSpaceDN/>
        <w:spacing w:line="0" w:lineRule="atLeast"/>
        <w:rPr>
          <w:rFonts w:ascii="Calibri" w:eastAsia="TimesNewRomanPSMT" w:hAnsi="Calibri" w:cs="Calibri"/>
          <w:kern w:val="2"/>
          <w:szCs w:val="21"/>
        </w:rPr>
      </w:pPr>
      <w:r w:rsidRPr="00F164FD">
        <w:rPr>
          <w:rFonts w:ascii="Calibri" w:eastAsia="TimesNewRomanPSMT" w:hAnsi="Calibri" w:cs="Calibri"/>
          <w:kern w:val="2"/>
          <w:szCs w:val="21"/>
        </w:rPr>
        <w:t xml:space="preserve"> </w:t>
      </w:r>
      <w:r w:rsidRPr="00F164FD">
        <w:rPr>
          <w:rFonts w:ascii="Calibri" w:eastAsia="TimesNewRomanPSMT" w:hAnsi="Calibri" w:cs="Calibri"/>
          <w:kern w:val="2"/>
          <w:szCs w:val="21"/>
        </w:rPr>
        <w:tab/>
        <w:t>Au rebours</w:t>
      </w:r>
      <w:r w:rsidRPr="00F164FD">
        <w:rPr>
          <w:rFonts w:ascii="Calibri" w:eastAsia="TimesNewRomanPSMT" w:hAnsi="Calibri" w:cs="Calibri"/>
          <w:kern w:val="2"/>
          <w:szCs w:val="21"/>
          <w:vertAlign w:val="superscript"/>
        </w:rPr>
        <w:t>11</w:t>
      </w:r>
      <w:r w:rsidRPr="00F164FD">
        <w:rPr>
          <w:rFonts w:ascii="Calibri" w:eastAsia="TimesNewRomanPSMT" w:hAnsi="Calibri" w:cs="Calibri"/>
          <w:kern w:val="2"/>
          <w:szCs w:val="21"/>
        </w:rPr>
        <w:t xml:space="preserve"> [de nos compatriotes], je voyage fatigué de nos façons de vivre, non pour chercher des Gascons en Sicile (j'en ai laissé assez au pays) ; je cherche plutôt des Grecs, et des Persans : c'est ceux-là que j'aborde, que </w:t>
      </w:r>
      <w:proofErr w:type="gramStart"/>
      <w:r w:rsidRPr="00F164FD">
        <w:rPr>
          <w:rFonts w:ascii="Calibri" w:eastAsia="TimesNewRomanPSMT" w:hAnsi="Calibri" w:cs="Calibri"/>
          <w:kern w:val="2"/>
          <w:szCs w:val="21"/>
        </w:rPr>
        <w:t>j'observe;</w:t>
      </w:r>
      <w:proofErr w:type="gramEnd"/>
      <w:r w:rsidRPr="00F164FD">
        <w:rPr>
          <w:rFonts w:ascii="Calibri" w:eastAsia="TimesNewRomanPSMT" w:hAnsi="Calibri" w:cs="Calibri"/>
          <w:kern w:val="2"/>
          <w:szCs w:val="21"/>
        </w:rPr>
        <w:t xml:space="preserve"> c'est à cela que je me prête et que je m'emploie. Et qui plus est : il me semble que je n'ai guère rencontré de manières qui ne vaillent pas les nôtres.</w:t>
      </w:r>
    </w:p>
    <w:p w14:paraId="747B2249" w14:textId="77777777" w:rsidR="00F164FD" w:rsidRPr="00F164FD" w:rsidRDefault="00F164FD" w:rsidP="00F164FD">
      <w:pPr>
        <w:suppressAutoHyphens w:val="0"/>
        <w:autoSpaceDN/>
        <w:spacing w:line="0" w:lineRule="atLeast"/>
        <w:rPr>
          <w:rFonts w:ascii="Calibri" w:eastAsia="TimesNewRomanPSMT" w:hAnsi="Calibri" w:cs="Calibri"/>
          <w:kern w:val="2"/>
          <w:szCs w:val="21"/>
        </w:rPr>
      </w:pPr>
    </w:p>
    <w:p w14:paraId="32DF4780" w14:textId="77777777" w:rsidR="00F164FD" w:rsidRPr="00F164FD" w:rsidRDefault="00F164FD" w:rsidP="00F164FD">
      <w:pPr>
        <w:suppressAutoHyphens w:val="0"/>
        <w:autoSpaceDN/>
        <w:spacing w:line="0" w:lineRule="atLeast"/>
        <w:rPr>
          <w:rFonts w:ascii="Cambria Math" w:hAnsi="Cambria Math" w:cs="Cambria Math"/>
          <w:kern w:val="2"/>
          <w:sz w:val="18"/>
          <w:szCs w:val="18"/>
        </w:rPr>
      </w:pPr>
      <w:r w:rsidRPr="00F164FD">
        <w:rPr>
          <w:rFonts w:ascii="Cambria Math" w:eastAsia="TimesNewRomanPSMT" w:hAnsi="Cambria Math" w:cs="Cambria Math"/>
          <w:kern w:val="2"/>
          <w:sz w:val="18"/>
          <w:szCs w:val="18"/>
        </w:rPr>
        <w:t xml:space="preserve">1. Le luxe.  2. Inutile.  3. Ce texte est adapté en français moderne, les crochets sont des ajouts au texte de Montaigne, permettant de mieux le comprendre. </w:t>
      </w:r>
      <w:r w:rsidRPr="00F164FD">
        <w:rPr>
          <w:rFonts w:ascii="Cambria Math" w:eastAsia="TimesNewRomanPSMT" w:hAnsi="Cambria Math" w:cs="Cambria Math"/>
          <w:kern w:val="2"/>
          <w:sz w:val="18"/>
          <w:szCs w:val="18"/>
        </w:rPr>
        <w:tab/>
        <w:t xml:space="preserve">4. Forme interrogative de «je </w:t>
      </w:r>
      <w:proofErr w:type="gramStart"/>
      <w:r w:rsidRPr="00F164FD">
        <w:rPr>
          <w:rFonts w:ascii="Cambria Math" w:eastAsia="TimesNewRomanPSMT" w:hAnsi="Cambria Math" w:cs="Cambria Math"/>
          <w:kern w:val="2"/>
          <w:sz w:val="18"/>
          <w:szCs w:val="18"/>
        </w:rPr>
        <w:t>trouve»</w:t>
      </w:r>
      <w:proofErr w:type="gramEnd"/>
      <w:r w:rsidRPr="00F164FD">
        <w:rPr>
          <w:rFonts w:ascii="Cambria Math" w:eastAsia="TimesNewRomanPSMT" w:hAnsi="Cambria Math" w:cs="Cambria Math"/>
          <w:kern w:val="2"/>
          <w:sz w:val="18"/>
          <w:szCs w:val="18"/>
        </w:rPr>
        <w:t>.  5. Autant qu'un homme qui côtoie le monde (la société) se doit de le faire. 6. Tout m'est égal. 7. Tellement égal que. 8. Retrouver. 9. Les critiquer. 10. Silencieuse. 11. Au contraire.</w:t>
      </w:r>
    </w:p>
    <w:p w14:paraId="3AC6D271" w14:textId="77777777" w:rsidR="00F164FD" w:rsidRPr="00F164FD" w:rsidRDefault="00F164FD" w:rsidP="00F164FD">
      <w:pPr>
        <w:suppressAutoHyphens w:val="0"/>
        <w:autoSpaceDN/>
        <w:spacing w:line="0" w:lineRule="atLeast"/>
        <w:rPr>
          <w:rFonts w:ascii="Calibri" w:hAnsi="Calibri" w:cs="Calibri"/>
          <w:kern w:val="2"/>
          <w:szCs w:val="21"/>
        </w:rPr>
      </w:pPr>
    </w:p>
    <w:p w14:paraId="6269DD67" w14:textId="77777777" w:rsidR="00F164FD" w:rsidRDefault="00F164FD">
      <w:pPr>
        <w:jc w:val="left"/>
        <w:rPr>
          <w:rFonts w:ascii="Times New Roman" w:hAnsi="Times New Roman"/>
          <w:color w:val="FF0000"/>
          <w:sz w:val="24"/>
        </w:rPr>
      </w:pPr>
    </w:p>
    <w:p w14:paraId="3C2595D0" w14:textId="77777777" w:rsidR="00F164FD" w:rsidRPr="00F164FD" w:rsidRDefault="00F164FD" w:rsidP="00F164FD">
      <w:pPr>
        <w:suppressAutoHyphens w:val="0"/>
        <w:autoSpaceDN/>
        <w:spacing w:line="0" w:lineRule="atLeast"/>
        <w:rPr>
          <w:rFonts w:ascii="Calibri" w:hAnsi="Calibri" w:cs="Calibri"/>
          <w:kern w:val="2"/>
          <w:szCs w:val="21"/>
        </w:rPr>
      </w:pPr>
    </w:p>
    <w:p w14:paraId="08F11745" w14:textId="77777777" w:rsidR="00F164FD" w:rsidRPr="00F164FD" w:rsidRDefault="00F164FD" w:rsidP="00F164FD">
      <w:pPr>
        <w:suppressAutoHyphens w:val="0"/>
        <w:autoSpaceDN/>
        <w:spacing w:line="0" w:lineRule="atLeast"/>
        <w:rPr>
          <w:rFonts w:ascii="Calibri" w:hAnsi="Calibri" w:cs="Calibri"/>
          <w:b/>
          <w:bCs/>
          <w:kern w:val="2"/>
          <w:szCs w:val="21"/>
        </w:rPr>
      </w:pPr>
      <w:r w:rsidRPr="00F164FD">
        <w:rPr>
          <w:rFonts w:ascii="Calibri" w:hAnsi="Calibri" w:cs="Calibri"/>
          <w:b/>
          <w:bCs/>
          <w:kern w:val="2"/>
          <w:szCs w:val="21"/>
        </w:rPr>
        <w:t xml:space="preserve">TEXTE 2 - Théophile GAUTIER, </w:t>
      </w:r>
      <w:r w:rsidRPr="00F164FD">
        <w:rPr>
          <w:rFonts w:ascii="Calibri" w:hAnsi="Calibri" w:cs="Calibri"/>
          <w:b/>
          <w:bCs/>
          <w:i/>
          <w:iCs/>
          <w:kern w:val="2"/>
          <w:szCs w:val="21"/>
        </w:rPr>
        <w:t>Voyage en Russie</w:t>
      </w:r>
      <w:r w:rsidRPr="00F164FD">
        <w:rPr>
          <w:rFonts w:ascii="Calibri" w:hAnsi="Calibri" w:cs="Calibri"/>
          <w:b/>
          <w:bCs/>
          <w:kern w:val="2"/>
          <w:szCs w:val="21"/>
        </w:rPr>
        <w:t xml:space="preserve"> (1867</w:t>
      </w:r>
      <w:proofErr w:type="gramStart"/>
      <w:r w:rsidRPr="00F164FD">
        <w:rPr>
          <w:rFonts w:ascii="Calibri" w:hAnsi="Calibri" w:cs="Calibri"/>
          <w:b/>
          <w:bCs/>
          <w:kern w:val="2"/>
          <w:szCs w:val="21"/>
        </w:rPr>
        <w:t>) ,</w:t>
      </w:r>
      <w:proofErr w:type="gramEnd"/>
      <w:r w:rsidRPr="00F164FD">
        <w:rPr>
          <w:rFonts w:ascii="Calibri" w:hAnsi="Calibri" w:cs="Calibri"/>
          <w:b/>
          <w:bCs/>
          <w:kern w:val="2"/>
          <w:szCs w:val="21"/>
        </w:rPr>
        <w:t xml:space="preserve"> </w:t>
      </w:r>
      <w:r w:rsidRPr="00F164FD">
        <w:rPr>
          <w:rFonts w:ascii="Calibri" w:hAnsi="Calibri" w:cs="Calibri"/>
          <w:b/>
          <w:bCs/>
          <w:i/>
          <w:iCs/>
          <w:kern w:val="2"/>
          <w:szCs w:val="21"/>
        </w:rPr>
        <w:t xml:space="preserve">Constantinople </w:t>
      </w:r>
      <w:r w:rsidRPr="00F164FD">
        <w:rPr>
          <w:rFonts w:ascii="Calibri" w:hAnsi="Calibri" w:cs="Calibri"/>
          <w:b/>
          <w:bCs/>
          <w:kern w:val="2"/>
          <w:szCs w:val="21"/>
        </w:rPr>
        <w:t>(1853)</w:t>
      </w:r>
    </w:p>
    <w:p w14:paraId="24166937" w14:textId="77777777" w:rsidR="00F164FD" w:rsidRPr="00F164FD" w:rsidRDefault="00F164FD" w:rsidP="00F164FD">
      <w:pPr>
        <w:suppressAutoHyphens w:val="0"/>
        <w:autoSpaceDN/>
        <w:spacing w:line="0" w:lineRule="atLeast"/>
        <w:rPr>
          <w:rFonts w:ascii="Calibri" w:hAnsi="Calibri" w:cs="Calibri"/>
          <w:b/>
          <w:bCs/>
          <w:kern w:val="2"/>
          <w:szCs w:val="21"/>
        </w:rPr>
      </w:pPr>
    </w:p>
    <w:p w14:paraId="0ACF30D6" w14:textId="77777777" w:rsidR="00F164FD" w:rsidRPr="00F164FD" w:rsidRDefault="00F164FD" w:rsidP="00F164FD">
      <w:pPr>
        <w:suppressAutoHyphens w:val="0"/>
        <w:autoSpaceDN/>
        <w:spacing w:line="0" w:lineRule="atLeast"/>
        <w:ind w:rightChars="91" w:right="191"/>
        <w:rPr>
          <w:rFonts w:ascii="Calibri" w:eastAsia="sans-serif" w:hAnsi="Calibri" w:cs="Calibri"/>
          <w:i/>
          <w:iCs/>
          <w:color w:val="222222"/>
          <w:kern w:val="2"/>
          <w:szCs w:val="21"/>
          <w:shd w:val="clear" w:color="auto" w:fill="FFFFFF"/>
          <w:lang w:eastAsia="fr-FR"/>
        </w:rPr>
      </w:pPr>
      <w:r w:rsidRPr="00F164FD">
        <w:rPr>
          <w:rFonts w:ascii="Calibri" w:eastAsia="TimesNewRomanPS-BoldMT" w:hAnsi="Calibri" w:cs="Calibri"/>
          <w:bCs/>
          <w:i/>
          <w:iCs/>
          <w:kern w:val="2"/>
          <w:szCs w:val="21"/>
          <w:lang w:eastAsia="fr-FR"/>
        </w:rPr>
        <w:t xml:space="preserve">Romancier et poète du </w:t>
      </w:r>
      <w:proofErr w:type="spellStart"/>
      <w:r w:rsidRPr="00F164FD">
        <w:rPr>
          <w:rFonts w:ascii="Calibri" w:eastAsia="TimesNewRomanPS-BoldMT" w:hAnsi="Calibri" w:cs="Calibri"/>
          <w:bCs/>
          <w:i/>
          <w:iCs/>
          <w:kern w:val="2"/>
          <w:szCs w:val="21"/>
          <w:lang w:eastAsia="fr-FR"/>
        </w:rPr>
        <w:t>XIX</w:t>
      </w:r>
      <w:r w:rsidRPr="00F164FD">
        <w:rPr>
          <w:rFonts w:ascii="Calibri" w:eastAsia="TimesNewRomanPS-BoldMT" w:hAnsi="Calibri" w:cs="Calibri"/>
          <w:bCs/>
          <w:i/>
          <w:iCs/>
          <w:kern w:val="2"/>
          <w:szCs w:val="21"/>
          <w:vertAlign w:val="superscript"/>
          <w:lang w:eastAsia="fr-FR"/>
        </w:rPr>
        <w:t>è</w:t>
      </w:r>
      <w:proofErr w:type="spellEnd"/>
      <w:r w:rsidRPr="00F164FD">
        <w:rPr>
          <w:rFonts w:ascii="Calibri" w:eastAsia="TimesNewRomanPS-BoldMT" w:hAnsi="Calibri" w:cs="Calibri"/>
          <w:bCs/>
          <w:i/>
          <w:iCs/>
          <w:kern w:val="2"/>
          <w:szCs w:val="21"/>
          <w:lang w:eastAsia="fr-FR"/>
        </w:rPr>
        <w:t xml:space="preserve"> s., Théophile Gautier a beaucoup voyagé, et consigné ses réflexions sur le voyage, dans divers récits, dont Voyage en Russie, et Constantinop</w:t>
      </w:r>
      <w:r w:rsidRPr="00F164FD">
        <w:rPr>
          <w:rFonts w:ascii="Calibri" w:eastAsia="sans-serif" w:hAnsi="Calibri" w:cs="Calibri"/>
          <w:i/>
          <w:iCs/>
          <w:color w:val="222222"/>
          <w:kern w:val="2"/>
          <w:szCs w:val="21"/>
          <w:shd w:val="clear" w:color="auto" w:fill="FFFFFF"/>
          <w:lang w:eastAsia="fr-FR"/>
        </w:rPr>
        <w:t xml:space="preserve">le. </w:t>
      </w:r>
    </w:p>
    <w:p w14:paraId="49912AA7" w14:textId="77777777" w:rsidR="00F164FD" w:rsidRPr="00F164FD" w:rsidRDefault="00F164FD" w:rsidP="00F164FD">
      <w:pPr>
        <w:suppressAutoHyphens w:val="0"/>
        <w:autoSpaceDN/>
        <w:spacing w:line="0" w:lineRule="atLeast"/>
        <w:ind w:rightChars="91" w:right="191"/>
        <w:rPr>
          <w:rFonts w:ascii="Calibri" w:eastAsia="sans-serif" w:hAnsi="Calibri" w:cs="Calibri"/>
          <w:color w:val="222222"/>
          <w:kern w:val="2"/>
          <w:szCs w:val="21"/>
          <w:shd w:val="clear" w:color="auto" w:fill="FFFFFF"/>
          <w:lang w:eastAsia="fr-FR"/>
        </w:rPr>
      </w:pPr>
    </w:p>
    <w:p w14:paraId="611E2940" w14:textId="77777777" w:rsidR="00F164FD" w:rsidRPr="00F164FD" w:rsidRDefault="00F164FD" w:rsidP="00F164FD">
      <w:pPr>
        <w:suppressAutoHyphens w:val="0"/>
        <w:autoSpaceDN/>
        <w:spacing w:line="0" w:lineRule="atLeast"/>
        <w:ind w:rightChars="91" w:right="191" w:firstLine="420"/>
        <w:rPr>
          <w:rFonts w:ascii="Calibri" w:eastAsia="sans-serif" w:hAnsi="Calibri" w:cs="Calibri"/>
          <w:color w:val="222222"/>
          <w:kern w:val="2"/>
          <w:szCs w:val="21"/>
          <w:shd w:val="clear" w:color="auto" w:fill="FFFFFF"/>
          <w:lang w:eastAsia="fr-FR"/>
        </w:rPr>
      </w:pPr>
      <w:r w:rsidRPr="00F164FD">
        <w:rPr>
          <w:rFonts w:ascii="Calibri" w:eastAsia="sans-serif" w:hAnsi="Calibri" w:cs="Calibri"/>
          <w:color w:val="222222"/>
          <w:kern w:val="2"/>
          <w:szCs w:val="21"/>
          <w:shd w:val="clear" w:color="auto" w:fill="FFFFFF"/>
          <w:lang w:eastAsia="fr-FR"/>
        </w:rPr>
        <w:t>Le voyage est peut-être un élément dangereux à introduire dans la vie, car il trouble profondément et cause des inquiétudes semblables à celles des oiseaux de passage prisonniers au moment des migrations, si quelque circonstance ou quelque devoir vous empêche de partir. On sait que l'on va s'exposer à des fatigues, à des privations, à des ennuis, à des périls même, il en coûte de renoncer à de chères habitudes d'esprit et de cœur, de quitter sa famille, ses amis, ses relations, pour l'inconnu, et cependant l'on sent qu'il est impossible de rester, et ceux qui vous aiment n'essayent pas de vous retenir et vous serrent silencieusement la main sur le marchepied de la voiture.</w:t>
      </w:r>
    </w:p>
    <w:p w14:paraId="5D215B42" w14:textId="77777777" w:rsidR="00F164FD" w:rsidRPr="00F164FD" w:rsidRDefault="00F164FD" w:rsidP="00F164FD">
      <w:pPr>
        <w:suppressAutoHyphens w:val="0"/>
        <w:autoSpaceDN/>
        <w:spacing w:line="0" w:lineRule="atLeast"/>
        <w:ind w:rightChars="91" w:right="191"/>
        <w:jc w:val="right"/>
        <w:rPr>
          <w:rFonts w:ascii="Calibri" w:eastAsia="sans-serif" w:hAnsi="Calibri" w:cs="Calibri"/>
          <w:color w:val="222222"/>
          <w:kern w:val="2"/>
          <w:szCs w:val="21"/>
          <w:shd w:val="clear" w:color="auto" w:fill="FFFFFF"/>
          <w:lang w:eastAsia="fr-FR"/>
        </w:rPr>
      </w:pPr>
      <w:proofErr w:type="gramStart"/>
      <w:r w:rsidRPr="00F164FD">
        <w:rPr>
          <w:rFonts w:ascii="Calibri" w:eastAsia="sans-serif" w:hAnsi="Calibri" w:cs="Calibri"/>
          <w:i/>
          <w:iCs/>
          <w:color w:val="222222"/>
          <w:kern w:val="2"/>
          <w:szCs w:val="21"/>
          <w:shd w:val="clear" w:color="auto" w:fill="FFFFFF"/>
          <w:lang w:eastAsia="fr-FR"/>
        </w:rPr>
        <w:t xml:space="preserve">Constantinople  </w:t>
      </w:r>
      <w:r w:rsidRPr="00F164FD">
        <w:rPr>
          <w:rFonts w:ascii="Calibri" w:eastAsia="sans-serif" w:hAnsi="Calibri" w:cs="Calibri"/>
          <w:color w:val="222222"/>
          <w:kern w:val="2"/>
          <w:szCs w:val="21"/>
          <w:shd w:val="clear" w:color="auto" w:fill="FFFFFF"/>
          <w:lang w:eastAsia="fr-FR"/>
        </w:rPr>
        <w:t>(</w:t>
      </w:r>
      <w:proofErr w:type="gramEnd"/>
      <w:r w:rsidRPr="00F164FD">
        <w:rPr>
          <w:rFonts w:ascii="Calibri" w:eastAsia="sans-serif" w:hAnsi="Calibri" w:cs="Calibri"/>
          <w:color w:val="222222"/>
          <w:kern w:val="2"/>
          <w:szCs w:val="21"/>
          <w:shd w:val="clear" w:color="auto" w:fill="FFFFFF"/>
          <w:lang w:eastAsia="fr-FR"/>
        </w:rPr>
        <w:t xml:space="preserve">1853) </w:t>
      </w:r>
    </w:p>
    <w:p w14:paraId="63B6D91A" w14:textId="77777777" w:rsidR="00F164FD" w:rsidRPr="00F164FD" w:rsidRDefault="00F164FD" w:rsidP="00F164FD">
      <w:pPr>
        <w:suppressAutoHyphens w:val="0"/>
        <w:autoSpaceDN/>
        <w:spacing w:line="0" w:lineRule="atLeast"/>
        <w:ind w:rightChars="91" w:right="191"/>
        <w:rPr>
          <w:rFonts w:ascii="Calibri" w:eastAsia="sans-serif" w:hAnsi="Calibri" w:cs="Calibri"/>
          <w:color w:val="222222"/>
          <w:kern w:val="2"/>
          <w:szCs w:val="21"/>
          <w:shd w:val="clear" w:color="auto" w:fill="FFFFFF"/>
          <w:lang w:eastAsia="fr-FR"/>
        </w:rPr>
      </w:pPr>
    </w:p>
    <w:p w14:paraId="78B3AA63" w14:textId="77777777" w:rsidR="00F164FD" w:rsidRPr="00F164FD" w:rsidRDefault="00F164FD" w:rsidP="00F164FD">
      <w:pPr>
        <w:suppressAutoHyphens w:val="0"/>
        <w:autoSpaceDN/>
        <w:spacing w:line="0" w:lineRule="atLeast"/>
        <w:ind w:rightChars="91" w:right="191" w:firstLine="420"/>
        <w:rPr>
          <w:rFonts w:ascii="Calibri" w:eastAsia="sans-serif" w:hAnsi="Calibri" w:cs="Calibri"/>
          <w:color w:val="222222"/>
          <w:kern w:val="2"/>
          <w:szCs w:val="21"/>
          <w:shd w:val="clear" w:color="auto" w:fill="FFFFFF"/>
          <w:lang w:eastAsia="fr-FR"/>
        </w:rPr>
      </w:pPr>
      <w:r w:rsidRPr="00F164FD">
        <w:rPr>
          <w:rFonts w:ascii="Calibri" w:eastAsia="sans-serif" w:hAnsi="Calibri" w:cs="Calibri"/>
          <w:color w:val="222222"/>
          <w:kern w:val="2"/>
          <w:szCs w:val="21"/>
          <w:shd w:val="clear" w:color="auto" w:fill="FFFFFF"/>
          <w:lang w:eastAsia="fr-FR"/>
        </w:rPr>
        <w:t xml:space="preserve">Quand je pars en voyage, je commence par laisser à Paris mes verges de critique et mon masque de « Français arbitre du goût ». Je ne me dis pas comme vous autres </w:t>
      </w:r>
      <w:proofErr w:type="spellStart"/>
      <w:r w:rsidRPr="00F164FD">
        <w:rPr>
          <w:rFonts w:ascii="Calibri" w:eastAsia="sans-serif" w:hAnsi="Calibri" w:cs="Calibri"/>
          <w:color w:val="222222"/>
          <w:kern w:val="2"/>
          <w:szCs w:val="21"/>
          <w:shd w:val="clear" w:color="auto" w:fill="FFFFFF"/>
          <w:lang w:eastAsia="fr-FR"/>
        </w:rPr>
        <w:t>Perrichons</w:t>
      </w:r>
      <w:proofErr w:type="spellEnd"/>
      <w:r w:rsidRPr="00F164FD">
        <w:rPr>
          <w:rFonts w:ascii="Calibri" w:eastAsia="sans-serif" w:hAnsi="Calibri" w:cs="Calibri"/>
          <w:color w:val="222222"/>
          <w:kern w:val="2"/>
          <w:szCs w:val="21"/>
          <w:shd w:val="clear" w:color="auto" w:fill="FFFFFF"/>
          <w:vertAlign w:val="superscript"/>
          <w:lang w:eastAsia="fr-FR"/>
        </w:rPr>
        <w:t xml:space="preserve"> 1</w:t>
      </w:r>
      <w:r w:rsidRPr="00F164FD">
        <w:rPr>
          <w:rFonts w:ascii="Calibri" w:eastAsia="sans-serif" w:hAnsi="Calibri" w:cs="Calibri"/>
          <w:color w:val="222222"/>
          <w:kern w:val="2"/>
          <w:szCs w:val="21"/>
          <w:shd w:val="clear" w:color="auto" w:fill="FFFFFF"/>
          <w:lang w:eastAsia="fr-FR"/>
        </w:rPr>
        <w:t xml:space="preserve"> et admirateurs de l'obélisque : </w:t>
      </w:r>
      <w:proofErr w:type="spellStart"/>
      <w:r w:rsidRPr="00F164FD">
        <w:rPr>
          <w:rFonts w:ascii="Calibri" w:eastAsia="sans-serif" w:hAnsi="Calibri" w:cs="Calibri"/>
          <w:color w:val="222222"/>
          <w:kern w:val="2"/>
          <w:szCs w:val="21"/>
          <w:shd w:val="clear" w:color="auto" w:fill="FFFFFF"/>
          <w:lang w:eastAsia="fr-FR"/>
        </w:rPr>
        <w:t>Allons nous</w:t>
      </w:r>
      <w:proofErr w:type="spellEnd"/>
      <w:r w:rsidRPr="00F164FD">
        <w:rPr>
          <w:rFonts w:ascii="Calibri" w:eastAsia="sans-serif" w:hAnsi="Calibri" w:cs="Calibri"/>
          <w:color w:val="222222"/>
          <w:kern w:val="2"/>
          <w:szCs w:val="21"/>
          <w:shd w:val="clear" w:color="auto" w:fill="FFFFFF"/>
          <w:lang w:eastAsia="fr-FR"/>
        </w:rPr>
        <w:t xml:space="preserve"> comparer sur place au reste du genre humain et savourer à l'étranger le plaisir chauvin d'arriver de Paris, d'en être et d'en parler à table d'hôte ! </w:t>
      </w:r>
    </w:p>
    <w:p w14:paraId="5559F559" w14:textId="7A9FD6CD" w:rsidR="00F164FD" w:rsidRPr="00F164FD" w:rsidRDefault="00F164FD" w:rsidP="00F164FD">
      <w:pPr>
        <w:spacing w:line="0" w:lineRule="atLeast"/>
        <w:ind w:rightChars="91" w:right="191"/>
        <w:rPr>
          <w:rFonts w:ascii="Calibri" w:eastAsia="sans-serif" w:hAnsi="Calibri" w:cs="Calibri"/>
          <w:color w:val="222222"/>
          <w:kern w:val="2"/>
          <w:szCs w:val="21"/>
          <w:shd w:val="clear" w:color="auto" w:fill="FFFFFF"/>
          <w:lang w:eastAsia="fr-FR"/>
        </w:rPr>
      </w:pPr>
      <w:r w:rsidRPr="00F164FD">
        <w:rPr>
          <w:rFonts w:ascii="Calibri" w:eastAsia="sans-serif" w:hAnsi="Calibri" w:cs="Calibri"/>
          <w:color w:val="222222"/>
          <w:kern w:val="2"/>
          <w:szCs w:val="21"/>
          <w:shd w:val="clear" w:color="auto" w:fill="FFFFFF"/>
          <w:lang w:eastAsia="fr-FR"/>
        </w:rPr>
        <w:t xml:space="preserve">[...] Ma méthode, c'est celle de Lord Byron. Je voyage pour voyager, c'est-à-dire pour voir et jouir des aspects nouveaux, </w:t>
      </w:r>
      <w:r w:rsidRPr="00F164FD">
        <w:rPr>
          <w:rFonts w:ascii="Calibri" w:eastAsia="sans-serif" w:hAnsi="Calibri" w:cs="Calibri"/>
          <w:color w:val="222222"/>
          <w:kern w:val="2"/>
          <w:szCs w:val="21"/>
          <w:shd w:val="clear" w:color="auto" w:fill="FFFFFF"/>
          <w:lang w:eastAsia="fr-FR"/>
        </w:rPr>
        <w:lastRenderedPageBreak/>
        <w:t xml:space="preserve">pour me déplacer, sortir de moi-même et des autres. Je voyage pour réaliser un rêve tout bêtement, pour changer de peau, si tu veux. Je suis allé à Constantinople pour être musulman à mon aise ; en Grèce, pour le Parthénon et Phidias </w:t>
      </w:r>
      <w:proofErr w:type="gramStart"/>
      <w:r w:rsidRPr="00F164FD">
        <w:rPr>
          <w:rFonts w:ascii="Calibri" w:eastAsia="sans-serif" w:hAnsi="Calibri" w:cs="Calibri"/>
          <w:color w:val="222222"/>
          <w:kern w:val="2"/>
          <w:szCs w:val="21"/>
          <w:shd w:val="clear" w:color="auto" w:fill="FFFFFF"/>
          <w:vertAlign w:val="superscript"/>
          <w:lang w:eastAsia="fr-FR"/>
        </w:rPr>
        <w:t>2</w:t>
      </w:r>
      <w:r w:rsidRPr="00F164FD">
        <w:rPr>
          <w:rFonts w:ascii="Calibri" w:eastAsia="sans-serif" w:hAnsi="Calibri" w:cs="Calibri"/>
          <w:color w:val="222222"/>
          <w:kern w:val="2"/>
          <w:szCs w:val="21"/>
          <w:shd w:val="clear" w:color="auto" w:fill="FFFFFF"/>
          <w:lang w:eastAsia="fr-FR"/>
        </w:rPr>
        <w:t xml:space="preserve">  ;</w:t>
      </w:r>
      <w:proofErr w:type="gramEnd"/>
      <w:r w:rsidRPr="00F164FD">
        <w:rPr>
          <w:rFonts w:ascii="Calibri" w:eastAsia="sans-serif" w:hAnsi="Calibri" w:cs="Calibri"/>
          <w:color w:val="222222"/>
          <w:kern w:val="2"/>
          <w:szCs w:val="21"/>
          <w:shd w:val="clear" w:color="auto" w:fill="FFFFFF"/>
          <w:lang w:eastAsia="fr-FR"/>
        </w:rPr>
        <w:t xml:space="preserve"> en Russie, pour la neige, le caviar et l'art byzantin ; en Égypte, pour le Nil et Cléopâtre ; à Naples, pour le golfe et Pompéi ; à Venise, pour Saint-Marc et le palais des Doges. La voilà, ma méthode. Si je suis à Rome, je deviens apostolique et romain, et si pour voir les Raphaël il fallait être cardinal, je me ferais cardinal. Pourquoi pas ? S'assimiler les mœurs et les usages des pays que l'on visite, voilà le principe ; et il n'y a pas d'autre moyen pour bien voir et jouir du </w:t>
      </w:r>
      <w:proofErr w:type="spellStart"/>
      <w:proofErr w:type="gramStart"/>
      <w:r w:rsidRPr="00F164FD">
        <w:rPr>
          <w:rFonts w:ascii="Calibri" w:eastAsia="sans-serif" w:hAnsi="Calibri" w:cs="Calibri"/>
          <w:color w:val="222222"/>
          <w:kern w:val="2"/>
          <w:szCs w:val="21"/>
          <w:shd w:val="clear" w:color="auto" w:fill="FFFFFF"/>
          <w:lang w:eastAsia="fr-FR"/>
        </w:rPr>
        <w:t>voyage.Si</w:t>
      </w:r>
      <w:proofErr w:type="spellEnd"/>
      <w:proofErr w:type="gramEnd"/>
      <w:r w:rsidRPr="00F164FD">
        <w:rPr>
          <w:rFonts w:ascii="Calibri" w:eastAsia="sans-serif" w:hAnsi="Calibri" w:cs="Calibri"/>
          <w:color w:val="222222"/>
          <w:kern w:val="2"/>
          <w:szCs w:val="21"/>
          <w:shd w:val="clear" w:color="auto" w:fill="FFFFFF"/>
          <w:lang w:eastAsia="fr-FR"/>
        </w:rPr>
        <w:t xml:space="preserve"> tu vas à Londres pour t'exaspérer contre la boxe, ce n'est pas la peine de te déranger ; il faut non seulement voir les boxeurs, mais te passionner pour l'exercice, et boxer toi-même si tu peux.</w:t>
      </w:r>
    </w:p>
    <w:p w14:paraId="7726354A" w14:textId="77777777" w:rsidR="00F164FD" w:rsidRPr="00F164FD" w:rsidRDefault="00F164FD" w:rsidP="00F164FD">
      <w:pPr>
        <w:suppressAutoHyphens w:val="0"/>
        <w:autoSpaceDN/>
        <w:spacing w:line="0" w:lineRule="atLeast"/>
        <w:ind w:rightChars="91" w:right="191"/>
        <w:rPr>
          <w:rFonts w:ascii="Calibri" w:eastAsia="sans-serif" w:hAnsi="Calibri" w:cs="Calibri"/>
          <w:color w:val="222222"/>
          <w:kern w:val="2"/>
          <w:szCs w:val="21"/>
          <w:shd w:val="clear" w:color="auto" w:fill="FFFFFF"/>
          <w:lang w:eastAsia="fr-FR"/>
        </w:rPr>
      </w:pPr>
      <w:r w:rsidRPr="00F164FD">
        <w:rPr>
          <w:rFonts w:ascii="Calibri" w:eastAsia="sans-serif" w:hAnsi="Calibri" w:cs="Calibri"/>
          <w:color w:val="222222"/>
          <w:kern w:val="2"/>
          <w:szCs w:val="21"/>
          <w:shd w:val="clear" w:color="auto" w:fill="FFFFFF"/>
          <w:lang w:eastAsia="fr-FR"/>
        </w:rPr>
        <w:t xml:space="preserve">[...] Comprends-tu maintenant, conclut le maître, combien est vaine cette critique faite à mes </w:t>
      </w:r>
      <w:r w:rsidRPr="00F164FD">
        <w:rPr>
          <w:rFonts w:ascii="Calibri" w:eastAsia="sans-serif" w:hAnsi="Calibri" w:cs="Calibri"/>
          <w:i/>
          <w:iCs/>
          <w:color w:val="222222"/>
          <w:kern w:val="2"/>
          <w:szCs w:val="21"/>
          <w:shd w:val="clear" w:color="auto" w:fill="FFFFFF"/>
          <w:lang w:eastAsia="fr-FR"/>
        </w:rPr>
        <w:t>Voyages</w:t>
      </w:r>
      <w:r w:rsidRPr="00F164FD">
        <w:rPr>
          <w:rFonts w:ascii="Calibri" w:eastAsia="sans-serif" w:hAnsi="Calibri" w:cs="Calibri"/>
          <w:color w:val="222222"/>
          <w:kern w:val="2"/>
          <w:szCs w:val="21"/>
          <w:shd w:val="clear" w:color="auto" w:fill="FFFFFF"/>
          <w:lang w:eastAsia="fr-FR"/>
        </w:rPr>
        <w:t> ? Ils me disent : Dans votre Russie, il n'y a pas « de Russes ! » Parbleu, pour quoi faire ? Est-ce que je les ai vus, les Russes ? J'étais Russe moi-même à Saint-Pétersbourg comme je suis Parisien sur les boulevards ! Ces usages russes, qui vous intéressent tant, je les pratiquais journellement et ils m'étaient tout naturels. Penses-tu à décrire la manière de mettre la cravate dans un pays où tout le monde la met comme toi ? D'ailleurs, l'homme est partout l'homme, et, sous toutes les latitudes, il mange avec la bouche et prend avec les doigts ; dans tous les pays le fort tue le faible avec le fer, et l'art d'aimer ne varie point d'un pôle à l'autre. Cela ne vaut pas la peine de tailler sa plume, et pour moi je m'en soucie comme d'une guigne !</w:t>
      </w:r>
    </w:p>
    <w:p w14:paraId="0FD74F8C" w14:textId="77777777" w:rsidR="00F164FD" w:rsidRPr="00F164FD" w:rsidRDefault="00F164FD" w:rsidP="00F164FD">
      <w:pPr>
        <w:suppressAutoHyphens w:val="0"/>
        <w:autoSpaceDN/>
        <w:spacing w:line="0" w:lineRule="atLeast"/>
        <w:ind w:rightChars="91" w:right="191"/>
        <w:jc w:val="right"/>
        <w:rPr>
          <w:rFonts w:ascii="Calibri" w:eastAsia="sans-serif" w:hAnsi="Calibri" w:cs="Calibri"/>
          <w:color w:val="222222"/>
          <w:kern w:val="2"/>
          <w:szCs w:val="21"/>
          <w:shd w:val="clear" w:color="auto" w:fill="FFFFFF"/>
          <w:lang w:eastAsia="fr-FR"/>
        </w:rPr>
      </w:pPr>
      <w:r w:rsidRPr="00F164FD">
        <w:rPr>
          <w:rFonts w:ascii="Calibri" w:eastAsia="sans-serif" w:hAnsi="Calibri" w:cs="Calibri"/>
          <w:i/>
          <w:iCs/>
          <w:color w:val="222222"/>
          <w:kern w:val="2"/>
          <w:szCs w:val="21"/>
          <w:shd w:val="clear" w:color="auto" w:fill="FFFFFF"/>
          <w:lang w:eastAsia="fr-FR"/>
        </w:rPr>
        <w:t xml:space="preserve">Voyage en Russie </w:t>
      </w:r>
      <w:r w:rsidRPr="00F164FD">
        <w:rPr>
          <w:rFonts w:ascii="Calibri" w:eastAsia="sans-serif" w:hAnsi="Calibri" w:cs="Calibri"/>
          <w:color w:val="222222"/>
          <w:kern w:val="2"/>
          <w:szCs w:val="21"/>
          <w:shd w:val="clear" w:color="auto" w:fill="FFFFFF"/>
          <w:lang w:eastAsia="fr-FR"/>
        </w:rPr>
        <w:t>(1867)</w:t>
      </w:r>
    </w:p>
    <w:p w14:paraId="5213647B" w14:textId="77777777" w:rsidR="00F164FD" w:rsidRPr="00F164FD" w:rsidRDefault="00F164FD" w:rsidP="00F164FD">
      <w:pPr>
        <w:suppressAutoHyphens w:val="0"/>
        <w:autoSpaceDN/>
        <w:spacing w:line="0" w:lineRule="atLeast"/>
        <w:jc w:val="left"/>
        <w:rPr>
          <w:rFonts w:ascii="Cambria Math" w:eastAsia="TimesNewRomanPSMT" w:hAnsi="Cambria Math" w:cs="Cambria Math"/>
          <w:kern w:val="2"/>
          <w:sz w:val="18"/>
          <w:szCs w:val="18"/>
          <w:lang w:eastAsia="fr-FR"/>
        </w:rPr>
      </w:pPr>
      <w:r w:rsidRPr="00F164FD">
        <w:rPr>
          <w:rFonts w:ascii="Cambria Math" w:eastAsia="TimesNewRomanPSMT" w:hAnsi="Cambria Math" w:cs="Cambria Math"/>
          <w:kern w:val="2"/>
          <w:sz w:val="18"/>
          <w:szCs w:val="18"/>
          <w:lang w:eastAsia="fr-FR"/>
        </w:rPr>
        <w:t xml:space="preserve">1.  Allusion au Voyage de M. </w:t>
      </w:r>
      <w:proofErr w:type="spellStart"/>
      <w:r w:rsidRPr="00F164FD">
        <w:rPr>
          <w:rFonts w:ascii="Cambria Math" w:eastAsia="TimesNewRomanPSMT" w:hAnsi="Cambria Math" w:cs="Cambria Math"/>
          <w:kern w:val="2"/>
          <w:sz w:val="18"/>
          <w:szCs w:val="18"/>
          <w:lang w:eastAsia="fr-FR"/>
        </w:rPr>
        <w:t>Perrichon</w:t>
      </w:r>
      <w:proofErr w:type="spellEnd"/>
      <w:r w:rsidRPr="00F164FD">
        <w:rPr>
          <w:rFonts w:ascii="Cambria Math" w:eastAsia="TimesNewRomanPSMT" w:hAnsi="Cambria Math" w:cs="Cambria Math"/>
          <w:kern w:val="2"/>
          <w:sz w:val="18"/>
          <w:szCs w:val="18"/>
          <w:lang w:eastAsia="fr-FR"/>
        </w:rPr>
        <w:t xml:space="preserve">, comédie d’E. Labiche (1860) mettant en scène un Parisien et sa famille, en vacances à Chamonix.  2.  Sculpteur grec du </w:t>
      </w:r>
      <w:proofErr w:type="spellStart"/>
      <w:r w:rsidRPr="00F164FD">
        <w:rPr>
          <w:rFonts w:ascii="Cambria Math" w:eastAsia="TimesNewRomanPSMT" w:hAnsi="Cambria Math" w:cs="Cambria Math"/>
          <w:kern w:val="2"/>
          <w:sz w:val="18"/>
          <w:szCs w:val="18"/>
          <w:lang w:eastAsia="fr-FR"/>
        </w:rPr>
        <w:t>V</w:t>
      </w:r>
      <w:r w:rsidRPr="00F164FD">
        <w:rPr>
          <w:rFonts w:ascii="Cambria Math" w:eastAsia="TimesNewRomanPSMT" w:hAnsi="Cambria Math" w:cs="Cambria Math"/>
          <w:kern w:val="2"/>
          <w:sz w:val="18"/>
          <w:szCs w:val="18"/>
          <w:vertAlign w:val="superscript"/>
          <w:lang w:eastAsia="fr-FR"/>
        </w:rPr>
        <w:t>è</w:t>
      </w:r>
      <w:proofErr w:type="spellEnd"/>
      <w:r w:rsidRPr="00F164FD">
        <w:rPr>
          <w:rFonts w:ascii="Cambria Math" w:eastAsia="TimesNewRomanPSMT" w:hAnsi="Cambria Math" w:cs="Cambria Math"/>
          <w:kern w:val="2"/>
          <w:sz w:val="18"/>
          <w:szCs w:val="18"/>
          <w:lang w:eastAsia="fr-FR"/>
        </w:rPr>
        <w:t xml:space="preserve"> s. av. J.-C.  </w:t>
      </w:r>
    </w:p>
    <w:p w14:paraId="4D02AC7B" w14:textId="77777777" w:rsidR="00F164FD" w:rsidRPr="00F164FD" w:rsidRDefault="00F164FD" w:rsidP="00F164FD">
      <w:pPr>
        <w:suppressAutoHyphens w:val="0"/>
        <w:autoSpaceDN/>
        <w:spacing w:line="0" w:lineRule="atLeast"/>
        <w:rPr>
          <w:rFonts w:ascii="Calibri" w:hAnsi="Calibri" w:cs="Calibri"/>
          <w:kern w:val="2"/>
          <w:szCs w:val="21"/>
        </w:rPr>
      </w:pPr>
    </w:p>
    <w:p w14:paraId="0BE33926" w14:textId="77777777" w:rsidR="00F164FD" w:rsidRPr="00F164FD" w:rsidRDefault="00F164FD" w:rsidP="00F164FD">
      <w:pPr>
        <w:suppressAutoHyphens w:val="0"/>
        <w:autoSpaceDN/>
        <w:spacing w:line="0" w:lineRule="atLeast"/>
        <w:rPr>
          <w:rFonts w:ascii="Calibri" w:eastAsia="TimesNewRomanPS-BoldMT" w:hAnsi="Calibri" w:cs="Calibri"/>
          <w:b/>
          <w:kern w:val="2"/>
          <w:szCs w:val="21"/>
        </w:rPr>
      </w:pPr>
      <w:r w:rsidRPr="00F164FD">
        <w:rPr>
          <w:rFonts w:ascii="Calibri" w:hAnsi="Calibri" w:cs="Calibri"/>
          <w:b/>
          <w:bCs/>
          <w:kern w:val="2"/>
          <w:szCs w:val="21"/>
        </w:rPr>
        <w:t xml:space="preserve">TEXTE 3 - </w:t>
      </w:r>
      <w:r w:rsidRPr="00F164FD">
        <w:rPr>
          <w:rFonts w:ascii="Calibri" w:eastAsia="TimesNewRomanPS-BoldMT" w:hAnsi="Calibri" w:cs="Calibri"/>
          <w:b/>
          <w:kern w:val="2"/>
          <w:szCs w:val="21"/>
        </w:rPr>
        <w:t xml:space="preserve">Jean-Jacques Rousseau, </w:t>
      </w:r>
      <w:r w:rsidRPr="00F164FD">
        <w:rPr>
          <w:rFonts w:ascii="Calibri" w:eastAsia="TimesNewRomanPS-BoldItalicMT" w:hAnsi="Calibri" w:cs="Calibri"/>
          <w:b/>
          <w:i/>
          <w:kern w:val="2"/>
          <w:szCs w:val="21"/>
        </w:rPr>
        <w:t>Émile ou De l'éducation</w:t>
      </w:r>
      <w:r w:rsidRPr="00F164FD">
        <w:rPr>
          <w:rFonts w:ascii="Calibri" w:eastAsia="TimesNewRomanPS-BoldItalicMT" w:hAnsi="Calibri" w:cs="Calibri"/>
          <w:b/>
          <w:iCs/>
          <w:kern w:val="2"/>
          <w:szCs w:val="21"/>
        </w:rPr>
        <w:t xml:space="preserve"> (</w:t>
      </w:r>
      <w:r w:rsidRPr="00F164FD">
        <w:rPr>
          <w:rFonts w:ascii="Calibri" w:eastAsia="TimesNewRomanPS-BoldMT" w:hAnsi="Calibri" w:cs="Calibri"/>
          <w:b/>
          <w:kern w:val="2"/>
          <w:szCs w:val="21"/>
        </w:rPr>
        <w:t>1762)</w:t>
      </w:r>
    </w:p>
    <w:p w14:paraId="2714217A" w14:textId="77777777" w:rsidR="00F164FD" w:rsidRPr="00F164FD" w:rsidRDefault="00F164FD" w:rsidP="00F164FD">
      <w:pPr>
        <w:suppressAutoHyphens w:val="0"/>
        <w:autoSpaceDN/>
        <w:spacing w:line="0" w:lineRule="atLeast"/>
        <w:rPr>
          <w:rFonts w:ascii="Calibri" w:eastAsia="TimesNewRomanPS-BoldMT" w:hAnsi="Calibri" w:cs="Calibri"/>
          <w:b/>
          <w:kern w:val="2"/>
          <w:szCs w:val="21"/>
        </w:rPr>
      </w:pPr>
    </w:p>
    <w:p w14:paraId="4A55016A" w14:textId="77777777" w:rsidR="00F164FD" w:rsidRPr="00F164FD" w:rsidRDefault="00F164FD" w:rsidP="00F164FD">
      <w:pPr>
        <w:suppressAutoHyphens w:val="0"/>
        <w:autoSpaceDN/>
        <w:spacing w:line="0" w:lineRule="atLeast"/>
        <w:rPr>
          <w:rFonts w:ascii="Calibri" w:eastAsia="TimesNewRomanPS-BoldMT" w:hAnsi="Calibri" w:cs="Calibri"/>
          <w:bCs/>
          <w:kern w:val="2"/>
          <w:szCs w:val="21"/>
        </w:rPr>
      </w:pPr>
    </w:p>
    <w:p w14:paraId="3A240CE9" w14:textId="77777777" w:rsidR="00F164FD" w:rsidRPr="00F164FD" w:rsidRDefault="00F164FD" w:rsidP="00F164FD">
      <w:pPr>
        <w:suppressAutoHyphens w:val="0"/>
        <w:autoSpaceDN/>
        <w:spacing w:line="0" w:lineRule="atLeast"/>
        <w:ind w:firstLine="420"/>
        <w:rPr>
          <w:rFonts w:ascii="Calibri" w:eastAsia="TimesNewRomanPSMT" w:hAnsi="Calibri" w:cs="Calibri"/>
          <w:bCs/>
          <w:kern w:val="2"/>
          <w:szCs w:val="21"/>
        </w:rPr>
      </w:pPr>
      <w:r w:rsidRPr="00F164FD">
        <w:rPr>
          <w:rFonts w:ascii="Calibri" w:eastAsia="TimesNewRomanPSMT" w:hAnsi="Calibri" w:cs="Calibri"/>
          <w:bCs/>
          <w:kern w:val="2"/>
          <w:szCs w:val="21"/>
        </w:rPr>
        <w:t>Il est utile à l'homme de connaître tous les lieux où l'on peut vivre, afin de choisir ensuite ceux où l'on peut vivre le plus commodément. Si chacun se suffisait à lui-même, il ne lui importerait de connaître que l'étendue du pays qui peut le nourrir. Le sauvage, qui n'a besoin de personne et ne convoite rien au monde, ne connaît et ne cherche à connaître d'autres pays que le sien. S'il est forcé de s'étendre pour subsister, il fuit les lieux habités par les hommes ; il n'en veut qu'aux bêtes, et n'a besoin que d'elles pour se nourrir. Mais pour nous, à qui la vie civile</w:t>
      </w:r>
      <w:r w:rsidRPr="00F164FD">
        <w:rPr>
          <w:rFonts w:ascii="Calibri" w:eastAsia="TimesNewRomanPSMT" w:hAnsi="Calibri" w:cs="Calibri"/>
          <w:bCs/>
          <w:kern w:val="2"/>
          <w:szCs w:val="21"/>
          <w:vertAlign w:val="superscript"/>
        </w:rPr>
        <w:t xml:space="preserve">1 </w:t>
      </w:r>
      <w:r w:rsidRPr="00F164FD">
        <w:rPr>
          <w:rFonts w:ascii="Calibri" w:eastAsia="TimesNewRomanPSMT" w:hAnsi="Calibri" w:cs="Calibri"/>
          <w:bCs/>
          <w:kern w:val="2"/>
          <w:szCs w:val="21"/>
        </w:rPr>
        <w:t>est nécessaire, et qui ne pouvons plus nous passer de manger des hommes</w:t>
      </w:r>
      <w:r w:rsidRPr="00F164FD">
        <w:rPr>
          <w:rFonts w:ascii="Calibri" w:eastAsia="TimesNewRomanPSMT" w:hAnsi="Calibri" w:cs="Calibri"/>
          <w:bCs/>
          <w:kern w:val="2"/>
          <w:szCs w:val="21"/>
          <w:vertAlign w:val="superscript"/>
        </w:rPr>
        <w:t>2</w:t>
      </w:r>
      <w:r w:rsidRPr="00F164FD">
        <w:rPr>
          <w:rFonts w:ascii="Calibri" w:eastAsia="TimesNewRomanPSMT" w:hAnsi="Calibri" w:cs="Calibri"/>
          <w:bCs/>
          <w:kern w:val="2"/>
          <w:szCs w:val="21"/>
        </w:rPr>
        <w:t>, l'intérêt de chacun de nous est de fréquenter les pays où l'on en trouve le plus à dévorer. Voilà pourquoi tout afflue à Rome, à Paris, à Londres. C'est toujours dans les capitales que le sang humain se vend à meilleur marché. Ainsi l'on ne connaît que les grands peuples, et les grands peuples se ressemblent tous.</w:t>
      </w:r>
    </w:p>
    <w:p w14:paraId="1410127A" w14:textId="77777777" w:rsidR="00F164FD" w:rsidRPr="00F164FD" w:rsidRDefault="00F164FD" w:rsidP="00F164FD">
      <w:pPr>
        <w:suppressAutoHyphens w:val="0"/>
        <w:autoSpaceDN/>
        <w:spacing w:line="0" w:lineRule="atLeast"/>
        <w:ind w:firstLine="420"/>
        <w:rPr>
          <w:rFonts w:ascii="Calibri" w:eastAsia="TimesNewRomanPSMT" w:hAnsi="Calibri" w:cs="Calibri"/>
          <w:bCs/>
          <w:kern w:val="2"/>
          <w:szCs w:val="21"/>
        </w:rPr>
      </w:pPr>
      <w:r w:rsidRPr="00F164FD">
        <w:rPr>
          <w:rFonts w:ascii="Calibri" w:eastAsia="TimesNewRomanPSMT" w:hAnsi="Calibri" w:cs="Calibri"/>
          <w:bCs/>
          <w:kern w:val="2"/>
          <w:szCs w:val="21"/>
        </w:rPr>
        <w:t>Nous avons, dit-on, des savants qui voyagent pour s'instruire ; c'est une erreur ; les savants voyagent par intérêt comme les autres. Les Platon, les Pythagore</w:t>
      </w:r>
      <w:r w:rsidRPr="00F164FD">
        <w:rPr>
          <w:rFonts w:ascii="Calibri" w:eastAsia="TimesNewRomanPSMT" w:hAnsi="Calibri" w:cs="Calibri"/>
          <w:bCs/>
          <w:kern w:val="2"/>
          <w:szCs w:val="21"/>
          <w:vertAlign w:val="superscript"/>
        </w:rPr>
        <w:t>3</w:t>
      </w:r>
      <w:r w:rsidRPr="00F164FD">
        <w:rPr>
          <w:rFonts w:ascii="Calibri" w:eastAsia="TimesNewRomanPSMT" w:hAnsi="Calibri" w:cs="Calibri"/>
          <w:bCs/>
          <w:kern w:val="2"/>
          <w:szCs w:val="21"/>
        </w:rPr>
        <w:t xml:space="preserve"> ne se trouvent plus, ou, s'il y en a, c'est bien loin de nous. Nos savants ne voyagent que par ordre de la cour ; on les dépêche</w:t>
      </w:r>
      <w:r w:rsidRPr="00F164FD">
        <w:rPr>
          <w:rFonts w:ascii="Calibri" w:eastAsia="TimesNewRomanPSMT" w:hAnsi="Calibri" w:cs="Calibri"/>
          <w:bCs/>
          <w:kern w:val="2"/>
          <w:szCs w:val="21"/>
          <w:vertAlign w:val="superscript"/>
        </w:rPr>
        <w:t>4</w:t>
      </w:r>
      <w:r w:rsidRPr="00F164FD">
        <w:rPr>
          <w:rFonts w:ascii="Calibri" w:eastAsia="TimesNewRomanPSMT" w:hAnsi="Calibri" w:cs="Calibri"/>
          <w:bCs/>
          <w:kern w:val="2"/>
          <w:szCs w:val="21"/>
        </w:rPr>
        <w:t>, on les défraye</w:t>
      </w:r>
      <w:r w:rsidRPr="00F164FD">
        <w:rPr>
          <w:rFonts w:ascii="Calibri" w:eastAsia="TimesNewRomanPSMT" w:hAnsi="Calibri" w:cs="Calibri"/>
          <w:bCs/>
          <w:kern w:val="2"/>
          <w:szCs w:val="21"/>
          <w:vertAlign w:val="superscript"/>
        </w:rPr>
        <w:t>5</w:t>
      </w:r>
      <w:r w:rsidRPr="00F164FD">
        <w:rPr>
          <w:rFonts w:ascii="Calibri" w:eastAsia="TimesNewRomanPSMT" w:hAnsi="Calibri" w:cs="Calibri"/>
          <w:bCs/>
          <w:kern w:val="2"/>
          <w:szCs w:val="21"/>
        </w:rPr>
        <w:t>, on les paye pour voir tel ou tel objet, qui très sûrement n'est pas un objet moral. Ils doivent tout leur temps à cet objet unique ; ils sont trop honnêtes gens pour voler leur argent. Si, dans quelque pays que ce puisse être, des curieux voyagent à leurs dépens</w:t>
      </w:r>
      <w:r w:rsidRPr="00F164FD">
        <w:rPr>
          <w:rFonts w:ascii="Calibri" w:eastAsia="TimesNewRomanPSMT" w:hAnsi="Calibri" w:cs="Calibri"/>
          <w:bCs/>
          <w:kern w:val="2"/>
          <w:szCs w:val="21"/>
          <w:vertAlign w:val="superscript"/>
        </w:rPr>
        <w:t>6</w:t>
      </w:r>
      <w:r w:rsidRPr="00F164FD">
        <w:rPr>
          <w:rFonts w:ascii="Calibri" w:eastAsia="TimesNewRomanPSMT" w:hAnsi="Calibri" w:cs="Calibri"/>
          <w:bCs/>
          <w:kern w:val="2"/>
          <w:szCs w:val="21"/>
        </w:rPr>
        <w:t xml:space="preserve">, ce n'est jamais pour étudier les hommes, c'est pour les instruire. Ce n'est pas de science qu'ils ont besoin, mais d'ostentation. Comment apprendraient-ils dans leurs voyages à secouer le joug de l'opinion ? ils ne les font que pour elle. </w:t>
      </w:r>
    </w:p>
    <w:p w14:paraId="47A17EE7" w14:textId="77777777" w:rsidR="00F164FD" w:rsidRPr="00F164FD" w:rsidRDefault="00F164FD" w:rsidP="00F164FD">
      <w:pPr>
        <w:suppressAutoHyphens w:val="0"/>
        <w:autoSpaceDN/>
        <w:spacing w:line="0" w:lineRule="atLeast"/>
        <w:ind w:firstLine="420"/>
        <w:rPr>
          <w:rFonts w:ascii="Calibri" w:eastAsia="TimesNewRomanPSMT" w:hAnsi="Calibri" w:cs="Calibri"/>
          <w:bCs/>
          <w:kern w:val="2"/>
          <w:szCs w:val="21"/>
        </w:rPr>
      </w:pPr>
      <w:r w:rsidRPr="00F164FD">
        <w:rPr>
          <w:rFonts w:ascii="Calibri" w:eastAsia="TimesNewRomanPSMT" w:hAnsi="Calibri" w:cs="Calibri"/>
          <w:bCs/>
          <w:kern w:val="2"/>
          <w:szCs w:val="21"/>
        </w:rPr>
        <w:t>Il y a bien de la différence entre voyager pour voir du pays ou pour voir des peuples. Le premier objet est toujours celui des curieux, l'autre n'est pour eux qu'accessoire. Ce doit être tout le contraire pour celui qui veut philosopher. L'enfant observe les choses en attendant qu'il puisse observer les hommes. L'homme doit commencer par observer ses semblables, et puis il observe les choses s'il en a le temps.</w:t>
      </w:r>
    </w:p>
    <w:p w14:paraId="198E40AF" w14:textId="77777777" w:rsidR="00F164FD" w:rsidRPr="00F164FD" w:rsidRDefault="00F164FD" w:rsidP="00F164FD">
      <w:pPr>
        <w:suppressAutoHyphens w:val="0"/>
        <w:autoSpaceDN/>
        <w:spacing w:line="0" w:lineRule="atLeast"/>
        <w:ind w:firstLine="420"/>
        <w:rPr>
          <w:rFonts w:ascii="Calibri" w:eastAsia="TimesNewRomanPSMT" w:hAnsi="Calibri" w:cs="Calibri"/>
          <w:bCs/>
          <w:kern w:val="2"/>
          <w:szCs w:val="21"/>
        </w:rPr>
      </w:pPr>
      <w:r w:rsidRPr="00F164FD">
        <w:rPr>
          <w:rFonts w:ascii="Calibri" w:eastAsia="TimesNewRomanPSMT" w:hAnsi="Calibri" w:cs="Calibri"/>
          <w:bCs/>
          <w:kern w:val="2"/>
          <w:szCs w:val="21"/>
        </w:rPr>
        <w:t>C'est donc mal raisonner que de conclure que les voyages sont inutiles, de ce que nous voyageons mal. Mais, l'utilité des voyages reconnue, s'ensuivra-t-il qu'ils conviennent à tout le monde ? Tant s'en faut ; ils ne conviennent au contraire qu'à très peu de gens ; ils ne conviennent qu'aux hommes assez fermes sur eux-mêmes pour écouter les leçons de l'erreur sans se laisser séduire, et pour voir l'exemple du vice sans se laisser entraîner. Les voyages poussent le naturel vers sa pente, et achèvent de rendre l'homme bon ou mauvais.</w:t>
      </w:r>
    </w:p>
    <w:p w14:paraId="0154281C" w14:textId="77777777" w:rsidR="00F164FD" w:rsidRPr="00F164FD" w:rsidRDefault="00F164FD" w:rsidP="00F164FD">
      <w:pPr>
        <w:suppressAutoHyphens w:val="0"/>
        <w:autoSpaceDN/>
        <w:spacing w:line="0" w:lineRule="atLeast"/>
        <w:rPr>
          <w:rFonts w:ascii="Calibri" w:eastAsia="TimesNewRomanPSMT" w:hAnsi="Calibri" w:cs="Calibri"/>
          <w:kern w:val="2"/>
          <w:szCs w:val="21"/>
        </w:rPr>
      </w:pPr>
    </w:p>
    <w:p w14:paraId="149365EF" w14:textId="77777777" w:rsidR="00F164FD" w:rsidRPr="00F164FD" w:rsidRDefault="00F164FD" w:rsidP="00F164FD">
      <w:pPr>
        <w:suppressAutoHyphens w:val="0"/>
        <w:autoSpaceDN/>
        <w:spacing w:line="0" w:lineRule="atLeast"/>
        <w:rPr>
          <w:rFonts w:ascii="Calibri" w:eastAsia="TimesNewRomanPSMT" w:hAnsi="Calibri" w:cs="Calibri"/>
          <w:kern w:val="2"/>
          <w:szCs w:val="21"/>
        </w:rPr>
      </w:pPr>
    </w:p>
    <w:p w14:paraId="75BA384C" w14:textId="77777777" w:rsidR="00F164FD" w:rsidRPr="00F164FD" w:rsidRDefault="00F164FD" w:rsidP="00F164FD">
      <w:pPr>
        <w:suppressAutoHyphens w:val="0"/>
        <w:autoSpaceDN/>
        <w:spacing w:line="0" w:lineRule="atLeast"/>
        <w:jc w:val="left"/>
        <w:rPr>
          <w:rFonts w:ascii="Cambria Math" w:eastAsia="TimesNewRomanPSMT" w:hAnsi="Cambria Math" w:cs="Cambria Math"/>
          <w:kern w:val="2"/>
          <w:sz w:val="18"/>
          <w:szCs w:val="18"/>
          <w:lang w:eastAsia="fr-FR"/>
        </w:rPr>
      </w:pPr>
      <w:r w:rsidRPr="00F164FD">
        <w:rPr>
          <w:rFonts w:ascii="Cambria Math" w:eastAsia="TimesNewRomanPSMT" w:hAnsi="Cambria Math" w:cs="Cambria Math"/>
          <w:kern w:val="2"/>
          <w:sz w:val="18"/>
          <w:szCs w:val="18"/>
          <w:lang w:eastAsia="fr-FR"/>
        </w:rPr>
        <w:t xml:space="preserve">1. La vie en société.  2. Au sens figuré.  3. Philosophes grecs qui ont longtemps voyagé pour parfaire leurs connaissances.  4. On les envoie en mission commandée.  5. Rembourse de leurs frais.  6. A leurs propres frais. </w:t>
      </w:r>
    </w:p>
    <w:p w14:paraId="040EA2FA" w14:textId="77777777" w:rsidR="00F164FD" w:rsidRPr="00F164FD" w:rsidRDefault="00F164FD" w:rsidP="00F164FD">
      <w:pPr>
        <w:suppressAutoHyphens w:val="0"/>
        <w:autoSpaceDN/>
        <w:spacing w:line="0" w:lineRule="atLeast"/>
        <w:rPr>
          <w:rFonts w:ascii="Cambria Math" w:eastAsia="TimesNewRomanPSMT" w:hAnsi="Cambria Math" w:cs="Cambria Math"/>
          <w:kern w:val="2"/>
          <w:sz w:val="18"/>
          <w:szCs w:val="18"/>
        </w:rPr>
      </w:pPr>
    </w:p>
    <w:p w14:paraId="3DDB9968" w14:textId="77777777" w:rsidR="00F164FD" w:rsidRPr="00F164FD" w:rsidRDefault="00F164FD" w:rsidP="00F164FD">
      <w:pPr>
        <w:suppressAutoHyphens w:val="0"/>
        <w:autoSpaceDN/>
        <w:spacing w:line="0" w:lineRule="atLeast"/>
        <w:rPr>
          <w:rFonts w:ascii="Calibri" w:hAnsi="Calibri" w:cs="Calibri"/>
          <w:b/>
          <w:bCs/>
          <w:color w:val="333333"/>
          <w:kern w:val="2"/>
          <w:szCs w:val="21"/>
        </w:rPr>
      </w:pPr>
      <w:r w:rsidRPr="00F164FD">
        <w:rPr>
          <w:rFonts w:ascii="Calibri" w:hAnsi="Calibri" w:cs="Calibri"/>
          <w:b/>
          <w:bCs/>
          <w:kern w:val="2"/>
          <w:szCs w:val="21"/>
        </w:rPr>
        <w:t>TEXTE 4 - Claude LEVI-STRAUSS,</w:t>
      </w:r>
      <w:proofErr w:type="gramStart"/>
      <w:r w:rsidRPr="00F164FD">
        <w:rPr>
          <w:rFonts w:ascii="Calibri" w:hAnsi="Calibri" w:cs="Calibri"/>
          <w:b/>
          <w:bCs/>
          <w:kern w:val="2"/>
          <w:szCs w:val="21"/>
        </w:rPr>
        <w:t xml:space="preserve"> </w:t>
      </w:r>
      <w:r w:rsidRPr="00F164FD">
        <w:rPr>
          <w:rFonts w:ascii="Calibri" w:hAnsi="Calibri" w:cs="Calibri"/>
          <w:b/>
          <w:bCs/>
          <w:color w:val="333333"/>
          <w:kern w:val="2"/>
          <w:szCs w:val="21"/>
        </w:rPr>
        <w:t>«La</w:t>
      </w:r>
      <w:proofErr w:type="gramEnd"/>
      <w:r w:rsidRPr="00F164FD">
        <w:rPr>
          <w:rFonts w:ascii="Calibri" w:hAnsi="Calibri" w:cs="Calibri"/>
          <w:b/>
          <w:bCs/>
          <w:color w:val="333333"/>
          <w:kern w:val="2"/>
          <w:szCs w:val="21"/>
        </w:rPr>
        <w:t xml:space="preserve"> quête du pouvoir», </w:t>
      </w:r>
      <w:r w:rsidRPr="00F164FD">
        <w:rPr>
          <w:rFonts w:ascii="Calibri" w:hAnsi="Calibri" w:cs="Calibri"/>
          <w:b/>
          <w:bCs/>
          <w:i/>
          <w:iCs/>
          <w:color w:val="333333"/>
          <w:kern w:val="2"/>
          <w:szCs w:val="21"/>
        </w:rPr>
        <w:t>Tristes tropiques</w:t>
      </w:r>
      <w:r w:rsidRPr="00F164FD">
        <w:rPr>
          <w:rFonts w:ascii="Calibri" w:hAnsi="Calibri" w:cs="Calibri"/>
          <w:b/>
          <w:bCs/>
          <w:color w:val="333333"/>
          <w:kern w:val="2"/>
          <w:szCs w:val="21"/>
        </w:rPr>
        <w:t xml:space="preserve"> (1955)</w:t>
      </w:r>
    </w:p>
    <w:p w14:paraId="2C99109C" w14:textId="77777777" w:rsidR="00F164FD" w:rsidRPr="00F164FD" w:rsidRDefault="00F164FD" w:rsidP="00F164FD">
      <w:pPr>
        <w:suppressAutoHyphens w:val="0"/>
        <w:autoSpaceDN/>
        <w:spacing w:line="0" w:lineRule="atLeast"/>
        <w:ind w:firstLineChars="200" w:firstLine="420"/>
        <w:contextualSpacing/>
        <w:rPr>
          <w:rFonts w:ascii="Calibri" w:hAnsi="Calibri" w:cs="Calibri"/>
          <w:color w:val="333333"/>
          <w:kern w:val="2"/>
          <w:szCs w:val="21"/>
          <w:lang w:eastAsia="fr-FR"/>
        </w:rPr>
      </w:pPr>
    </w:p>
    <w:p w14:paraId="071F04BF" w14:textId="77777777" w:rsidR="00F164FD" w:rsidRPr="00F164FD" w:rsidRDefault="00F164FD" w:rsidP="00F164FD">
      <w:pPr>
        <w:suppressAutoHyphens w:val="0"/>
        <w:autoSpaceDN/>
        <w:spacing w:line="0" w:lineRule="atLeast"/>
        <w:rPr>
          <w:rFonts w:ascii="Calibri" w:hAnsi="Calibri"/>
          <w:noProof/>
          <w:kern w:val="2"/>
          <w:lang w:val="en-US"/>
        </w:rPr>
      </w:pPr>
      <w:r w:rsidRPr="00F164FD">
        <w:rPr>
          <w:rFonts w:ascii="Calibri" w:hAnsi="Calibri"/>
          <w:noProof/>
          <w:kern w:val="2"/>
          <w:lang w:val="en-US"/>
        </w:rPr>
        <w:t>Voyages, coffrets magiques aux promesses rêveuses, vous ne livrerez plus vos trésors intacts. Une civilisation proliférante et surexcitée trouble à jamais le silence des mers.</w:t>
      </w:r>
    </w:p>
    <w:p w14:paraId="4C05BF38" w14:textId="77777777" w:rsidR="00F164FD" w:rsidRPr="00F164FD" w:rsidRDefault="00F164FD" w:rsidP="00F164FD">
      <w:pPr>
        <w:suppressAutoHyphens w:val="0"/>
        <w:autoSpaceDN/>
        <w:spacing w:line="0" w:lineRule="atLeast"/>
        <w:rPr>
          <w:rFonts w:ascii="Calibri" w:hAnsi="Calibri"/>
          <w:noProof/>
          <w:kern w:val="2"/>
          <w:lang w:val="en-US"/>
        </w:rPr>
      </w:pPr>
      <w:r w:rsidRPr="00F164FD">
        <w:rPr>
          <w:rFonts w:ascii="Calibri" w:hAnsi="Calibri"/>
          <w:noProof/>
          <w:kern w:val="2"/>
          <w:lang w:val="en-US"/>
        </w:rPr>
        <w:t xml:space="preserve">Aujourd’hui où les îles polynésiennes noyées de béton sont transformées en porte-avions pesamment ancrés au fond des mers du Sud, où l’Asie tout entière prend le visage d’une zone maladive, où les bidonvilles rongent l’Afrique, où l’aviation commerciale et militaire flétrit la candeur de la forêt américaine ou mélanésienne avant même d’en pouvoir détruire la virginité, comment la prétendue évasion du voyage pourrait-elle réussir autre chose que nous confronter aux formes les plus malheureuses de notre existence historique ? Cette grande civilisation occidentale, créatrice des merveilles dont nous </w:t>
      </w:r>
      <w:r w:rsidRPr="00F164FD">
        <w:rPr>
          <w:rFonts w:ascii="Calibri" w:hAnsi="Calibri"/>
          <w:noProof/>
          <w:kern w:val="2"/>
          <w:lang w:val="en-US"/>
        </w:rPr>
        <w:lastRenderedPageBreak/>
        <w:t>jouissons, elle n’a certes pas réussi à les produire sans contrepartie. Comme son œuvre la plus fameuse, pile où s’élaborent des architectures d’une complexité inconnue, l’ordre et l’harmonie de l’Occident exigent l’élimination d’une masse prodigieuse de sous-produits maléfiques dont la terre est aujourd’hui infectée. Ce que d’abord vous nous montrez, voyages, c’est notre ordure lancée au visage de l’humanité.</w:t>
      </w:r>
    </w:p>
    <w:p w14:paraId="1385AB27" w14:textId="77777777" w:rsidR="00F164FD" w:rsidRPr="00F164FD" w:rsidRDefault="00F164FD" w:rsidP="00F164FD">
      <w:pPr>
        <w:suppressAutoHyphens w:val="0"/>
        <w:autoSpaceDN/>
        <w:spacing w:line="0" w:lineRule="atLeast"/>
        <w:rPr>
          <w:rFonts w:ascii="Calibri" w:hAnsi="Calibri"/>
          <w:noProof/>
          <w:kern w:val="2"/>
          <w:lang w:val="en-US"/>
        </w:rPr>
      </w:pPr>
      <w:r w:rsidRPr="00F164FD">
        <w:rPr>
          <w:rFonts w:ascii="Calibri" w:hAnsi="Calibri"/>
          <w:noProof/>
          <w:kern w:val="2"/>
          <w:lang w:val="en-US"/>
        </w:rPr>
        <w:t xml:space="preserve">Je comprends alors la passion, la folie, la duperie des récits de voyage. Ils apportent l’illusion de ce qui n’existe plus et qui devrait être encore, pour que nous échappions à l’accablante évidence que 20 000 ans d’histoire sont joués. Il n'y a plus rien à faire : la civilisation n'est plus cette fleur fragile qu'on préservait, qu'on développait à grand peine dans quelques coins abrités d'un terroir riche en espèces rustiques, menaçantes sans doute par leur diversité, mais qui permettaient aussi de varier et de revigorer les semis. L'humanité s'installe dans la monoculture, elle s'apprête à produire la civilisation en masse, comme la betterave. Son ordinaire ne comporte plus que ce plat. </w:t>
      </w:r>
    </w:p>
    <w:p w14:paraId="0A03A88D" w14:textId="77777777" w:rsidR="00F164FD" w:rsidRPr="00F164FD" w:rsidRDefault="00F164FD" w:rsidP="00F164FD">
      <w:pPr>
        <w:suppressAutoHyphens w:val="0"/>
        <w:autoSpaceDN/>
        <w:rPr>
          <w:rFonts w:ascii="Calibri" w:hAnsi="Calibri"/>
          <w:noProof/>
          <w:kern w:val="2"/>
          <w:lang w:val="en-US"/>
        </w:rPr>
      </w:pPr>
    </w:p>
    <w:p w14:paraId="734DE6FE" w14:textId="1F9C800B" w:rsidR="00F164FD" w:rsidRPr="000D2A7F" w:rsidRDefault="00F164FD" w:rsidP="00F164FD">
      <w:pPr>
        <w:jc w:val="left"/>
        <w:rPr>
          <w:rFonts w:ascii="Times New Roman" w:hAnsi="Times New Roman"/>
          <w:color w:val="FF0000"/>
          <w:sz w:val="24"/>
        </w:rPr>
      </w:pPr>
    </w:p>
    <w:sectPr w:rsidR="00F164FD" w:rsidRPr="000D2A7F" w:rsidSect="00BB28F8">
      <w:pgSz w:w="11906" w:h="16838"/>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0D514" w14:textId="77777777" w:rsidR="00615A1C" w:rsidRPr="007D448D" w:rsidRDefault="00615A1C">
      <w:r w:rsidRPr="007D448D">
        <w:separator/>
      </w:r>
    </w:p>
  </w:endnote>
  <w:endnote w:type="continuationSeparator" w:id="0">
    <w:p w14:paraId="7912DCBE" w14:textId="77777777" w:rsidR="00615A1C" w:rsidRPr="007D448D" w:rsidRDefault="00615A1C">
      <w:r w:rsidRPr="007D4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Segoe Print"/>
    <w:charset w:val="00"/>
    <w:family w:val="auto"/>
    <w:pitch w:val="default"/>
    <w:sig w:usb0="00000000" w:usb1="00000000" w:usb2="00000000" w:usb3="00000000" w:csb0="00000001" w:csb1="00000000"/>
  </w:font>
  <w:font w:name="TimesNewRomanPS-BoldItalicMT">
    <w:altName w:val="Segoe Print"/>
    <w:charset w:val="00"/>
    <w:family w:val="auto"/>
    <w:pitch w:val="default"/>
    <w:sig w:usb0="00000000" w:usb1="00000000" w:usb2="00000000" w:usb3="00000000" w:csb0="00000001" w:csb1="00000000"/>
  </w:font>
  <w:font w:name="TimesNewRomanPSMT">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2BCFA" w14:textId="77777777" w:rsidR="00615A1C" w:rsidRPr="007D448D" w:rsidRDefault="00615A1C">
      <w:r w:rsidRPr="007D448D">
        <w:rPr>
          <w:color w:val="000000"/>
        </w:rPr>
        <w:separator/>
      </w:r>
    </w:p>
  </w:footnote>
  <w:footnote w:type="continuationSeparator" w:id="0">
    <w:p w14:paraId="0C014F85" w14:textId="77777777" w:rsidR="00615A1C" w:rsidRPr="007D448D" w:rsidRDefault="00615A1C">
      <w:r w:rsidRPr="007D448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C49"/>
    <w:multiLevelType w:val="hybridMultilevel"/>
    <w:tmpl w:val="EDB4C838"/>
    <w:lvl w:ilvl="0" w:tplc="C92C2878">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7469F8"/>
    <w:multiLevelType w:val="hybridMultilevel"/>
    <w:tmpl w:val="4E7C3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BC7E87"/>
    <w:multiLevelType w:val="hybridMultilevel"/>
    <w:tmpl w:val="D8DCF5F6"/>
    <w:lvl w:ilvl="0" w:tplc="50D2162C">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7941BBC"/>
    <w:multiLevelType w:val="hybridMultilevel"/>
    <w:tmpl w:val="713EE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3058EF"/>
    <w:multiLevelType w:val="hybridMultilevel"/>
    <w:tmpl w:val="C0F05BEE"/>
    <w:lvl w:ilvl="0" w:tplc="1BE4645E">
      <w:start w:val="3"/>
      <w:numFmt w:val="bullet"/>
      <w:lvlText w:val=""/>
      <w:lvlJc w:val="left"/>
      <w:pPr>
        <w:ind w:left="555" w:hanging="360"/>
      </w:pPr>
      <w:rPr>
        <w:rFonts w:ascii="Wingdings" w:eastAsiaTheme="minorHAnsi" w:hAnsi="Wingdings" w:cstheme="minorBid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5" w15:restartNumberingAfterBreak="0">
    <w:nsid w:val="5AC916DA"/>
    <w:multiLevelType w:val="hybridMultilevel"/>
    <w:tmpl w:val="094273DE"/>
    <w:lvl w:ilvl="0" w:tplc="686A0C1E">
      <w:start w:val="1"/>
      <w:numFmt w:val="bullet"/>
      <w:lvlText w:val=""/>
      <w:lvlJc w:val="left"/>
      <w:pPr>
        <w:ind w:left="720" w:hanging="360"/>
      </w:pPr>
      <w:rPr>
        <w:rFonts w:ascii="Wingdings" w:eastAsia="Times New Roman" w:hAnsi="Wingdings"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90168C"/>
    <w:multiLevelType w:val="hybridMultilevel"/>
    <w:tmpl w:val="69CC4748"/>
    <w:lvl w:ilvl="0" w:tplc="7E2E4AE4">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7BE37A73"/>
    <w:multiLevelType w:val="hybridMultilevel"/>
    <w:tmpl w:val="A732D5C6"/>
    <w:lvl w:ilvl="0" w:tplc="686A0C1E">
      <w:start w:val="1"/>
      <w:numFmt w:val="bullet"/>
      <w:lvlText w:val=""/>
      <w:lvlJc w:val="left"/>
      <w:pPr>
        <w:ind w:left="720" w:hanging="360"/>
      </w:pPr>
      <w:rPr>
        <w:rFonts w:ascii="Wingdings" w:eastAsia="Times New Roman" w:hAnsi="Wingdings"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8259579">
    <w:abstractNumId w:val="5"/>
  </w:num>
  <w:num w:numId="2" w16cid:durableId="356590724">
    <w:abstractNumId w:val="3"/>
  </w:num>
  <w:num w:numId="3" w16cid:durableId="1133521211">
    <w:abstractNumId w:val="7"/>
  </w:num>
  <w:num w:numId="4" w16cid:durableId="569117698">
    <w:abstractNumId w:val="0"/>
  </w:num>
  <w:num w:numId="5" w16cid:durableId="1529172902">
    <w:abstractNumId w:val="6"/>
  </w:num>
  <w:num w:numId="6" w16cid:durableId="1060634774">
    <w:abstractNumId w:val="2"/>
  </w:num>
  <w:num w:numId="7" w16cid:durableId="120803263">
    <w:abstractNumId w:val="1"/>
  </w:num>
  <w:num w:numId="8" w16cid:durableId="83541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F1"/>
    <w:rsid w:val="00007DE1"/>
    <w:rsid w:val="00060D36"/>
    <w:rsid w:val="000703F7"/>
    <w:rsid w:val="00073173"/>
    <w:rsid w:val="000B77C3"/>
    <w:rsid w:val="000D2A7F"/>
    <w:rsid w:val="000E1995"/>
    <w:rsid w:val="00163AD5"/>
    <w:rsid w:val="00183764"/>
    <w:rsid w:val="00195635"/>
    <w:rsid w:val="001C1746"/>
    <w:rsid w:val="001C5191"/>
    <w:rsid w:val="002864ED"/>
    <w:rsid w:val="002B0D69"/>
    <w:rsid w:val="00365050"/>
    <w:rsid w:val="0039589D"/>
    <w:rsid w:val="003C7F5B"/>
    <w:rsid w:val="00481805"/>
    <w:rsid w:val="00494CBF"/>
    <w:rsid w:val="00502F03"/>
    <w:rsid w:val="00505B4C"/>
    <w:rsid w:val="005215E6"/>
    <w:rsid w:val="00582F0F"/>
    <w:rsid w:val="00585DA8"/>
    <w:rsid w:val="005E21AA"/>
    <w:rsid w:val="005E4EC7"/>
    <w:rsid w:val="0060096F"/>
    <w:rsid w:val="00615A1C"/>
    <w:rsid w:val="0066675F"/>
    <w:rsid w:val="006F1BDA"/>
    <w:rsid w:val="00703E9D"/>
    <w:rsid w:val="00780D41"/>
    <w:rsid w:val="007A0738"/>
    <w:rsid w:val="007D448D"/>
    <w:rsid w:val="00834552"/>
    <w:rsid w:val="00875B5D"/>
    <w:rsid w:val="008B2651"/>
    <w:rsid w:val="00901938"/>
    <w:rsid w:val="0091229E"/>
    <w:rsid w:val="00981B4F"/>
    <w:rsid w:val="009A03DE"/>
    <w:rsid w:val="009B0C6D"/>
    <w:rsid w:val="00A5229C"/>
    <w:rsid w:val="00AA0355"/>
    <w:rsid w:val="00AE3317"/>
    <w:rsid w:val="00B84943"/>
    <w:rsid w:val="00B84D99"/>
    <w:rsid w:val="00BB28F8"/>
    <w:rsid w:val="00C40704"/>
    <w:rsid w:val="00C54240"/>
    <w:rsid w:val="00CA7136"/>
    <w:rsid w:val="00CF48F1"/>
    <w:rsid w:val="00DC0656"/>
    <w:rsid w:val="00E01EBD"/>
    <w:rsid w:val="00E06F39"/>
    <w:rsid w:val="00E67B21"/>
    <w:rsid w:val="00F164FD"/>
    <w:rsid w:val="00F579D3"/>
    <w:rsid w:val="00F679ED"/>
    <w:rsid w:val="00FD72E3"/>
    <w:rsid w:val="00FE5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7655"/>
  <w15:docId w15:val="{6237F87E-3CA5-4709-B707-3C87D222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fr-FR"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jc w:val="both"/>
    </w:pPr>
    <w:rPr>
      <w:rFonts w:eastAsia="Times New Roman"/>
      <w:sz w:val="21"/>
      <w:szCs w:val="24"/>
      <w:lang w:eastAsia="zh-CN"/>
    </w:rPr>
  </w:style>
  <w:style w:type="paragraph" w:styleId="Titre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iCs/>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outlineLvl w:val="5"/>
    </w:pPr>
    <w:rPr>
      <w:i/>
      <w:iCs/>
      <w:color w:val="595959"/>
    </w:rPr>
  </w:style>
  <w:style w:type="paragraph" w:styleId="Titre7">
    <w:name w:val="heading 7"/>
    <w:basedOn w:val="Normal"/>
    <w:next w:val="Normal"/>
    <w:pPr>
      <w:keepNext/>
      <w:keepLines/>
      <w:spacing w:before="40"/>
      <w:outlineLvl w:val="6"/>
    </w:pPr>
    <w:rPr>
      <w:color w:val="595959"/>
    </w:rPr>
  </w:style>
  <w:style w:type="paragraph" w:styleId="Titre8">
    <w:name w:val="heading 8"/>
    <w:basedOn w:val="Normal"/>
    <w:next w:val="Normal"/>
    <w:pPr>
      <w:keepNext/>
      <w:keepLines/>
      <w:outlineLvl w:val="7"/>
    </w:pPr>
    <w:rPr>
      <w:i/>
      <w:iCs/>
      <w:color w:val="272727"/>
    </w:rPr>
  </w:style>
  <w:style w:type="paragraph" w:styleId="Titre9">
    <w:name w:val="heading 9"/>
    <w:basedOn w:val="Normal"/>
    <w:next w:val="Normal"/>
    <w:pPr>
      <w:keepNext/>
      <w:keepLines/>
      <w:outlineLvl w:val="8"/>
    </w:pPr>
    <w:rPr>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contextualSpacing/>
    </w:pPr>
    <w:rPr>
      <w:rFonts w:ascii="Aptos Display"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Numrodeligne">
    <w:name w:val="line number"/>
    <w:basedOn w:val="Policepardfaut"/>
  </w:style>
  <w:style w:type="table" w:styleId="Grilledutableau">
    <w:name w:val="Table Grid"/>
    <w:basedOn w:val="TableauNormal"/>
    <w:uiPriority w:val="99"/>
    <w:rsid w:val="001C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6A95-9194-4906-9BD1-27B35A12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4840</Words>
  <Characters>26623</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Bouaillon</dc:creator>
  <dc:description/>
  <cp:lastModifiedBy>Philippe Bouaillon</cp:lastModifiedBy>
  <cp:revision>2</cp:revision>
  <dcterms:created xsi:type="dcterms:W3CDTF">2024-06-22T13:28:00Z</dcterms:created>
  <dcterms:modified xsi:type="dcterms:W3CDTF">2024-06-22T13:28:00Z</dcterms:modified>
</cp:coreProperties>
</file>