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8558C" w14:textId="77777777" w:rsidR="00974B0C" w:rsidRPr="00974B0C" w:rsidRDefault="00974B0C" w:rsidP="00974B0C">
      <w:pPr>
        <w:jc w:val="center"/>
        <w:rPr>
          <w:rFonts w:cstheme="minorHAnsi"/>
          <w:b/>
          <w:bCs/>
          <w:sz w:val="32"/>
          <w:szCs w:val="32"/>
        </w:rPr>
      </w:pPr>
      <w:r w:rsidRPr="00974B0C">
        <w:rPr>
          <w:rFonts w:cstheme="minorHAnsi"/>
          <w:b/>
          <w:bCs/>
          <w:sz w:val="32"/>
          <w:szCs w:val="32"/>
        </w:rPr>
        <w:t>L'Appareil Endocrinien : Un Système de Régulation Essentiel</w:t>
      </w:r>
    </w:p>
    <w:p w14:paraId="2116BC12" w14:textId="77777777" w:rsidR="00974B0C" w:rsidRPr="00974B0C" w:rsidRDefault="00974B0C" w:rsidP="00974B0C">
      <w:p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 xml:space="preserve">L'appareil endocrinien est un réseau complexe de </w:t>
      </w:r>
      <w:r w:rsidRPr="00974B0C">
        <w:rPr>
          <w:rFonts w:cstheme="minorHAnsi"/>
          <w:b/>
          <w:bCs/>
          <w:sz w:val="24"/>
          <w:szCs w:val="24"/>
        </w:rPr>
        <w:t>glandes et d'organes</w:t>
      </w:r>
      <w:r w:rsidRPr="00974B0C">
        <w:rPr>
          <w:rFonts w:cstheme="minorHAnsi"/>
          <w:sz w:val="24"/>
          <w:szCs w:val="24"/>
        </w:rPr>
        <w:t xml:space="preserve"> qui produisent des hormones. Ces substances chimiques jouent un rôle clé dans la régulation de nombreuses fonctions vitales, comme la croissance, le métabolisme, la reproduction et l'équilibre interne de l'organisme (</w:t>
      </w:r>
      <w:r w:rsidRPr="00974B0C">
        <w:rPr>
          <w:rFonts w:cstheme="minorHAnsi"/>
          <w:b/>
          <w:bCs/>
          <w:sz w:val="24"/>
          <w:szCs w:val="24"/>
        </w:rPr>
        <w:t>homéostasie</w:t>
      </w:r>
      <w:r w:rsidRPr="00974B0C">
        <w:rPr>
          <w:rFonts w:cstheme="minorHAnsi"/>
          <w:sz w:val="24"/>
          <w:szCs w:val="24"/>
        </w:rPr>
        <w:t>).</w:t>
      </w:r>
    </w:p>
    <w:p w14:paraId="41BC8620" w14:textId="77777777" w:rsidR="00974B0C" w:rsidRPr="00974B0C" w:rsidRDefault="00974B0C" w:rsidP="00974B0C">
      <w:pPr>
        <w:rPr>
          <w:rFonts w:cstheme="minorHAnsi"/>
          <w:b/>
          <w:bCs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Constitution de l'Appareil Endocrinien</w:t>
      </w:r>
    </w:p>
    <w:p w14:paraId="78724154" w14:textId="77777777" w:rsidR="00974B0C" w:rsidRPr="00974B0C" w:rsidRDefault="00974B0C" w:rsidP="00974B0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Les glandes principales</w:t>
      </w:r>
      <w:r w:rsidRPr="00974B0C">
        <w:rPr>
          <w:rFonts w:cstheme="minorHAnsi"/>
          <w:sz w:val="24"/>
          <w:szCs w:val="24"/>
        </w:rPr>
        <w:t xml:space="preserve"> :</w:t>
      </w:r>
    </w:p>
    <w:p w14:paraId="52413B96" w14:textId="77777777" w:rsidR="00974B0C" w:rsidRPr="00974B0C" w:rsidRDefault="00974B0C" w:rsidP="00974B0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Hypothalamus</w:t>
      </w:r>
      <w:r w:rsidRPr="00974B0C">
        <w:rPr>
          <w:rFonts w:cstheme="minorHAnsi"/>
          <w:sz w:val="24"/>
          <w:szCs w:val="24"/>
        </w:rPr>
        <w:t xml:space="preserve"> : Situé dans le cerveau, il contrôle la libération des hormones des autres glandes.</w:t>
      </w:r>
    </w:p>
    <w:p w14:paraId="2B97BDF0" w14:textId="77777777" w:rsidR="00974B0C" w:rsidRPr="00974B0C" w:rsidRDefault="00974B0C" w:rsidP="00974B0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Hypophyse (ou glande pituitaire)</w:t>
      </w:r>
      <w:r w:rsidRPr="00974B0C">
        <w:rPr>
          <w:rFonts w:cstheme="minorHAnsi"/>
          <w:sz w:val="24"/>
          <w:szCs w:val="24"/>
        </w:rPr>
        <w:t xml:space="preserve"> : Surnommée "chef d'orchestre", elle régule plusieurs autres glandes et produit des hormones essentielles comme la prolactine et l'hormone de croissance.</w:t>
      </w:r>
    </w:p>
    <w:p w14:paraId="775E6EDC" w14:textId="77777777" w:rsidR="00974B0C" w:rsidRPr="00974B0C" w:rsidRDefault="00974B0C" w:rsidP="00974B0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Thyroïde</w:t>
      </w:r>
      <w:r w:rsidRPr="00974B0C">
        <w:rPr>
          <w:rFonts w:cstheme="minorHAnsi"/>
          <w:sz w:val="24"/>
          <w:szCs w:val="24"/>
        </w:rPr>
        <w:t xml:space="preserve"> : Située à la base du cou, elle régule le métabolisme grâce à la sécrétion de thyroxine (T4) et triiodothyronine (T3).</w:t>
      </w:r>
    </w:p>
    <w:p w14:paraId="7CCFE37B" w14:textId="77777777" w:rsidR="00974B0C" w:rsidRPr="00974B0C" w:rsidRDefault="00974B0C" w:rsidP="00974B0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Parathyroïdes</w:t>
      </w:r>
      <w:r w:rsidRPr="00974B0C">
        <w:rPr>
          <w:rFonts w:cstheme="minorHAnsi"/>
          <w:sz w:val="24"/>
          <w:szCs w:val="24"/>
        </w:rPr>
        <w:t xml:space="preserve"> : Quatre petites glandes près de la thyroïde, elles régulent le calcium dans le sang.</w:t>
      </w:r>
    </w:p>
    <w:p w14:paraId="4E56E5BC" w14:textId="77777777" w:rsidR="00974B0C" w:rsidRPr="00974B0C" w:rsidRDefault="00974B0C" w:rsidP="00974B0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Surrénales</w:t>
      </w:r>
      <w:r w:rsidRPr="00974B0C">
        <w:rPr>
          <w:rFonts w:cstheme="minorHAnsi"/>
          <w:sz w:val="24"/>
          <w:szCs w:val="24"/>
        </w:rPr>
        <w:t xml:space="preserve"> : Situées au-dessus des reins, elles produisent des hormones comme le cortisol et l’adrénaline.</w:t>
      </w:r>
    </w:p>
    <w:p w14:paraId="76B84778" w14:textId="77777777" w:rsidR="00974B0C" w:rsidRPr="00974B0C" w:rsidRDefault="00974B0C" w:rsidP="00974B0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Pancréas</w:t>
      </w:r>
      <w:r w:rsidRPr="00974B0C">
        <w:rPr>
          <w:rFonts w:cstheme="minorHAnsi"/>
          <w:sz w:val="24"/>
          <w:szCs w:val="24"/>
        </w:rPr>
        <w:t xml:space="preserve"> : Il a une fonction endocrine en régulant la glycémie grâce à l'insuline et au glucagon.</w:t>
      </w:r>
    </w:p>
    <w:p w14:paraId="169AAF32" w14:textId="77777777" w:rsidR="00974B0C" w:rsidRPr="00974B0C" w:rsidRDefault="00974B0C" w:rsidP="00974B0C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Gonades</w:t>
      </w:r>
      <w:r w:rsidRPr="00974B0C">
        <w:rPr>
          <w:rFonts w:cstheme="minorHAnsi"/>
          <w:sz w:val="24"/>
          <w:szCs w:val="24"/>
        </w:rPr>
        <w:t xml:space="preserve"> :</w:t>
      </w:r>
    </w:p>
    <w:p w14:paraId="473FDA85" w14:textId="77777777" w:rsidR="00974B0C" w:rsidRPr="00974B0C" w:rsidRDefault="00974B0C" w:rsidP="00974B0C">
      <w:pPr>
        <w:numPr>
          <w:ilvl w:val="2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Ovaires chez la femme : Produisent les œstrogènes et la progestérone.</w:t>
      </w:r>
    </w:p>
    <w:p w14:paraId="77AEF37C" w14:textId="77777777" w:rsidR="00974B0C" w:rsidRPr="00974B0C" w:rsidRDefault="00974B0C" w:rsidP="00974B0C">
      <w:pPr>
        <w:numPr>
          <w:ilvl w:val="2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Testicules chez l’homme : Produisent la testostérone.</w:t>
      </w:r>
    </w:p>
    <w:p w14:paraId="0DBFCDB7" w14:textId="77777777" w:rsidR="00974B0C" w:rsidRPr="00974B0C" w:rsidRDefault="00974B0C" w:rsidP="00974B0C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Tissus endocriniens secondaires</w:t>
      </w:r>
      <w:r w:rsidRPr="00974B0C">
        <w:rPr>
          <w:rFonts w:cstheme="minorHAnsi"/>
          <w:sz w:val="24"/>
          <w:szCs w:val="24"/>
        </w:rPr>
        <w:t xml:space="preserve"> : Certains organes, comme le cœur, les reins ou le tissu adipeux, produisent également des hormones spécifiques.</w:t>
      </w:r>
    </w:p>
    <w:p w14:paraId="6743B041" w14:textId="77777777" w:rsidR="00974B0C" w:rsidRDefault="00974B0C" w:rsidP="00974B0C">
      <w:pPr>
        <w:rPr>
          <w:rFonts w:cstheme="minorHAnsi"/>
          <w:b/>
          <w:bCs/>
          <w:sz w:val="24"/>
          <w:szCs w:val="24"/>
        </w:rPr>
      </w:pPr>
    </w:p>
    <w:p w14:paraId="2F0522F0" w14:textId="77777777" w:rsidR="00974B0C" w:rsidRDefault="00974B0C" w:rsidP="00974B0C">
      <w:pPr>
        <w:rPr>
          <w:rFonts w:cstheme="minorHAnsi"/>
          <w:b/>
          <w:bCs/>
          <w:sz w:val="24"/>
          <w:szCs w:val="24"/>
        </w:rPr>
      </w:pPr>
    </w:p>
    <w:p w14:paraId="497A5C35" w14:textId="2ACDAA25" w:rsidR="00974B0C" w:rsidRPr="00974B0C" w:rsidRDefault="00974B0C" w:rsidP="00974B0C">
      <w:pPr>
        <w:rPr>
          <w:rFonts w:cstheme="minorHAnsi"/>
          <w:b/>
          <w:bCs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Fonctionnement de l’Appareil Endocrinien</w:t>
      </w:r>
    </w:p>
    <w:p w14:paraId="76302B67" w14:textId="77777777" w:rsidR="00974B0C" w:rsidRPr="00974B0C" w:rsidRDefault="00974B0C" w:rsidP="00974B0C">
      <w:p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 xml:space="preserve">Les hormones agissent comme des </w:t>
      </w:r>
      <w:r w:rsidRPr="00974B0C">
        <w:rPr>
          <w:rFonts w:cstheme="minorHAnsi"/>
          <w:b/>
          <w:bCs/>
          <w:sz w:val="24"/>
          <w:szCs w:val="24"/>
        </w:rPr>
        <w:t>messagers chimiques</w:t>
      </w:r>
      <w:r w:rsidRPr="00974B0C">
        <w:rPr>
          <w:rFonts w:cstheme="minorHAnsi"/>
          <w:sz w:val="24"/>
          <w:szCs w:val="24"/>
        </w:rPr>
        <w:t>. Elles sont libérées dans le sang et transportées vers des organes ou tissus cibles où elles déclenchent des réponses spécifiques.</w:t>
      </w:r>
    </w:p>
    <w:p w14:paraId="30FDF991" w14:textId="77777777" w:rsidR="00974B0C" w:rsidRPr="00974B0C" w:rsidRDefault="00974B0C" w:rsidP="00974B0C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Régulation hormonale</w:t>
      </w:r>
      <w:r w:rsidRPr="00974B0C">
        <w:rPr>
          <w:rFonts w:cstheme="minorHAnsi"/>
          <w:sz w:val="24"/>
          <w:szCs w:val="24"/>
        </w:rPr>
        <w:t xml:space="preserve"> :</w:t>
      </w:r>
    </w:p>
    <w:p w14:paraId="1A5BFFED" w14:textId="77777777" w:rsidR="00974B0C" w:rsidRPr="00974B0C" w:rsidRDefault="00974B0C" w:rsidP="00974B0C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Fonctionne par un système de rétrocontrôle (feedback).</w:t>
      </w:r>
    </w:p>
    <w:p w14:paraId="5675EF2D" w14:textId="77777777" w:rsidR="00974B0C" w:rsidRPr="00974B0C" w:rsidRDefault="00974B0C" w:rsidP="00974B0C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lastRenderedPageBreak/>
        <w:t>Par exemple, une augmentation de la glycémie stimule la production d'insuline, qui abaisse le taux de sucre dans le sang.</w:t>
      </w:r>
    </w:p>
    <w:p w14:paraId="05658783" w14:textId="77777777" w:rsidR="00974B0C" w:rsidRPr="00974B0C" w:rsidRDefault="00974B0C" w:rsidP="00974B0C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Coordination avec le système nerveux</w:t>
      </w:r>
      <w:r w:rsidRPr="00974B0C">
        <w:rPr>
          <w:rFonts w:cstheme="minorHAnsi"/>
          <w:sz w:val="24"/>
          <w:szCs w:val="24"/>
        </w:rPr>
        <w:t xml:space="preserve"> :</w:t>
      </w:r>
    </w:p>
    <w:p w14:paraId="230C713A" w14:textId="77777777" w:rsidR="00974B0C" w:rsidRPr="00974B0C" w:rsidRDefault="00974B0C" w:rsidP="00974B0C">
      <w:pPr>
        <w:numPr>
          <w:ilvl w:val="1"/>
          <w:numId w:val="6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L’hypothalamus relie le système nerveux et le système endocrinien, permettant une réponse rapide ou prolongée selon les besoins de l’organisme.</w:t>
      </w:r>
    </w:p>
    <w:p w14:paraId="49A48EBF" w14:textId="77777777" w:rsidR="00974B0C" w:rsidRDefault="00974B0C" w:rsidP="00974B0C">
      <w:pPr>
        <w:rPr>
          <w:rFonts w:cstheme="minorHAnsi"/>
          <w:sz w:val="24"/>
          <w:szCs w:val="24"/>
        </w:rPr>
      </w:pPr>
    </w:p>
    <w:p w14:paraId="62E96CF2" w14:textId="77777777" w:rsidR="00974B0C" w:rsidRDefault="00974B0C" w:rsidP="00974B0C">
      <w:pPr>
        <w:rPr>
          <w:rFonts w:cstheme="minorHAnsi"/>
          <w:sz w:val="24"/>
          <w:szCs w:val="24"/>
        </w:rPr>
      </w:pPr>
    </w:p>
    <w:p w14:paraId="2424402F" w14:textId="49051452" w:rsidR="00974B0C" w:rsidRPr="00974B0C" w:rsidRDefault="00974B0C" w:rsidP="00974B0C">
      <w:pPr>
        <w:rPr>
          <w:rFonts w:cstheme="minorHAnsi"/>
          <w:b/>
          <w:bCs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Principales Pathologies Endocriniennes</w:t>
      </w:r>
    </w:p>
    <w:p w14:paraId="1DBF225E" w14:textId="77777777" w:rsidR="00974B0C" w:rsidRPr="00974B0C" w:rsidRDefault="00974B0C" w:rsidP="00974B0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Thyroïde</w:t>
      </w:r>
      <w:r w:rsidRPr="00974B0C">
        <w:rPr>
          <w:rFonts w:cstheme="minorHAnsi"/>
          <w:sz w:val="24"/>
          <w:szCs w:val="24"/>
        </w:rPr>
        <w:t xml:space="preserve"> :</w:t>
      </w:r>
    </w:p>
    <w:p w14:paraId="48963B14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Hyperthyroïdie</w:t>
      </w:r>
      <w:r w:rsidRPr="00974B0C">
        <w:rPr>
          <w:rFonts w:cstheme="minorHAnsi"/>
          <w:sz w:val="24"/>
          <w:szCs w:val="24"/>
        </w:rPr>
        <w:t xml:space="preserve"> : Production excessive d’hormones thyroïdiennes (ex. : maladie de Basedow).</w:t>
      </w:r>
    </w:p>
    <w:p w14:paraId="46653A51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Hypothyroïdie</w:t>
      </w:r>
      <w:r w:rsidRPr="00974B0C">
        <w:rPr>
          <w:rFonts w:cstheme="minorHAnsi"/>
          <w:sz w:val="24"/>
          <w:szCs w:val="24"/>
        </w:rPr>
        <w:t xml:space="preserve"> : Production insuffisante (ex. : thyroïdite de Hashimoto).</w:t>
      </w:r>
    </w:p>
    <w:p w14:paraId="347B1D47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Nodules thyroïdiens</w:t>
      </w:r>
      <w:r w:rsidRPr="00974B0C">
        <w:rPr>
          <w:rFonts w:cstheme="minorHAnsi"/>
          <w:sz w:val="24"/>
          <w:szCs w:val="24"/>
        </w:rPr>
        <w:t xml:space="preserve"> : Parfois bénins, parfois associés à un cancer.</w:t>
      </w:r>
    </w:p>
    <w:p w14:paraId="721EFD30" w14:textId="77777777" w:rsidR="00974B0C" w:rsidRPr="00974B0C" w:rsidRDefault="00974B0C" w:rsidP="00974B0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Diabète</w:t>
      </w:r>
      <w:r w:rsidRPr="00974B0C">
        <w:rPr>
          <w:rFonts w:cstheme="minorHAnsi"/>
          <w:sz w:val="24"/>
          <w:szCs w:val="24"/>
        </w:rPr>
        <w:t xml:space="preserve"> :</w:t>
      </w:r>
    </w:p>
    <w:p w14:paraId="29E416D2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Diabète de type 1</w:t>
      </w:r>
      <w:r w:rsidRPr="00974B0C">
        <w:rPr>
          <w:rFonts w:cstheme="minorHAnsi"/>
          <w:sz w:val="24"/>
          <w:szCs w:val="24"/>
        </w:rPr>
        <w:t xml:space="preserve"> : Déficit en insuline (maladie auto-immune).</w:t>
      </w:r>
    </w:p>
    <w:p w14:paraId="2E4C3DD9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Diabète de type 2</w:t>
      </w:r>
      <w:r w:rsidRPr="00974B0C">
        <w:rPr>
          <w:rFonts w:cstheme="minorHAnsi"/>
          <w:sz w:val="24"/>
          <w:szCs w:val="24"/>
        </w:rPr>
        <w:t xml:space="preserve"> : Résistance à l’insuline souvent liée à un mode de vie inadapté.</w:t>
      </w:r>
    </w:p>
    <w:p w14:paraId="3DED7337" w14:textId="77777777" w:rsidR="00974B0C" w:rsidRPr="00974B0C" w:rsidRDefault="00974B0C" w:rsidP="00974B0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Surrénales</w:t>
      </w:r>
      <w:r w:rsidRPr="00974B0C">
        <w:rPr>
          <w:rFonts w:cstheme="minorHAnsi"/>
          <w:sz w:val="24"/>
          <w:szCs w:val="24"/>
        </w:rPr>
        <w:t xml:space="preserve"> :</w:t>
      </w:r>
    </w:p>
    <w:p w14:paraId="5969E676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Maladie de Cushing</w:t>
      </w:r>
      <w:r w:rsidRPr="00974B0C">
        <w:rPr>
          <w:rFonts w:cstheme="minorHAnsi"/>
          <w:sz w:val="24"/>
          <w:szCs w:val="24"/>
        </w:rPr>
        <w:t xml:space="preserve"> : Excès de cortisol.</w:t>
      </w:r>
    </w:p>
    <w:p w14:paraId="4EBB22C5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Maladie d’Addison</w:t>
      </w:r>
      <w:r w:rsidRPr="00974B0C">
        <w:rPr>
          <w:rFonts w:cstheme="minorHAnsi"/>
          <w:sz w:val="24"/>
          <w:szCs w:val="24"/>
        </w:rPr>
        <w:t xml:space="preserve"> : Déficit en hormones surrénaliennes.</w:t>
      </w:r>
    </w:p>
    <w:p w14:paraId="7C31BA9A" w14:textId="77777777" w:rsidR="00974B0C" w:rsidRPr="00974B0C" w:rsidRDefault="00974B0C" w:rsidP="00974B0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Hypophyse</w:t>
      </w:r>
      <w:r w:rsidRPr="00974B0C">
        <w:rPr>
          <w:rFonts w:cstheme="minorHAnsi"/>
          <w:sz w:val="24"/>
          <w:szCs w:val="24"/>
        </w:rPr>
        <w:t xml:space="preserve"> :</w:t>
      </w:r>
    </w:p>
    <w:p w14:paraId="1AD09A63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Acromégalie</w:t>
      </w:r>
      <w:r w:rsidRPr="00974B0C">
        <w:rPr>
          <w:rFonts w:cstheme="minorHAnsi"/>
          <w:sz w:val="24"/>
          <w:szCs w:val="24"/>
        </w:rPr>
        <w:t xml:space="preserve"> : Excès d’hormone de croissance à l’âge adulte.</w:t>
      </w:r>
    </w:p>
    <w:p w14:paraId="4FBF85EE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Hypopituitarisme</w:t>
      </w:r>
      <w:r w:rsidRPr="00974B0C">
        <w:rPr>
          <w:rFonts w:cstheme="minorHAnsi"/>
          <w:sz w:val="24"/>
          <w:szCs w:val="24"/>
        </w:rPr>
        <w:t xml:space="preserve"> : Déficit global ou partiel des hormones hypophysaires.</w:t>
      </w:r>
    </w:p>
    <w:p w14:paraId="0181DD9F" w14:textId="77777777" w:rsidR="00974B0C" w:rsidRPr="00974B0C" w:rsidRDefault="00974B0C" w:rsidP="00974B0C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Problèmes hormonaux reproductifs</w:t>
      </w:r>
      <w:r w:rsidRPr="00974B0C">
        <w:rPr>
          <w:rFonts w:cstheme="minorHAnsi"/>
          <w:sz w:val="24"/>
          <w:szCs w:val="24"/>
        </w:rPr>
        <w:t xml:space="preserve"> :</w:t>
      </w:r>
    </w:p>
    <w:p w14:paraId="6E1FCE49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Syndrome des ovaires polykystiques (SOPK).</w:t>
      </w:r>
    </w:p>
    <w:p w14:paraId="5539C932" w14:textId="77777777" w:rsidR="00974B0C" w:rsidRPr="00974B0C" w:rsidRDefault="00974B0C" w:rsidP="00974B0C">
      <w:pPr>
        <w:numPr>
          <w:ilvl w:val="1"/>
          <w:numId w:val="7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Hypogonadisme (déficit en hormones sexuelles).</w:t>
      </w:r>
    </w:p>
    <w:p w14:paraId="01BD7B9C" w14:textId="77777777" w:rsidR="00974B0C" w:rsidRPr="00974B0C" w:rsidRDefault="00974B0C" w:rsidP="00974B0C">
      <w:pPr>
        <w:rPr>
          <w:rFonts w:cstheme="minorHAnsi"/>
          <w:b/>
          <w:bCs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Traitements des Pathologies Endocriniennes</w:t>
      </w:r>
    </w:p>
    <w:p w14:paraId="5D3BAF11" w14:textId="77777777" w:rsidR="00974B0C" w:rsidRPr="00974B0C" w:rsidRDefault="00974B0C" w:rsidP="00974B0C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Médicaments</w:t>
      </w:r>
      <w:r w:rsidRPr="00974B0C">
        <w:rPr>
          <w:rFonts w:cstheme="minorHAnsi"/>
          <w:sz w:val="24"/>
          <w:szCs w:val="24"/>
        </w:rPr>
        <w:t xml:space="preserve"> :</w:t>
      </w:r>
    </w:p>
    <w:p w14:paraId="55B7FD23" w14:textId="77777777" w:rsidR="00974B0C" w:rsidRPr="00974B0C" w:rsidRDefault="00974B0C" w:rsidP="00974B0C">
      <w:pPr>
        <w:numPr>
          <w:ilvl w:val="1"/>
          <w:numId w:val="8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Hormones de substitution (insuline, thyroxine).</w:t>
      </w:r>
    </w:p>
    <w:p w14:paraId="0E771005" w14:textId="77777777" w:rsidR="00974B0C" w:rsidRPr="00974B0C" w:rsidRDefault="00974B0C" w:rsidP="00974B0C">
      <w:pPr>
        <w:numPr>
          <w:ilvl w:val="1"/>
          <w:numId w:val="8"/>
        </w:numPr>
        <w:rPr>
          <w:rFonts w:cstheme="minorHAnsi"/>
          <w:sz w:val="24"/>
          <w:szCs w:val="24"/>
        </w:rPr>
      </w:pPr>
      <w:proofErr w:type="spellStart"/>
      <w:r w:rsidRPr="00974B0C">
        <w:rPr>
          <w:rFonts w:cstheme="minorHAnsi"/>
          <w:sz w:val="24"/>
          <w:szCs w:val="24"/>
        </w:rPr>
        <w:t>Anti-thyroïdiens</w:t>
      </w:r>
      <w:proofErr w:type="spellEnd"/>
      <w:r w:rsidRPr="00974B0C">
        <w:rPr>
          <w:rFonts w:cstheme="minorHAnsi"/>
          <w:sz w:val="24"/>
          <w:szCs w:val="24"/>
        </w:rPr>
        <w:t xml:space="preserve"> ou inhibiteurs enzymatiques (ex. : dans le cas de l’hyperthyroïdie).</w:t>
      </w:r>
    </w:p>
    <w:p w14:paraId="08AE3D4D" w14:textId="77777777" w:rsidR="00974B0C" w:rsidRPr="00974B0C" w:rsidRDefault="00974B0C" w:rsidP="00974B0C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lastRenderedPageBreak/>
        <w:t>Chirurgie</w:t>
      </w:r>
      <w:r w:rsidRPr="00974B0C">
        <w:rPr>
          <w:rFonts w:cstheme="minorHAnsi"/>
          <w:sz w:val="24"/>
          <w:szCs w:val="24"/>
        </w:rPr>
        <w:t xml:space="preserve"> :</w:t>
      </w:r>
    </w:p>
    <w:p w14:paraId="1F727044" w14:textId="77777777" w:rsidR="00974B0C" w:rsidRPr="00974B0C" w:rsidRDefault="00974B0C" w:rsidP="00974B0C">
      <w:pPr>
        <w:numPr>
          <w:ilvl w:val="1"/>
          <w:numId w:val="8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Ablation des glandes hyperactives ou nodules.</w:t>
      </w:r>
    </w:p>
    <w:p w14:paraId="0449AA83" w14:textId="77777777" w:rsidR="00974B0C" w:rsidRPr="00974B0C" w:rsidRDefault="00974B0C" w:rsidP="00974B0C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Radiothérapie</w:t>
      </w:r>
      <w:r w:rsidRPr="00974B0C">
        <w:rPr>
          <w:rFonts w:cstheme="minorHAnsi"/>
          <w:sz w:val="24"/>
          <w:szCs w:val="24"/>
        </w:rPr>
        <w:t xml:space="preserve"> :</w:t>
      </w:r>
    </w:p>
    <w:p w14:paraId="191F13D9" w14:textId="77777777" w:rsidR="00974B0C" w:rsidRPr="00974B0C" w:rsidRDefault="00974B0C" w:rsidP="00974B0C">
      <w:pPr>
        <w:numPr>
          <w:ilvl w:val="1"/>
          <w:numId w:val="8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En cas de cancers endocriniens ou hyperfonctionnement réfractaire aux traitements médicaux.</w:t>
      </w:r>
    </w:p>
    <w:p w14:paraId="58491E68" w14:textId="77777777" w:rsidR="00974B0C" w:rsidRPr="00974B0C" w:rsidRDefault="00974B0C" w:rsidP="00974B0C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b/>
          <w:bCs/>
          <w:sz w:val="24"/>
          <w:szCs w:val="24"/>
        </w:rPr>
        <w:t>Adaptations du mode de vie</w:t>
      </w:r>
      <w:r w:rsidRPr="00974B0C">
        <w:rPr>
          <w:rFonts w:cstheme="minorHAnsi"/>
          <w:sz w:val="24"/>
          <w:szCs w:val="24"/>
        </w:rPr>
        <w:t xml:space="preserve"> :</w:t>
      </w:r>
    </w:p>
    <w:p w14:paraId="08206CED" w14:textId="77777777" w:rsidR="00974B0C" w:rsidRPr="00974B0C" w:rsidRDefault="00974B0C" w:rsidP="00974B0C">
      <w:pPr>
        <w:numPr>
          <w:ilvl w:val="1"/>
          <w:numId w:val="8"/>
        </w:num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Diététique et activité physique dans le cadre du diabète ou des troubles métaboliques.</w:t>
      </w:r>
    </w:p>
    <w:p w14:paraId="5C3F2585" w14:textId="77777777" w:rsidR="00974B0C" w:rsidRDefault="00974B0C" w:rsidP="00974B0C">
      <w:pPr>
        <w:rPr>
          <w:rFonts w:cstheme="minorHAnsi"/>
          <w:b/>
          <w:bCs/>
          <w:sz w:val="28"/>
          <w:szCs w:val="28"/>
        </w:rPr>
      </w:pPr>
    </w:p>
    <w:p w14:paraId="7CCF6B56" w14:textId="77777777" w:rsidR="00974B0C" w:rsidRDefault="00974B0C" w:rsidP="00974B0C">
      <w:pPr>
        <w:rPr>
          <w:rFonts w:cstheme="minorHAnsi"/>
          <w:b/>
          <w:bCs/>
          <w:sz w:val="28"/>
          <w:szCs w:val="28"/>
        </w:rPr>
      </w:pPr>
    </w:p>
    <w:p w14:paraId="0A99CDB7" w14:textId="7D8F4823" w:rsidR="00974B0C" w:rsidRPr="00974B0C" w:rsidRDefault="00974B0C" w:rsidP="00974B0C">
      <w:pPr>
        <w:rPr>
          <w:rFonts w:cstheme="minorHAnsi"/>
          <w:b/>
          <w:bCs/>
          <w:sz w:val="28"/>
          <w:szCs w:val="28"/>
        </w:rPr>
      </w:pPr>
      <w:r w:rsidRPr="00974B0C">
        <w:rPr>
          <w:rFonts w:cstheme="minorHAnsi"/>
          <w:b/>
          <w:bCs/>
          <w:sz w:val="28"/>
          <w:szCs w:val="28"/>
        </w:rPr>
        <w:t>Conclusion</w:t>
      </w:r>
    </w:p>
    <w:p w14:paraId="49758EC4" w14:textId="77777777" w:rsidR="00974B0C" w:rsidRPr="00974B0C" w:rsidRDefault="00974B0C" w:rsidP="00974B0C">
      <w:pPr>
        <w:rPr>
          <w:rFonts w:cstheme="minorHAnsi"/>
          <w:sz w:val="24"/>
          <w:szCs w:val="24"/>
        </w:rPr>
      </w:pPr>
      <w:r w:rsidRPr="00974B0C">
        <w:rPr>
          <w:rFonts w:cstheme="minorHAnsi"/>
          <w:sz w:val="24"/>
          <w:szCs w:val="24"/>
        </w:rPr>
        <w:t>L’appareil endocrinien est un acteur clé dans le fonctionnement harmonieux de l’organisme. Les déséquilibres hormonaux, souvent complexes, nécessitent une approche globale pour restaurer l'équilibre et prévenir les complications à long terme.</w:t>
      </w:r>
    </w:p>
    <w:p w14:paraId="7504475F" w14:textId="77777777" w:rsidR="00974B0C" w:rsidRPr="00974B0C" w:rsidRDefault="00974B0C">
      <w:pPr>
        <w:rPr>
          <w:rFonts w:cstheme="minorHAnsi"/>
          <w:sz w:val="24"/>
          <w:szCs w:val="24"/>
        </w:rPr>
      </w:pPr>
    </w:p>
    <w:sectPr w:rsidR="00974B0C" w:rsidRPr="0097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58B1"/>
    <w:multiLevelType w:val="multilevel"/>
    <w:tmpl w:val="A9D6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70241"/>
    <w:multiLevelType w:val="multilevel"/>
    <w:tmpl w:val="6B8C3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053E8"/>
    <w:multiLevelType w:val="multilevel"/>
    <w:tmpl w:val="4DE48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F66422"/>
    <w:multiLevelType w:val="multilevel"/>
    <w:tmpl w:val="975A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C06866"/>
    <w:multiLevelType w:val="multilevel"/>
    <w:tmpl w:val="B4D2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94766A"/>
    <w:multiLevelType w:val="multilevel"/>
    <w:tmpl w:val="103E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200A9"/>
    <w:multiLevelType w:val="multilevel"/>
    <w:tmpl w:val="0332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DD6828"/>
    <w:multiLevelType w:val="multilevel"/>
    <w:tmpl w:val="455EB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386488">
    <w:abstractNumId w:val="1"/>
  </w:num>
  <w:num w:numId="2" w16cid:durableId="1986935951">
    <w:abstractNumId w:val="7"/>
  </w:num>
  <w:num w:numId="3" w16cid:durableId="218982274">
    <w:abstractNumId w:val="0"/>
  </w:num>
  <w:num w:numId="4" w16cid:durableId="728959865">
    <w:abstractNumId w:val="4"/>
  </w:num>
  <w:num w:numId="5" w16cid:durableId="244073614">
    <w:abstractNumId w:val="5"/>
  </w:num>
  <w:num w:numId="6" w16cid:durableId="1714231758">
    <w:abstractNumId w:val="3"/>
  </w:num>
  <w:num w:numId="7" w16cid:durableId="680280961">
    <w:abstractNumId w:val="2"/>
  </w:num>
  <w:num w:numId="8" w16cid:durableId="525601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0C"/>
    <w:rsid w:val="00104BD3"/>
    <w:rsid w:val="0097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3657"/>
  <w15:chartTrackingRefBased/>
  <w15:docId w15:val="{6E66A7A8-B742-42B2-823F-D8D5E9A8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550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1</cp:revision>
  <dcterms:created xsi:type="dcterms:W3CDTF">2025-01-05T17:43:00Z</dcterms:created>
  <dcterms:modified xsi:type="dcterms:W3CDTF">2025-01-05T17:46:00Z</dcterms:modified>
</cp:coreProperties>
</file>