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A5" w:rsidRPr="00523472" w:rsidRDefault="00611F53" w:rsidP="00523472">
      <w:pPr>
        <w:jc w:val="center"/>
        <w:rPr>
          <w:b/>
          <w:sz w:val="28"/>
          <w:szCs w:val="28"/>
          <w:u w:val="single"/>
        </w:rPr>
      </w:pPr>
      <w:r w:rsidRPr="00523472">
        <w:rPr>
          <w:b/>
          <w:sz w:val="28"/>
          <w:szCs w:val="28"/>
          <w:u w:val="single"/>
        </w:rPr>
        <w:t>Renforcement français TD1- semestre 2</w:t>
      </w:r>
    </w:p>
    <w:p w:rsidR="00611F53" w:rsidRDefault="00611F53"/>
    <w:p w:rsidR="00611F53" w:rsidRPr="00523472" w:rsidRDefault="00611F53">
      <w:pPr>
        <w:rPr>
          <w:b/>
          <w:u w:val="single"/>
        </w:rPr>
      </w:pPr>
      <w:r w:rsidRPr="00523472">
        <w:rPr>
          <w:b/>
          <w:u w:val="single"/>
        </w:rPr>
        <w:t>Pronoms relatifs</w:t>
      </w:r>
    </w:p>
    <w:p w:rsidR="00611F53" w:rsidRDefault="00611F53">
      <w:r w:rsidRPr="000140BB">
        <w:rPr>
          <w:b/>
          <w:u w:val="single"/>
        </w:rPr>
        <w:t>1°) Relevez les propositions subordonnées relatives. Soulignez le pronom relatif et donnez sa fonction dans la proposition subordonnée relative</w:t>
      </w:r>
      <w:r>
        <w:t>.</w:t>
      </w:r>
    </w:p>
    <w:p w:rsidR="00611F53" w:rsidRDefault="00611F53" w:rsidP="00611F53">
      <w:pPr>
        <w:pStyle w:val="Paragraphedeliste"/>
        <w:numPr>
          <w:ilvl w:val="0"/>
          <w:numId w:val="1"/>
        </w:numPr>
      </w:pPr>
      <w:r>
        <w:t xml:space="preserve">Télémaque </w:t>
      </w:r>
      <w:r w:rsidR="00985444">
        <w:t>est</w:t>
      </w:r>
      <w:r>
        <w:t xml:space="preserve"> le fils d’Ulysse </w:t>
      </w:r>
      <w:r w:rsidRPr="00476354">
        <w:rPr>
          <w:b/>
          <w:u w:val="single"/>
        </w:rPr>
        <w:t>qui</w:t>
      </w:r>
      <w:r w:rsidR="00476354">
        <w:rPr>
          <w:u w:val="single"/>
        </w:rPr>
        <w:t xml:space="preserve"> </w:t>
      </w:r>
      <w:proofErr w:type="gramStart"/>
      <w:r w:rsidR="00476354">
        <w:rPr>
          <w:u w:val="single"/>
        </w:rPr>
        <w:t>( sujet</w:t>
      </w:r>
      <w:proofErr w:type="gramEnd"/>
      <w:r w:rsidR="00476354">
        <w:rPr>
          <w:u w:val="single"/>
        </w:rPr>
        <w:t xml:space="preserve"> du verbe fut)</w:t>
      </w:r>
      <w:r w:rsidRPr="00476354">
        <w:rPr>
          <w:u w:val="single"/>
        </w:rPr>
        <w:t xml:space="preserve"> fut absent de son île d’I</w:t>
      </w:r>
      <w:r w:rsidR="00985444" w:rsidRPr="00476354">
        <w:rPr>
          <w:u w:val="single"/>
        </w:rPr>
        <w:t>tha</w:t>
      </w:r>
      <w:r w:rsidRPr="00476354">
        <w:rPr>
          <w:u w:val="single"/>
        </w:rPr>
        <w:t>que pendant vingt ans</w:t>
      </w:r>
      <w:r>
        <w:t>.</w:t>
      </w:r>
    </w:p>
    <w:p w:rsidR="00611F53" w:rsidRDefault="00611F53" w:rsidP="00611F53">
      <w:pPr>
        <w:pStyle w:val="Paragraphedeliste"/>
        <w:numPr>
          <w:ilvl w:val="0"/>
          <w:numId w:val="1"/>
        </w:numPr>
      </w:pPr>
      <w:r>
        <w:t xml:space="preserve">Le </w:t>
      </w:r>
      <w:r w:rsidR="00985444">
        <w:t>mo</w:t>
      </w:r>
      <w:r>
        <w:t xml:space="preserve">nt Ida </w:t>
      </w:r>
      <w:r w:rsidR="00985444">
        <w:t>surplombe</w:t>
      </w:r>
      <w:r>
        <w:t xml:space="preserve"> la plaine </w:t>
      </w:r>
      <w:r w:rsidRPr="00476354">
        <w:rPr>
          <w:b/>
          <w:u w:val="single"/>
        </w:rPr>
        <w:t>où</w:t>
      </w:r>
      <w:r w:rsidRPr="00476354">
        <w:rPr>
          <w:u w:val="single"/>
        </w:rPr>
        <w:t xml:space="preserve"> </w:t>
      </w:r>
      <w:proofErr w:type="gramStart"/>
      <w:r w:rsidR="00476354">
        <w:rPr>
          <w:u w:val="single"/>
        </w:rPr>
        <w:t>( CC</w:t>
      </w:r>
      <w:proofErr w:type="gramEnd"/>
      <w:r w:rsidR="00476354">
        <w:rPr>
          <w:u w:val="single"/>
        </w:rPr>
        <w:t xml:space="preserve"> lieu)</w:t>
      </w:r>
      <w:r w:rsidRPr="00476354">
        <w:rPr>
          <w:u w:val="single"/>
        </w:rPr>
        <w:t>Achéens et Troyens vont combattre</w:t>
      </w:r>
      <w:r>
        <w:t>.</w:t>
      </w:r>
    </w:p>
    <w:p w:rsidR="00611F53" w:rsidRDefault="00985444" w:rsidP="00611F53">
      <w:pPr>
        <w:pStyle w:val="Paragraphedeliste"/>
        <w:numPr>
          <w:ilvl w:val="0"/>
          <w:numId w:val="1"/>
        </w:numPr>
      </w:pPr>
      <w:r>
        <w:t>La déesse Aphrodite protège le Troyen E</w:t>
      </w:r>
      <w:r w:rsidR="00611F53">
        <w:t xml:space="preserve">née </w:t>
      </w:r>
      <w:proofErr w:type="gramStart"/>
      <w:r w:rsidR="00611F53" w:rsidRPr="00476354">
        <w:rPr>
          <w:b/>
          <w:u w:val="single"/>
        </w:rPr>
        <w:t>dont</w:t>
      </w:r>
      <w:r w:rsidR="00476354">
        <w:rPr>
          <w:u w:val="single"/>
        </w:rPr>
        <w:t>(</w:t>
      </w:r>
      <w:proofErr w:type="gramEnd"/>
      <w:r w:rsidR="00476354">
        <w:rPr>
          <w:u w:val="single"/>
        </w:rPr>
        <w:t xml:space="preserve"> </w:t>
      </w:r>
      <w:proofErr w:type="spellStart"/>
      <w:r w:rsidR="00476354">
        <w:rPr>
          <w:u w:val="single"/>
        </w:rPr>
        <w:t>Comp</w:t>
      </w:r>
      <w:proofErr w:type="spellEnd"/>
      <w:r w:rsidR="00476354">
        <w:rPr>
          <w:u w:val="single"/>
        </w:rPr>
        <w:t xml:space="preserve"> du nom mère) </w:t>
      </w:r>
      <w:r w:rsidR="00611F53" w:rsidRPr="00476354">
        <w:rPr>
          <w:u w:val="single"/>
        </w:rPr>
        <w:t xml:space="preserve"> elle est la mère</w:t>
      </w:r>
      <w:r w:rsidR="00611F53">
        <w:t>.</w:t>
      </w:r>
    </w:p>
    <w:p w:rsidR="00611F53" w:rsidRPr="00476354" w:rsidRDefault="00611F53" w:rsidP="00611F53">
      <w:pPr>
        <w:pStyle w:val="Paragraphedeliste"/>
        <w:numPr>
          <w:ilvl w:val="0"/>
          <w:numId w:val="1"/>
        </w:numPr>
        <w:rPr>
          <w:u w:val="single"/>
        </w:rPr>
      </w:pPr>
      <w:r>
        <w:t>Le fleuve Sc</w:t>
      </w:r>
      <w:r w:rsidR="00985444">
        <w:t>amandre, dans la plaine de Troie, devient rouge du sa</w:t>
      </w:r>
      <w:r>
        <w:t>ng de tou</w:t>
      </w:r>
      <w:r w:rsidR="00985444">
        <w:t>s</w:t>
      </w:r>
      <w:r>
        <w:t xml:space="preserve"> les guerriers </w:t>
      </w:r>
      <w:r w:rsidRPr="00476354">
        <w:rPr>
          <w:b/>
          <w:u w:val="single"/>
        </w:rPr>
        <w:t xml:space="preserve">qui </w:t>
      </w:r>
      <w:proofErr w:type="gramStart"/>
      <w:r w:rsidR="00476354">
        <w:rPr>
          <w:u w:val="single"/>
        </w:rPr>
        <w:t>( sujet</w:t>
      </w:r>
      <w:proofErr w:type="gramEnd"/>
      <w:r w:rsidR="00476354">
        <w:rPr>
          <w:u w:val="single"/>
        </w:rPr>
        <w:t xml:space="preserve"> du verbe périssaient) </w:t>
      </w:r>
      <w:r w:rsidRPr="00476354">
        <w:rPr>
          <w:u w:val="single"/>
        </w:rPr>
        <w:t>périssaient.</w:t>
      </w:r>
    </w:p>
    <w:p w:rsidR="00611F53" w:rsidRPr="00476354" w:rsidRDefault="00985444" w:rsidP="00611F53">
      <w:pPr>
        <w:pStyle w:val="Paragraphedeliste"/>
        <w:numPr>
          <w:ilvl w:val="0"/>
          <w:numId w:val="1"/>
        </w:numPr>
      </w:pPr>
      <w:r>
        <w:t xml:space="preserve">Le texte de l’Iliade a probablement été composé près de quatre siècles après la période </w:t>
      </w:r>
      <w:r w:rsidRPr="00476354">
        <w:rPr>
          <w:b/>
          <w:u w:val="single"/>
        </w:rPr>
        <w:t>à laquelle</w:t>
      </w:r>
      <w:r w:rsidRPr="00476354">
        <w:rPr>
          <w:u w:val="single"/>
        </w:rPr>
        <w:t xml:space="preserve"> les</w:t>
      </w:r>
      <w:r w:rsidR="00476354">
        <w:rPr>
          <w:u w:val="single"/>
        </w:rPr>
        <w:t xml:space="preserve"> </w:t>
      </w:r>
      <w:proofErr w:type="gramStart"/>
      <w:r w:rsidR="00476354">
        <w:rPr>
          <w:u w:val="single"/>
        </w:rPr>
        <w:t>( COI</w:t>
      </w:r>
      <w:proofErr w:type="gramEnd"/>
      <w:r w:rsidR="00476354">
        <w:rPr>
          <w:u w:val="single"/>
        </w:rPr>
        <w:t xml:space="preserve"> de faire remonter) </w:t>
      </w:r>
      <w:r w:rsidRPr="00476354">
        <w:rPr>
          <w:u w:val="single"/>
        </w:rPr>
        <w:t xml:space="preserve"> historiens font remonter la bataille mythique de </w:t>
      </w:r>
      <w:r w:rsidRPr="00476354">
        <w:t>Troie.</w:t>
      </w:r>
    </w:p>
    <w:p w:rsidR="00985444" w:rsidRPr="00476354" w:rsidRDefault="00985444" w:rsidP="00611F53">
      <w:pPr>
        <w:pStyle w:val="Paragraphedeliste"/>
        <w:numPr>
          <w:ilvl w:val="0"/>
          <w:numId w:val="1"/>
        </w:numPr>
        <w:rPr>
          <w:u w:val="single"/>
        </w:rPr>
      </w:pPr>
      <w:r w:rsidRPr="00476354">
        <w:t xml:space="preserve">Le siège de la ville de Troie </w:t>
      </w:r>
      <w:r w:rsidR="00476354" w:rsidRPr="00476354">
        <w:t>dura dix ans pendan</w:t>
      </w:r>
      <w:r w:rsidRPr="00476354">
        <w:t>t</w:t>
      </w:r>
      <w:r>
        <w:t xml:space="preserve"> </w:t>
      </w:r>
      <w:r w:rsidRPr="00476354">
        <w:rPr>
          <w:b/>
          <w:u w:val="single"/>
        </w:rPr>
        <w:t xml:space="preserve">lesquels </w:t>
      </w:r>
      <w:proofErr w:type="gramStart"/>
      <w:r w:rsidR="00476354">
        <w:rPr>
          <w:u w:val="single"/>
        </w:rPr>
        <w:t>( CC</w:t>
      </w:r>
      <w:proofErr w:type="gramEnd"/>
      <w:r w:rsidR="00476354">
        <w:rPr>
          <w:u w:val="single"/>
        </w:rPr>
        <w:t xml:space="preserve"> temps) </w:t>
      </w:r>
      <w:r w:rsidRPr="00476354">
        <w:rPr>
          <w:u w:val="single"/>
        </w:rPr>
        <w:t>de nombreux guerriers moururent.</w:t>
      </w:r>
    </w:p>
    <w:p w:rsidR="00985444" w:rsidRDefault="00985444" w:rsidP="00611F53">
      <w:pPr>
        <w:pStyle w:val="Paragraphedeliste"/>
        <w:numPr>
          <w:ilvl w:val="0"/>
          <w:numId w:val="1"/>
        </w:numPr>
      </w:pPr>
      <w:r>
        <w:t xml:space="preserve">Achille est un héros </w:t>
      </w:r>
      <w:r w:rsidRPr="00476354">
        <w:rPr>
          <w:b/>
          <w:u w:val="single"/>
        </w:rPr>
        <w:t xml:space="preserve">que </w:t>
      </w:r>
      <w:proofErr w:type="gramStart"/>
      <w:r w:rsidR="00476354">
        <w:rPr>
          <w:u w:val="single"/>
        </w:rPr>
        <w:t>( COD</w:t>
      </w:r>
      <w:proofErr w:type="gramEnd"/>
      <w:r w:rsidR="00476354">
        <w:rPr>
          <w:u w:val="single"/>
        </w:rPr>
        <w:t xml:space="preserve"> du verbe admirer) </w:t>
      </w:r>
      <w:r w:rsidRPr="00476354">
        <w:rPr>
          <w:u w:val="single"/>
        </w:rPr>
        <w:t>tous admirent</w:t>
      </w:r>
      <w:r>
        <w:t>.</w:t>
      </w:r>
    </w:p>
    <w:p w:rsidR="00985444" w:rsidRPr="000140BB" w:rsidRDefault="00985444" w:rsidP="00985444">
      <w:pPr>
        <w:rPr>
          <w:b/>
          <w:u w:val="single"/>
        </w:rPr>
      </w:pPr>
      <w:r w:rsidRPr="000140BB">
        <w:rPr>
          <w:b/>
          <w:u w:val="single"/>
        </w:rPr>
        <w:t>2°) Reliez les deux propositions avec le pronom relatif adéquat.</w:t>
      </w:r>
    </w:p>
    <w:p w:rsidR="00985444" w:rsidRDefault="00985444" w:rsidP="00985444">
      <w:pPr>
        <w:pStyle w:val="Paragraphedeliste"/>
        <w:numPr>
          <w:ilvl w:val="0"/>
          <w:numId w:val="2"/>
        </w:numPr>
      </w:pPr>
      <w:r>
        <w:t>Euryclée</w:t>
      </w:r>
      <w:r w:rsidR="002A69D2">
        <w:t>, qui</w:t>
      </w:r>
      <w:r>
        <w:t xml:space="preserve"> </w:t>
      </w:r>
      <w:r w:rsidR="002A69D2">
        <w:t xml:space="preserve">était sa servante, </w:t>
      </w:r>
      <w:r>
        <w:t>fut la première à reconnaitre Ulysse</w:t>
      </w:r>
      <w:r w:rsidR="002A69D2">
        <w:t xml:space="preserve">. </w:t>
      </w:r>
    </w:p>
    <w:p w:rsidR="00985444" w:rsidRDefault="002A69D2" w:rsidP="00985444">
      <w:pPr>
        <w:pStyle w:val="Paragraphedeliste"/>
        <w:numPr>
          <w:ilvl w:val="0"/>
          <w:numId w:val="2"/>
        </w:numPr>
      </w:pPr>
      <w:r>
        <w:t>Achille avait un ami qui</w:t>
      </w:r>
      <w:r w:rsidR="00985444">
        <w:t xml:space="preserve"> s’appelait Patrocle.</w:t>
      </w:r>
    </w:p>
    <w:p w:rsidR="00985444" w:rsidRDefault="00985444" w:rsidP="00985444">
      <w:pPr>
        <w:pStyle w:val="Paragraphedeliste"/>
        <w:numPr>
          <w:ilvl w:val="0"/>
          <w:numId w:val="2"/>
        </w:numPr>
      </w:pPr>
      <w:r>
        <w:t>C’</w:t>
      </w:r>
      <w:r w:rsidR="002A69D2">
        <w:t xml:space="preserve">est une guerre fameuse </w:t>
      </w:r>
      <w:proofErr w:type="gramStart"/>
      <w:r w:rsidR="002A69D2">
        <w:t>qu’ Homère</w:t>
      </w:r>
      <w:proofErr w:type="gramEnd"/>
      <w:r w:rsidR="002A69D2">
        <w:t xml:space="preserve"> </w:t>
      </w:r>
      <w:r>
        <w:t>a chantée.</w:t>
      </w:r>
    </w:p>
    <w:p w:rsidR="00985444" w:rsidRDefault="00985444" w:rsidP="00985444">
      <w:pPr>
        <w:pStyle w:val="Paragraphedeliste"/>
        <w:numPr>
          <w:ilvl w:val="0"/>
          <w:numId w:val="2"/>
        </w:numPr>
      </w:pPr>
      <w:r>
        <w:t>La nymphe Calypso aimait U</w:t>
      </w:r>
      <w:r w:rsidR="002A69D2">
        <w:t xml:space="preserve">lysse qu’elle </w:t>
      </w:r>
      <w:r>
        <w:t xml:space="preserve"> retint dans son île.</w:t>
      </w:r>
    </w:p>
    <w:p w:rsidR="00985444" w:rsidRDefault="002A69D2" w:rsidP="00985444">
      <w:pPr>
        <w:pStyle w:val="Paragraphedeliste"/>
        <w:numPr>
          <w:ilvl w:val="0"/>
          <w:numId w:val="2"/>
        </w:numPr>
      </w:pPr>
      <w:r>
        <w:t>Troie est une ville réelle dont on a retrouvé l</w:t>
      </w:r>
      <w:r w:rsidR="00985444">
        <w:t>es ruines.</w:t>
      </w:r>
    </w:p>
    <w:p w:rsidR="00985444" w:rsidRDefault="00985444" w:rsidP="00985444">
      <w:pPr>
        <w:pStyle w:val="Paragraphedeliste"/>
        <w:numPr>
          <w:ilvl w:val="0"/>
          <w:numId w:val="2"/>
        </w:numPr>
      </w:pPr>
      <w:r>
        <w:t xml:space="preserve">On peut aujourd’hui contempler </w:t>
      </w:r>
      <w:r w:rsidR="002A69D2">
        <w:t xml:space="preserve">la plaine dans laquelle </w:t>
      </w:r>
      <w:proofErr w:type="gramStart"/>
      <w:r w:rsidR="002A69D2">
        <w:t>( où</w:t>
      </w:r>
      <w:proofErr w:type="gramEnd"/>
      <w:r w:rsidR="002A69D2">
        <w:t>)</w:t>
      </w:r>
      <w:r>
        <w:t xml:space="preserve"> les combats ont eu lieu.</w:t>
      </w:r>
    </w:p>
    <w:p w:rsidR="00985444" w:rsidRDefault="00985444" w:rsidP="00985444">
      <w:pPr>
        <w:pStyle w:val="Paragraphedeliste"/>
        <w:numPr>
          <w:ilvl w:val="0"/>
          <w:numId w:val="2"/>
        </w:numPr>
      </w:pPr>
      <w:r>
        <w:t>Achille avait un bo</w:t>
      </w:r>
      <w:r w:rsidR="002A69D2">
        <w:t>uclier magnifique que l</w:t>
      </w:r>
      <w:r>
        <w:t>e Dieu Hépha</w:t>
      </w:r>
      <w:r w:rsidR="002A69D2">
        <w:t xml:space="preserve">ïstos </w:t>
      </w:r>
      <w:r>
        <w:t>avait forgé.</w:t>
      </w:r>
    </w:p>
    <w:p w:rsidR="00985444" w:rsidRDefault="00985444" w:rsidP="00985444">
      <w:pPr>
        <w:pStyle w:val="Paragraphedeliste"/>
        <w:numPr>
          <w:ilvl w:val="0"/>
          <w:numId w:val="2"/>
        </w:numPr>
      </w:pPr>
      <w:r>
        <w:t>Priam s’</w:t>
      </w:r>
      <w:r w:rsidR="002A69D2">
        <w:t>avança sur les remparts d</w:t>
      </w:r>
      <w:r>
        <w:t>e</w:t>
      </w:r>
      <w:r w:rsidR="002A69D2">
        <w:t>puis lesquels</w:t>
      </w:r>
      <w:r>
        <w:t xml:space="preserve"> il voyait toute son armée.</w:t>
      </w:r>
    </w:p>
    <w:p w:rsidR="00985444" w:rsidRPr="000140BB" w:rsidRDefault="00985444" w:rsidP="00985444">
      <w:pPr>
        <w:rPr>
          <w:b/>
          <w:u w:val="single"/>
        </w:rPr>
      </w:pPr>
      <w:r w:rsidRPr="000140BB">
        <w:rPr>
          <w:b/>
          <w:u w:val="single"/>
        </w:rPr>
        <w:t>3°) Accordez comme il convient les participes passés mis entre parenthèses</w:t>
      </w:r>
    </w:p>
    <w:p w:rsidR="00985444" w:rsidRDefault="00985444" w:rsidP="00985444">
      <w:pPr>
        <w:pStyle w:val="Paragraphedeliste"/>
        <w:numPr>
          <w:ilvl w:val="0"/>
          <w:numId w:val="3"/>
        </w:numPr>
      </w:pPr>
      <w:r>
        <w:t>Les soldats se noyaient dans le fleuve qu’ils avaient</w:t>
      </w:r>
      <w:r w:rsidR="00F25809">
        <w:t xml:space="preserve"> </w:t>
      </w:r>
      <w:r w:rsidR="002A69D2">
        <w:t>atteint</w:t>
      </w:r>
      <w:r>
        <w:t>.</w:t>
      </w:r>
    </w:p>
    <w:p w:rsidR="00985444" w:rsidRDefault="00985444" w:rsidP="00985444">
      <w:pPr>
        <w:pStyle w:val="Paragraphedeliste"/>
        <w:numPr>
          <w:ilvl w:val="0"/>
          <w:numId w:val="3"/>
        </w:numPr>
      </w:pPr>
      <w:r>
        <w:t xml:space="preserve">Achille pleurait la mort de </w:t>
      </w:r>
      <w:r w:rsidR="002A69D2">
        <w:t xml:space="preserve">Patrocle à qui il avait  donné </w:t>
      </w:r>
      <w:r>
        <w:t>ses armes.</w:t>
      </w:r>
    </w:p>
    <w:p w:rsidR="00985444" w:rsidRDefault="00985444" w:rsidP="00985444">
      <w:pPr>
        <w:pStyle w:val="Paragraphedeliste"/>
        <w:numPr>
          <w:ilvl w:val="0"/>
          <w:numId w:val="3"/>
        </w:numPr>
      </w:pPr>
      <w:r>
        <w:t>Hector avait été attendri par les pleurs que son fils Astyanax</w:t>
      </w:r>
      <w:r w:rsidR="002A69D2">
        <w:t xml:space="preserve"> avait </w:t>
      </w:r>
      <w:r>
        <w:t>versé</w:t>
      </w:r>
      <w:r w:rsidR="002A69D2">
        <w:t>s</w:t>
      </w:r>
      <w:r>
        <w:t>.</w:t>
      </w:r>
    </w:p>
    <w:p w:rsidR="00985444" w:rsidRDefault="00985444" w:rsidP="00985444">
      <w:pPr>
        <w:pStyle w:val="Paragraphedeliste"/>
        <w:numPr>
          <w:ilvl w:val="0"/>
          <w:numId w:val="3"/>
        </w:numPr>
      </w:pPr>
      <w:r>
        <w:t>Les élèves lisent encore aujourd’</w:t>
      </w:r>
      <w:r w:rsidR="002A69D2">
        <w:t>hui les vers qui ont rendu</w:t>
      </w:r>
      <w:r>
        <w:t xml:space="preserve"> Homère célèbre.</w:t>
      </w:r>
    </w:p>
    <w:p w:rsidR="00985444" w:rsidRDefault="00985444" w:rsidP="00985444">
      <w:pPr>
        <w:pStyle w:val="Paragraphedeliste"/>
        <w:numPr>
          <w:ilvl w:val="0"/>
          <w:numId w:val="3"/>
        </w:numPr>
      </w:pPr>
      <w:r>
        <w:t>Priam pleure l</w:t>
      </w:r>
      <w:r w:rsidR="00F25809">
        <w:t>a</w:t>
      </w:r>
      <w:r>
        <w:t xml:space="preserve"> ch</w:t>
      </w:r>
      <w:r w:rsidR="00F25809">
        <w:t>u</w:t>
      </w:r>
      <w:r>
        <w:t>te de la ville qu’</w:t>
      </w:r>
      <w:r w:rsidR="002A69D2">
        <w:t xml:space="preserve">il a </w:t>
      </w:r>
      <w:r>
        <w:t>perdu</w:t>
      </w:r>
      <w:r w:rsidR="002A69D2">
        <w:t>e.</w:t>
      </w:r>
    </w:p>
    <w:p w:rsidR="00985444" w:rsidRDefault="00985444" w:rsidP="00985444">
      <w:pPr>
        <w:pStyle w:val="Paragraphedeliste"/>
        <w:numPr>
          <w:ilvl w:val="0"/>
          <w:numId w:val="3"/>
        </w:numPr>
      </w:pPr>
      <w:r>
        <w:t>Personne n’avait cru aux p</w:t>
      </w:r>
      <w:r w:rsidR="002A69D2">
        <w:t xml:space="preserve">rédictions que Cassandre avait </w:t>
      </w:r>
      <w:r>
        <w:t>fait</w:t>
      </w:r>
      <w:r w:rsidR="002A69D2">
        <w:t>es</w:t>
      </w:r>
      <w:r>
        <w:t>.</w:t>
      </w:r>
    </w:p>
    <w:p w:rsidR="00985444" w:rsidRDefault="002A69D2" w:rsidP="00985444">
      <w:pPr>
        <w:pStyle w:val="Paragraphedeliste"/>
        <w:numPr>
          <w:ilvl w:val="0"/>
          <w:numId w:val="3"/>
        </w:numPr>
      </w:pPr>
      <w:r>
        <w:t xml:space="preserve">Andromaque qui était </w:t>
      </w:r>
      <w:r w:rsidR="00985444">
        <w:t>devenu</w:t>
      </w:r>
      <w:r>
        <w:t>e</w:t>
      </w:r>
      <w:r w:rsidR="00985444">
        <w:t xml:space="preserve"> la femme d’Hector fut prisonnière des Achéens après la chute de Troie.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A69D2" w:rsidTr="002A69D2">
        <w:tc>
          <w:tcPr>
            <w:tcW w:w="9212" w:type="dxa"/>
          </w:tcPr>
          <w:p w:rsidR="002A69D2" w:rsidRDefault="002A69D2" w:rsidP="002A69D2">
            <w:r>
              <w:t>Si le pronom relatif est sujet ou COD du verbe de la relative, veillez aux accords en genre et en nombre du part passé employés avec les auxiliaires être ou avoir</w:t>
            </w:r>
          </w:p>
        </w:tc>
      </w:tr>
    </w:tbl>
    <w:p w:rsidR="002A69D2" w:rsidRDefault="002A69D2" w:rsidP="002A69D2"/>
    <w:p w:rsidR="00F25809" w:rsidRPr="000140BB" w:rsidRDefault="00F25809" w:rsidP="00F25809">
      <w:pPr>
        <w:rPr>
          <w:b/>
          <w:u w:val="single"/>
        </w:rPr>
      </w:pPr>
      <w:r w:rsidRPr="000140BB">
        <w:rPr>
          <w:b/>
          <w:u w:val="single"/>
        </w:rPr>
        <w:t>4°) Identifiez la nature des mots subordonnants dans les phrases complexes suivantes.</w:t>
      </w:r>
    </w:p>
    <w:p w:rsidR="00F25809" w:rsidRDefault="00F25809" w:rsidP="00F25809">
      <w:pPr>
        <w:pStyle w:val="Paragraphedeliste"/>
        <w:numPr>
          <w:ilvl w:val="0"/>
          <w:numId w:val="4"/>
        </w:numPr>
      </w:pPr>
      <w:r>
        <w:lastRenderedPageBreak/>
        <w:t xml:space="preserve">Zeus voulut </w:t>
      </w:r>
      <w:r w:rsidRPr="002A69D2">
        <w:rPr>
          <w:u w:val="single"/>
        </w:rPr>
        <w:t>que</w:t>
      </w:r>
      <w:r>
        <w:t xml:space="preserve"> les choses se passent ainsi.</w:t>
      </w:r>
      <w:r w:rsidR="002A69D2">
        <w:t xml:space="preserve"> </w:t>
      </w:r>
      <w:proofErr w:type="spellStart"/>
      <w:r w:rsidR="002A69D2">
        <w:t>Conj</w:t>
      </w:r>
      <w:proofErr w:type="spellEnd"/>
      <w:r w:rsidR="002A69D2">
        <w:t xml:space="preserve"> de </w:t>
      </w:r>
      <w:proofErr w:type="spellStart"/>
      <w:r w:rsidR="002A69D2">
        <w:t>sub</w:t>
      </w:r>
      <w:proofErr w:type="spellEnd"/>
    </w:p>
    <w:p w:rsidR="00F25809" w:rsidRDefault="00F25809" w:rsidP="00F25809">
      <w:pPr>
        <w:pStyle w:val="Paragraphedeliste"/>
        <w:numPr>
          <w:ilvl w:val="0"/>
          <w:numId w:val="4"/>
        </w:numPr>
      </w:pPr>
      <w:r>
        <w:t xml:space="preserve">Héphaïstos forgea le bouclier </w:t>
      </w:r>
      <w:r w:rsidRPr="002A69D2">
        <w:rPr>
          <w:u w:val="single"/>
        </w:rPr>
        <w:t xml:space="preserve">que </w:t>
      </w:r>
      <w:r>
        <w:t>Thétis lui avait demandé pour son fils Achille.</w:t>
      </w:r>
      <w:r w:rsidR="002A69D2">
        <w:t xml:space="preserve"> PR / bouclier</w:t>
      </w:r>
    </w:p>
    <w:p w:rsidR="00F25809" w:rsidRDefault="00F25809" w:rsidP="00F25809">
      <w:pPr>
        <w:pStyle w:val="Paragraphedeliste"/>
        <w:numPr>
          <w:ilvl w:val="0"/>
          <w:numId w:val="4"/>
        </w:numPr>
      </w:pPr>
      <w:r>
        <w:t xml:space="preserve">Patrocle supplia </w:t>
      </w:r>
      <w:r w:rsidRPr="002A69D2">
        <w:rPr>
          <w:u w:val="single"/>
        </w:rPr>
        <w:t>qu’</w:t>
      </w:r>
      <w:r>
        <w:t>on le laisse combattre à la place d’Achille.</w:t>
      </w:r>
      <w:r w:rsidR="002A69D2">
        <w:t xml:space="preserve"> </w:t>
      </w:r>
      <w:proofErr w:type="spellStart"/>
      <w:r w:rsidR="002A69D2">
        <w:t>Conj</w:t>
      </w:r>
      <w:proofErr w:type="spellEnd"/>
      <w:r w:rsidR="002A69D2">
        <w:t xml:space="preserve"> de </w:t>
      </w:r>
      <w:proofErr w:type="spellStart"/>
      <w:r w:rsidR="002A69D2">
        <w:t>sub</w:t>
      </w:r>
      <w:proofErr w:type="spellEnd"/>
    </w:p>
    <w:p w:rsidR="00F25809" w:rsidRDefault="00F25809" w:rsidP="00F25809">
      <w:pPr>
        <w:pStyle w:val="Paragraphedeliste"/>
        <w:numPr>
          <w:ilvl w:val="0"/>
          <w:numId w:val="4"/>
        </w:numPr>
      </w:pPr>
      <w:r>
        <w:t xml:space="preserve">Priam n’en voulut pas à Hélène </w:t>
      </w:r>
      <w:r w:rsidRPr="002A69D2">
        <w:rPr>
          <w:u w:val="single"/>
        </w:rPr>
        <w:t xml:space="preserve">qui </w:t>
      </w:r>
      <w:r>
        <w:t>avait causé la perte de Troie.</w:t>
      </w:r>
      <w:r w:rsidR="002A69D2">
        <w:t xml:space="preserve"> PR / Hélène</w:t>
      </w:r>
    </w:p>
    <w:p w:rsidR="00F25809" w:rsidRDefault="00F25809" w:rsidP="00F25809">
      <w:pPr>
        <w:pStyle w:val="Paragraphedeliste"/>
        <w:numPr>
          <w:ilvl w:val="0"/>
          <w:numId w:val="4"/>
        </w:numPr>
      </w:pPr>
      <w:r>
        <w:t xml:space="preserve">Andromaque demanda à Hector </w:t>
      </w:r>
      <w:r w:rsidRPr="002A69D2">
        <w:rPr>
          <w:u w:val="single"/>
        </w:rPr>
        <w:t>qui</w:t>
      </w:r>
      <w:r>
        <w:t xml:space="preserve"> serait le prochain mort.</w:t>
      </w:r>
      <w:r w:rsidR="002A69D2">
        <w:t xml:space="preserve"> Pronom interrogatif</w:t>
      </w:r>
    </w:p>
    <w:p w:rsidR="00F25809" w:rsidRDefault="00F25809" w:rsidP="00F25809">
      <w:pPr>
        <w:pStyle w:val="Paragraphedeliste"/>
        <w:numPr>
          <w:ilvl w:val="0"/>
          <w:numId w:val="4"/>
        </w:numPr>
      </w:pPr>
      <w:r>
        <w:t xml:space="preserve">Hector ne répondit pas à Andromaque </w:t>
      </w:r>
      <w:r w:rsidRPr="002A69D2">
        <w:rPr>
          <w:u w:val="single"/>
        </w:rPr>
        <w:t>qui</w:t>
      </w:r>
      <w:r>
        <w:t xml:space="preserve"> le suppliait.</w:t>
      </w:r>
      <w:r w:rsidR="002A69D2">
        <w:t xml:space="preserve"> PR / Andromaque</w:t>
      </w:r>
    </w:p>
    <w:p w:rsidR="00F25809" w:rsidRDefault="00F25809" w:rsidP="00F25809">
      <w:pPr>
        <w:pStyle w:val="Paragraphedeliste"/>
        <w:numPr>
          <w:ilvl w:val="0"/>
          <w:numId w:val="4"/>
        </w:numPr>
      </w:pPr>
      <w:r>
        <w:t xml:space="preserve">Achille savait </w:t>
      </w:r>
      <w:r w:rsidRPr="002A69D2">
        <w:rPr>
          <w:u w:val="single"/>
        </w:rPr>
        <w:t>que</w:t>
      </w:r>
      <w:r>
        <w:t xml:space="preserve"> son destin était de mourir jeune.</w:t>
      </w:r>
      <w:r w:rsidR="002A69D2">
        <w:t xml:space="preserve"> </w:t>
      </w:r>
      <w:proofErr w:type="spellStart"/>
      <w:r w:rsidR="002A69D2">
        <w:t>Conj</w:t>
      </w:r>
      <w:proofErr w:type="spellEnd"/>
      <w:r w:rsidR="002A69D2">
        <w:t xml:space="preserve"> de </w:t>
      </w:r>
      <w:proofErr w:type="spellStart"/>
      <w:r w:rsidR="002A69D2">
        <w:t>sub</w:t>
      </w:r>
      <w:proofErr w:type="spellEnd"/>
    </w:p>
    <w:p w:rsidR="00F25809" w:rsidRDefault="00F25809" w:rsidP="00F25809">
      <w:bookmarkStart w:id="0" w:name="_GoBack"/>
      <w:bookmarkEnd w:id="0"/>
    </w:p>
    <w:sectPr w:rsidR="00F258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BF" w:rsidRDefault="00A347BF" w:rsidP="00D16F40">
      <w:pPr>
        <w:spacing w:after="0" w:line="240" w:lineRule="auto"/>
      </w:pPr>
      <w:r>
        <w:separator/>
      </w:r>
    </w:p>
  </w:endnote>
  <w:endnote w:type="continuationSeparator" w:id="0">
    <w:p w:rsidR="00A347BF" w:rsidRDefault="00A347BF" w:rsidP="00D1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437679"/>
      <w:docPartObj>
        <w:docPartGallery w:val="Page Numbers (Bottom of Page)"/>
        <w:docPartUnique/>
      </w:docPartObj>
    </w:sdtPr>
    <w:sdtEndPr/>
    <w:sdtContent>
      <w:p w:rsidR="00D16F40" w:rsidRDefault="00D16F4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0EC">
          <w:rPr>
            <w:noProof/>
          </w:rPr>
          <w:t>1</w:t>
        </w:r>
        <w:r>
          <w:fldChar w:fldCharType="end"/>
        </w:r>
      </w:p>
    </w:sdtContent>
  </w:sdt>
  <w:p w:rsidR="00D16F40" w:rsidRDefault="00D16F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BF" w:rsidRDefault="00A347BF" w:rsidP="00D16F40">
      <w:pPr>
        <w:spacing w:after="0" w:line="240" w:lineRule="auto"/>
      </w:pPr>
      <w:r>
        <w:separator/>
      </w:r>
    </w:p>
  </w:footnote>
  <w:footnote w:type="continuationSeparator" w:id="0">
    <w:p w:rsidR="00A347BF" w:rsidRDefault="00A347BF" w:rsidP="00D16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57A"/>
    <w:multiLevelType w:val="hybridMultilevel"/>
    <w:tmpl w:val="53FA06BC"/>
    <w:lvl w:ilvl="0" w:tplc="53987A6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D17CD"/>
    <w:multiLevelType w:val="hybridMultilevel"/>
    <w:tmpl w:val="387079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5063E"/>
    <w:multiLevelType w:val="hybridMultilevel"/>
    <w:tmpl w:val="F89034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87C66"/>
    <w:multiLevelType w:val="hybridMultilevel"/>
    <w:tmpl w:val="755A61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071CB"/>
    <w:multiLevelType w:val="hybridMultilevel"/>
    <w:tmpl w:val="7A70B0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8557C"/>
    <w:multiLevelType w:val="hybridMultilevel"/>
    <w:tmpl w:val="AE162A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0622"/>
    <w:multiLevelType w:val="hybridMultilevel"/>
    <w:tmpl w:val="F5F69C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17FBD"/>
    <w:multiLevelType w:val="hybridMultilevel"/>
    <w:tmpl w:val="B1E2B3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43E49"/>
    <w:multiLevelType w:val="hybridMultilevel"/>
    <w:tmpl w:val="EE7A60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BB6"/>
    <w:multiLevelType w:val="hybridMultilevel"/>
    <w:tmpl w:val="BF68943C"/>
    <w:lvl w:ilvl="0" w:tplc="1CEA88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000B3"/>
    <w:multiLevelType w:val="hybridMultilevel"/>
    <w:tmpl w:val="667AD6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138CF"/>
    <w:multiLevelType w:val="hybridMultilevel"/>
    <w:tmpl w:val="5D0E7106"/>
    <w:lvl w:ilvl="0" w:tplc="13E47BE4">
      <w:start w:val="2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48"/>
    <w:rsid w:val="000140BB"/>
    <w:rsid w:val="000D4948"/>
    <w:rsid w:val="002A69D2"/>
    <w:rsid w:val="004138A5"/>
    <w:rsid w:val="00476354"/>
    <w:rsid w:val="00493361"/>
    <w:rsid w:val="00523472"/>
    <w:rsid w:val="005B6301"/>
    <w:rsid w:val="00611F53"/>
    <w:rsid w:val="007530EC"/>
    <w:rsid w:val="007C195D"/>
    <w:rsid w:val="007F5D5E"/>
    <w:rsid w:val="008F67EB"/>
    <w:rsid w:val="00985444"/>
    <w:rsid w:val="00A347BF"/>
    <w:rsid w:val="00D13F58"/>
    <w:rsid w:val="00D16F40"/>
    <w:rsid w:val="00D852C4"/>
    <w:rsid w:val="00F2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1F5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F40"/>
  </w:style>
  <w:style w:type="paragraph" w:styleId="Pieddepage">
    <w:name w:val="footer"/>
    <w:basedOn w:val="Normal"/>
    <w:link w:val="PieddepageCar"/>
    <w:uiPriority w:val="99"/>
    <w:unhideWhenUsed/>
    <w:rsid w:val="00D1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F40"/>
  </w:style>
  <w:style w:type="table" w:styleId="Grilledutableau">
    <w:name w:val="Table Grid"/>
    <w:basedOn w:val="TableauNormal"/>
    <w:uiPriority w:val="59"/>
    <w:rsid w:val="002A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1F5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F40"/>
  </w:style>
  <w:style w:type="paragraph" w:styleId="Pieddepage">
    <w:name w:val="footer"/>
    <w:basedOn w:val="Normal"/>
    <w:link w:val="PieddepageCar"/>
    <w:uiPriority w:val="99"/>
    <w:unhideWhenUsed/>
    <w:rsid w:val="00D1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F40"/>
  </w:style>
  <w:style w:type="table" w:styleId="Grilledutableau">
    <w:name w:val="Table Grid"/>
    <w:basedOn w:val="TableauNormal"/>
    <w:uiPriority w:val="59"/>
    <w:rsid w:val="002A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</cp:lastModifiedBy>
  <cp:revision>2</cp:revision>
  <dcterms:created xsi:type="dcterms:W3CDTF">2021-01-10T18:11:00Z</dcterms:created>
  <dcterms:modified xsi:type="dcterms:W3CDTF">2021-01-10T18:11:00Z</dcterms:modified>
</cp:coreProperties>
</file>