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55F35" w14:textId="77777777" w:rsidR="006D6338" w:rsidRPr="001F1AFB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  <w:r w:rsidRPr="001F1AFB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DIAGNOSTIC PRINCIPAL :</w:t>
      </w:r>
    </w:p>
    <w:p w14:paraId="310230B9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3C13F316" w14:textId="77777777" w:rsidR="004301FB" w:rsidRDefault="004301FB" w:rsidP="004301F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lang w:eastAsia="fr-FR"/>
        </w:rPr>
      </w:pPr>
      <w:r>
        <w:rPr>
          <w:rFonts w:ascii="Segoe UI Light" w:hAnsi="Segoe UI Light" w:cs="Segoe UI Light"/>
          <w:sz w:val="20"/>
          <w:szCs w:val="20"/>
          <w:lang w:eastAsia="fr-FR"/>
        </w:rPr>
        <w:t>O68.</w:t>
      </w:r>
      <w:r w:rsidRPr="00DE32D5">
        <w:rPr>
          <w:rFonts w:ascii="Segoe UI Light" w:hAnsi="Segoe UI Light" w:cs="Segoe UI Light"/>
          <w:sz w:val="20"/>
          <w:szCs w:val="20"/>
          <w:lang w:eastAsia="fr-FR"/>
        </w:rPr>
        <w:t>2</w:t>
      </w:r>
      <w:r w:rsidRPr="00DE32D5">
        <w:rPr>
          <w:rFonts w:ascii="SegoeUI-Light" w:hAnsi="SegoeUI-Light" w:cs="SegoeUI-Light"/>
          <w:sz w:val="20"/>
          <w:szCs w:val="20"/>
          <w:lang w:eastAsia="fr-FR"/>
        </w:rPr>
        <w:t xml:space="preserve">Travail et </w:t>
      </w:r>
      <w:proofErr w:type="gramStart"/>
      <w:r w:rsidRPr="00DE32D5">
        <w:rPr>
          <w:rFonts w:ascii="SegoeUI-Light" w:hAnsi="SegoeUI-Light" w:cs="SegoeUI-Light"/>
          <w:sz w:val="20"/>
          <w:szCs w:val="20"/>
          <w:lang w:eastAsia="fr-FR"/>
        </w:rPr>
        <w:t>accouchement compliqués</w:t>
      </w:r>
      <w:proofErr w:type="gramEnd"/>
      <w:r w:rsidRPr="00DE32D5">
        <w:rPr>
          <w:rFonts w:ascii="SegoeUI-Light" w:hAnsi="SegoeUI-Light" w:cs="SegoeUI-Light"/>
          <w:sz w:val="20"/>
          <w:szCs w:val="20"/>
          <w:lang w:eastAsia="fr-FR"/>
        </w:rPr>
        <w:t xml:space="preserve"> d'une anomalie du rythme cardiaque du </w:t>
      </w:r>
      <w:proofErr w:type="spellStart"/>
      <w:r w:rsidRPr="00DE32D5">
        <w:rPr>
          <w:rFonts w:ascii="SegoeUI-Light" w:hAnsi="SegoeUI-Light" w:cs="SegoeUI-Light"/>
          <w:sz w:val="20"/>
          <w:szCs w:val="20"/>
          <w:lang w:eastAsia="fr-FR"/>
        </w:rPr>
        <w:t>foetus</w:t>
      </w:r>
      <w:proofErr w:type="spellEnd"/>
      <w:r w:rsidRPr="00DE32D5">
        <w:rPr>
          <w:rFonts w:ascii="SegoeUI-Light" w:hAnsi="SegoeUI-Light" w:cs="SegoeUI-Light"/>
          <w:sz w:val="20"/>
          <w:szCs w:val="20"/>
          <w:lang w:eastAsia="fr-FR"/>
        </w:rPr>
        <w:t xml:space="preserve"> avec présence de méconium dans le liquide amniotique</w:t>
      </w:r>
    </w:p>
    <w:p w14:paraId="64617093" w14:textId="77777777" w:rsidR="005629CD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0928B297" w14:textId="77777777" w:rsidR="006D6338" w:rsidRPr="001F1AFB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  <w:r w:rsidRPr="001F1AFB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DIAGNOSTIC RELIE :</w:t>
      </w:r>
      <w:r w:rsidR="00A85A32" w:rsidRPr="001F1AFB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 xml:space="preserve"> NA</w:t>
      </w:r>
    </w:p>
    <w:p w14:paraId="7957EFA4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3D916DE6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0F31EC32" w14:textId="77777777" w:rsidR="006D6338" w:rsidRPr="001F1AFB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  <w:r w:rsidRPr="001F1AFB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DIAGNOSTICS ASSOCIES :</w:t>
      </w:r>
    </w:p>
    <w:p w14:paraId="093EF343" w14:textId="77777777" w:rsidR="006D6338" w:rsidRDefault="006D6338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4F07148D" w14:textId="77777777" w:rsidR="00A85A32" w:rsidRPr="00B77FC5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B77FC5">
        <w:rPr>
          <w:rFonts w:ascii="Arial" w:hAnsi="Arial" w:cs="Arial"/>
          <w:sz w:val="20"/>
          <w:szCs w:val="20"/>
          <w:lang w:eastAsia="fr-FR"/>
        </w:rPr>
        <w:t>Z37.0 Naissance unique, enfant vivant</w:t>
      </w:r>
    </w:p>
    <w:p w14:paraId="5DAC3C70" w14:textId="77777777" w:rsidR="00A64DC3" w:rsidRPr="00B77FC5" w:rsidRDefault="009104B1" w:rsidP="006D6338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B77FC5">
        <w:rPr>
          <w:rFonts w:ascii="Arial" w:hAnsi="Arial" w:cs="Arial"/>
          <w:sz w:val="20"/>
          <w:szCs w:val="20"/>
          <w:lang w:eastAsia="fr-FR"/>
        </w:rPr>
        <w:t>O82.1 Accouchement par césarienne d'urgence</w:t>
      </w:r>
    </w:p>
    <w:p w14:paraId="33977F03" w14:textId="77777777" w:rsidR="00A64DC3" w:rsidRPr="00B77FC5" w:rsidRDefault="009104B1" w:rsidP="006D6338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B77FC5">
        <w:rPr>
          <w:rFonts w:ascii="Arial" w:hAnsi="Arial" w:cs="Arial"/>
          <w:sz w:val="20"/>
          <w:szCs w:val="20"/>
          <w:lang w:eastAsia="fr-FR"/>
        </w:rPr>
        <w:t>O61.0 Échec du déclenchement médical du travail</w:t>
      </w:r>
    </w:p>
    <w:p w14:paraId="55F06643" w14:textId="77777777" w:rsidR="009104B1" w:rsidRPr="00B77FC5" w:rsidRDefault="00513D66" w:rsidP="006D6338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B77FC5">
        <w:rPr>
          <w:rFonts w:ascii="Arial" w:eastAsia="Times New Roman" w:hAnsi="Arial" w:cs="Arial"/>
          <w:color w:val="333333"/>
          <w:sz w:val="20"/>
          <w:szCs w:val="20"/>
          <w:lang w:eastAsia="fr-FR"/>
        </w:rPr>
        <w:t>O62.4 CU hypertoniques</w:t>
      </w:r>
    </w:p>
    <w:p w14:paraId="028FFFD2" w14:textId="77777777" w:rsidR="00B77FC5" w:rsidRPr="00B77FC5" w:rsidRDefault="00B77FC5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B77FC5">
        <w:rPr>
          <w:rFonts w:ascii="Arial" w:hAnsi="Arial" w:cs="Arial"/>
          <w:bCs/>
          <w:sz w:val="20"/>
          <w:szCs w:val="20"/>
          <w:lang w:eastAsia="fr-FR"/>
        </w:rPr>
        <w:t>O40 Hydramnios</w:t>
      </w:r>
    </w:p>
    <w:p w14:paraId="6955C8D8" w14:textId="77777777" w:rsidR="009104B1" w:rsidRDefault="009104B1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1B06F119" w14:textId="77777777" w:rsidR="006D6338" w:rsidRPr="001F1AFB" w:rsidRDefault="00A85A32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  <w:r w:rsidRPr="001F1AFB">
        <w:rPr>
          <w:rFonts w:ascii="Arial" w:eastAsia="Times New Roman" w:hAnsi="Arial" w:cs="Arial"/>
          <w:b/>
          <w:bCs/>
          <w:sz w:val="20"/>
          <w:u w:val="single"/>
          <w:lang w:eastAsia="fr-FR"/>
        </w:rPr>
        <w:t>COMMENTAIRES :</w:t>
      </w:r>
    </w:p>
    <w:p w14:paraId="745C0267" w14:textId="77777777" w:rsidR="005629CD" w:rsidRDefault="005629CD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fr-FR"/>
        </w:rPr>
      </w:pPr>
    </w:p>
    <w:p w14:paraId="08D51DB6" w14:textId="77777777" w:rsidR="00116B6E" w:rsidRPr="00845AD3" w:rsidRDefault="00116B6E" w:rsidP="00116B6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 w:rsidRPr="00845AD3">
        <w:rPr>
          <w:rFonts w:ascii="Arial" w:eastAsia="Times New Roman" w:hAnsi="Arial" w:cs="Arial"/>
          <w:bCs/>
          <w:sz w:val="20"/>
          <w:lang w:eastAsia="fr-FR"/>
        </w:rPr>
        <w:t>Seul l'accouchement "normal" est concerné par la règle T1</w:t>
      </w:r>
      <w:r w:rsidR="001235C1" w:rsidRPr="00845AD3">
        <w:rPr>
          <w:rFonts w:ascii="Arial" w:eastAsia="Times New Roman" w:hAnsi="Arial" w:cs="Arial"/>
          <w:bCs/>
          <w:sz w:val="20"/>
          <w:lang w:eastAsia="fr-FR"/>
        </w:rPr>
        <w:t>2</w:t>
      </w:r>
      <w:r w:rsidRPr="00845AD3">
        <w:rPr>
          <w:rFonts w:ascii="Arial" w:eastAsia="Times New Roman" w:hAnsi="Arial" w:cs="Arial"/>
          <w:bCs/>
          <w:sz w:val="20"/>
          <w:lang w:eastAsia="fr-FR"/>
        </w:rPr>
        <w:t>.</w:t>
      </w:r>
    </w:p>
    <w:p w14:paraId="72E17EFE" w14:textId="77777777" w:rsidR="00116B6E" w:rsidRPr="00845AD3" w:rsidRDefault="00116B6E" w:rsidP="00116B6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 w:rsidRPr="00845AD3">
        <w:rPr>
          <w:rFonts w:ascii="Arial" w:eastAsia="Times New Roman" w:hAnsi="Arial" w:cs="Arial"/>
          <w:bCs/>
          <w:sz w:val="20"/>
          <w:lang w:eastAsia="fr-FR"/>
        </w:rPr>
        <w:t>Si un séjour comporte un accouchement et n'a pas de code O80.- en DP, nous serons dans un cadre T3 traitement unique "chirurgical" pour les accouchements par césarienne, et T9 pour les accouchements par voie basse.</w:t>
      </w:r>
    </w:p>
    <w:p w14:paraId="4FD1D919" w14:textId="77777777" w:rsidR="00DC6B80" w:rsidRPr="00845AD3" w:rsidRDefault="00116B6E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 w:rsidRPr="00845AD3">
        <w:rPr>
          <w:rFonts w:ascii="Arial" w:eastAsia="Times New Roman" w:hAnsi="Arial" w:cs="Arial"/>
          <w:bCs/>
          <w:sz w:val="20"/>
          <w:lang w:eastAsia="fr-FR"/>
        </w:rPr>
        <w:t>Dans ce cadre précis nous serons donc dans le cadre d’une règle T3.</w:t>
      </w:r>
    </w:p>
    <w:p w14:paraId="4082739E" w14:textId="77777777" w:rsidR="00116B6E" w:rsidRPr="00845AD3" w:rsidRDefault="00116B6E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p w14:paraId="679A3E93" w14:textId="77777777" w:rsidR="00845AD3" w:rsidRPr="00845AD3" w:rsidRDefault="00845AD3" w:rsidP="006D6338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lang w:eastAsia="fr-FR"/>
        </w:rPr>
      </w:pPr>
      <w:r w:rsidRPr="00845AD3">
        <w:rPr>
          <w:rFonts w:ascii="Arial" w:eastAsia="Times New Roman" w:hAnsi="Arial" w:cs="Arial"/>
          <w:bCs/>
          <w:i/>
          <w:sz w:val="20"/>
          <w:lang w:eastAsia="fr-FR"/>
        </w:rPr>
        <w:t xml:space="preserve">O82.1 accouchement par césarienne en urgence fait doublon avec le code acte de ce séjour (à </w:t>
      </w:r>
      <w:r>
        <w:rPr>
          <w:rFonts w:ascii="Arial" w:eastAsia="Times New Roman" w:hAnsi="Arial" w:cs="Arial"/>
          <w:bCs/>
          <w:i/>
          <w:sz w:val="20"/>
          <w:lang w:eastAsia="fr-FR"/>
        </w:rPr>
        <w:t>voir avec le médecin DIIM de votre établissement)</w:t>
      </w:r>
    </w:p>
    <w:p w14:paraId="235F86DD" w14:textId="77777777" w:rsidR="00845AD3" w:rsidRPr="00845AD3" w:rsidRDefault="00845AD3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p w14:paraId="22C5909F" w14:textId="77777777" w:rsidR="006403EA" w:rsidRPr="00845AD3" w:rsidRDefault="001E549F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  <w:r w:rsidRPr="00845AD3">
        <w:rPr>
          <w:rFonts w:ascii="Arial" w:eastAsia="Times New Roman" w:hAnsi="Arial" w:cs="Arial"/>
          <w:bCs/>
          <w:sz w:val="20"/>
          <w:lang w:eastAsia="fr-FR"/>
        </w:rPr>
        <w:t>Ne pas oublier au niveau du RUM de noter l'âge gestationnel et la Dernière Date de Règles calculée.</w:t>
      </w:r>
    </w:p>
    <w:p w14:paraId="1049F06B" w14:textId="77777777" w:rsidR="006403EA" w:rsidRDefault="006403EA" w:rsidP="006D6338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lang w:eastAsia="fr-FR"/>
        </w:rPr>
      </w:pPr>
    </w:p>
    <w:p w14:paraId="7F98E560" w14:textId="77777777" w:rsidR="00C1088A" w:rsidRDefault="00C1088A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</w:p>
    <w:p w14:paraId="27A49008" w14:textId="77777777" w:rsidR="00C1088A" w:rsidRDefault="00C1088A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</w:p>
    <w:p w14:paraId="6F365BFE" w14:textId="77777777" w:rsidR="00C1088A" w:rsidRDefault="00C1088A" w:rsidP="006D633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u w:val="single"/>
          <w:lang w:eastAsia="fr-FR"/>
        </w:rPr>
      </w:pPr>
    </w:p>
    <w:sectPr w:rsidR="00C108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7F0B9" w14:textId="77777777" w:rsidR="00A94019" w:rsidRDefault="00A94019" w:rsidP="00C35B2B">
      <w:pPr>
        <w:spacing w:after="0" w:line="240" w:lineRule="auto"/>
      </w:pPr>
      <w:r>
        <w:separator/>
      </w:r>
    </w:p>
  </w:endnote>
  <w:endnote w:type="continuationSeparator" w:id="0">
    <w:p w14:paraId="2936952A" w14:textId="77777777" w:rsidR="00A94019" w:rsidRDefault="00A94019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1993F" w14:textId="77777777" w:rsidR="00806A97" w:rsidRDefault="00806A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6EB22" w14:textId="77777777" w:rsidR="00806A97" w:rsidRDefault="00806A9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F69C3" w14:textId="77777777" w:rsidR="00806A97" w:rsidRDefault="00806A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51A53" w14:textId="77777777" w:rsidR="00A94019" w:rsidRDefault="00A94019" w:rsidP="00C35B2B">
      <w:pPr>
        <w:spacing w:after="0" w:line="240" w:lineRule="auto"/>
      </w:pPr>
      <w:r>
        <w:separator/>
      </w:r>
    </w:p>
  </w:footnote>
  <w:footnote w:type="continuationSeparator" w:id="0">
    <w:p w14:paraId="427356B1" w14:textId="77777777" w:rsidR="00A94019" w:rsidRDefault="00A94019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A44BD" w14:textId="77777777" w:rsidR="00806A97" w:rsidRDefault="00806A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223"/>
      <w:gridCol w:w="5246"/>
      <w:gridCol w:w="1543"/>
    </w:tblGrid>
    <w:tr w:rsidR="00C35B2B" w14:paraId="1E931876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9AB7852" w14:textId="28C3F2A1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233A227" w14:textId="77777777" w:rsidR="00C35B2B" w:rsidRPr="00C35B2B" w:rsidRDefault="0059329D" w:rsidP="00E74BA7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FORMATION AU CODAGE PMSI 20</w:t>
          </w:r>
          <w:r w:rsidR="00E74BA7">
            <w:rPr>
              <w:b/>
            </w:rPr>
            <w:t>2</w:t>
          </w:r>
          <w:r>
            <w:rPr>
              <w:b/>
            </w:rPr>
            <w:t>1-20</w:t>
          </w:r>
          <w:r w:rsidR="00E74BA7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1E08D23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685ED9">
            <w:rPr>
              <w:b/>
            </w:rPr>
            <w:t>-FP</w:t>
          </w:r>
        </w:p>
      </w:tc>
    </w:tr>
    <w:tr w:rsidR="00C35B2B" w14:paraId="28D9F2F7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C1E28CF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C1051AE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  <w:r w:rsidR="00C44154">
            <w:rPr>
              <w:b/>
            </w:rPr>
            <w:t xml:space="preserve"> CORRECTION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191A812A" w14:textId="77777777" w:rsidR="007A3296" w:rsidRDefault="00B72F81" w:rsidP="007A3296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Mat-Ped2_corrigé</w:t>
          </w:r>
        </w:p>
      </w:tc>
    </w:tr>
  </w:tbl>
  <w:p w14:paraId="4C4AA4E1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57658" w14:textId="77777777" w:rsidR="00806A97" w:rsidRDefault="00806A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37460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728908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62579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578934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46A6F"/>
    <w:rsid w:val="000A4F08"/>
    <w:rsid w:val="000B57F9"/>
    <w:rsid w:val="000D489C"/>
    <w:rsid w:val="0011344B"/>
    <w:rsid w:val="00116B6E"/>
    <w:rsid w:val="001235C1"/>
    <w:rsid w:val="00162346"/>
    <w:rsid w:val="001A4B2A"/>
    <w:rsid w:val="001E549F"/>
    <w:rsid w:val="001E670D"/>
    <w:rsid w:val="001F1AFB"/>
    <w:rsid w:val="0024011D"/>
    <w:rsid w:val="002810ED"/>
    <w:rsid w:val="002860FE"/>
    <w:rsid w:val="002D4AB4"/>
    <w:rsid w:val="00362B19"/>
    <w:rsid w:val="004038B2"/>
    <w:rsid w:val="004301FB"/>
    <w:rsid w:val="004564D3"/>
    <w:rsid w:val="004846BD"/>
    <w:rsid w:val="00491C6C"/>
    <w:rsid w:val="004F765F"/>
    <w:rsid w:val="005076D4"/>
    <w:rsid w:val="00513D66"/>
    <w:rsid w:val="00556744"/>
    <w:rsid w:val="005629CD"/>
    <w:rsid w:val="0059329D"/>
    <w:rsid w:val="005D35DD"/>
    <w:rsid w:val="00601522"/>
    <w:rsid w:val="006403EA"/>
    <w:rsid w:val="00685ED9"/>
    <w:rsid w:val="006D6338"/>
    <w:rsid w:val="00702C19"/>
    <w:rsid w:val="00736633"/>
    <w:rsid w:val="00763A61"/>
    <w:rsid w:val="007927EC"/>
    <w:rsid w:val="007A3296"/>
    <w:rsid w:val="007D7316"/>
    <w:rsid w:val="00805A05"/>
    <w:rsid w:val="00806A97"/>
    <w:rsid w:val="00845AD3"/>
    <w:rsid w:val="008904CD"/>
    <w:rsid w:val="009104B1"/>
    <w:rsid w:val="00A32DB1"/>
    <w:rsid w:val="00A33722"/>
    <w:rsid w:val="00A44A5B"/>
    <w:rsid w:val="00A64DC3"/>
    <w:rsid w:val="00A85A32"/>
    <w:rsid w:val="00A91A8C"/>
    <w:rsid w:val="00A94019"/>
    <w:rsid w:val="00AB6D25"/>
    <w:rsid w:val="00B43BDF"/>
    <w:rsid w:val="00B72F81"/>
    <w:rsid w:val="00B77FC5"/>
    <w:rsid w:val="00B8227E"/>
    <w:rsid w:val="00BA7C0A"/>
    <w:rsid w:val="00C0642B"/>
    <w:rsid w:val="00C1088A"/>
    <w:rsid w:val="00C35B2B"/>
    <w:rsid w:val="00C44154"/>
    <w:rsid w:val="00C678F0"/>
    <w:rsid w:val="00CD3C43"/>
    <w:rsid w:val="00DA2F9B"/>
    <w:rsid w:val="00DC6B80"/>
    <w:rsid w:val="00DE32D5"/>
    <w:rsid w:val="00E0774B"/>
    <w:rsid w:val="00E51A72"/>
    <w:rsid w:val="00E71AA9"/>
    <w:rsid w:val="00E74BA7"/>
    <w:rsid w:val="00EB235F"/>
    <w:rsid w:val="00F02FDC"/>
    <w:rsid w:val="00F66094"/>
    <w:rsid w:val="00F7279E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99E10"/>
  <w15:docId w15:val="{44BAF324-39C5-4AE4-8E86-9D534CA2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C7FD6-DC6F-49EC-9609-7A99046DF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16</cp:revision>
  <cp:lastPrinted>2021-09-20T13:21:00Z</cp:lastPrinted>
  <dcterms:created xsi:type="dcterms:W3CDTF">2018-09-05T13:31:00Z</dcterms:created>
  <dcterms:modified xsi:type="dcterms:W3CDTF">2024-10-08T09:28:00Z</dcterms:modified>
</cp:coreProperties>
</file>