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E9D92" w14:textId="750C4AF0" w:rsidR="000D589E" w:rsidRDefault="000D589E" w:rsidP="000D589E">
      <w:pPr>
        <w:jc w:val="center"/>
        <w:rPr>
          <w:b/>
          <w:bCs/>
        </w:rPr>
      </w:pPr>
      <w:r>
        <w:rPr>
          <w:b/>
          <w:bCs/>
        </w:rPr>
        <w:t>TEST 4 VOCABULAIRE MEDICAL INFECTIEUX / CODAGE</w:t>
      </w:r>
    </w:p>
    <w:p w14:paraId="7611D159" w14:textId="77777777" w:rsidR="000D589E" w:rsidRDefault="000D589E">
      <w:pPr>
        <w:rPr>
          <w:b/>
          <w:bCs/>
        </w:rPr>
      </w:pPr>
    </w:p>
    <w:p w14:paraId="0C770F6E" w14:textId="237FBA11" w:rsidR="00C91495" w:rsidRDefault="00E77920">
      <w:r w:rsidRPr="00E77920">
        <w:rPr>
          <w:b/>
          <w:bCs/>
        </w:rPr>
        <w:t>Grippe</w:t>
      </w:r>
      <w:r w:rsidR="00C91495">
        <w:t xml:space="preserve"> : </w:t>
      </w:r>
    </w:p>
    <w:p w14:paraId="4E979FE3" w14:textId="77777777" w:rsidR="00C91495" w:rsidRDefault="00C91495"/>
    <w:p w14:paraId="29DDB8C2" w14:textId="126B9C6D" w:rsidR="00C91495" w:rsidRDefault="00C91495">
      <w:r w:rsidRPr="00E77920">
        <w:rPr>
          <w:b/>
          <w:bCs/>
        </w:rPr>
        <w:t>Staphylocoque doré</w:t>
      </w:r>
      <w:r>
        <w:t> :</w:t>
      </w:r>
      <w:r w:rsidR="008B431F">
        <w:t xml:space="preserve"> </w:t>
      </w:r>
    </w:p>
    <w:p w14:paraId="1BC2BD66" w14:textId="77777777" w:rsidR="00C91495" w:rsidRDefault="00C91495"/>
    <w:p w14:paraId="322E4C8B" w14:textId="455CCABA" w:rsidR="00C91495" w:rsidRDefault="00C91495">
      <w:r w:rsidRPr="00E77920">
        <w:rPr>
          <w:b/>
          <w:bCs/>
        </w:rPr>
        <w:t>Pneumopathie à staphylocoques</w:t>
      </w:r>
      <w:r>
        <w:t> :</w:t>
      </w:r>
      <w:r w:rsidR="008B431F">
        <w:t xml:space="preserve"> </w:t>
      </w:r>
    </w:p>
    <w:p w14:paraId="727C3EF0" w14:textId="77777777" w:rsidR="00C91495" w:rsidRDefault="00C91495"/>
    <w:p w14:paraId="1D10B777" w14:textId="13DA2634" w:rsidR="00C91495" w:rsidRDefault="00C91495">
      <w:r w:rsidRPr="00E77920">
        <w:rPr>
          <w:b/>
          <w:bCs/>
        </w:rPr>
        <w:t>Bactériémie à staphylocoques</w:t>
      </w:r>
      <w:r>
        <w:t> :</w:t>
      </w:r>
      <w:r w:rsidR="008B431F">
        <w:t xml:space="preserve"> </w:t>
      </w:r>
    </w:p>
    <w:p w14:paraId="5BBD3035" w14:textId="77777777" w:rsidR="00C91495" w:rsidRDefault="00C91495"/>
    <w:p w14:paraId="0C7B70BB" w14:textId="32F84A32" w:rsidR="00C91495" w:rsidRDefault="00C91495">
      <w:r w:rsidRPr="00E77920">
        <w:rPr>
          <w:b/>
          <w:bCs/>
        </w:rPr>
        <w:t>Pneumopathie virale</w:t>
      </w:r>
      <w:r>
        <w:t> :</w:t>
      </w:r>
      <w:r w:rsidR="008B431F">
        <w:t xml:space="preserve"> </w:t>
      </w:r>
    </w:p>
    <w:p w14:paraId="247013ED" w14:textId="77777777" w:rsidR="00C91495" w:rsidRDefault="00C91495"/>
    <w:p w14:paraId="2ADF5EB0" w14:textId="7A432791" w:rsidR="00C91495" w:rsidRDefault="00C91495">
      <w:r w:rsidRPr="00E77920">
        <w:rPr>
          <w:b/>
          <w:bCs/>
        </w:rPr>
        <w:t>Appendicite aigue</w:t>
      </w:r>
      <w:r>
        <w:t> :</w:t>
      </w:r>
      <w:r w:rsidR="008B431F">
        <w:t xml:space="preserve"> </w:t>
      </w:r>
    </w:p>
    <w:p w14:paraId="121A09D1" w14:textId="77777777" w:rsidR="00C91495" w:rsidRDefault="00C91495"/>
    <w:p w14:paraId="2AE80C54" w14:textId="7D51E9D9" w:rsidR="00C91495" w:rsidRDefault="00C91495">
      <w:r w:rsidRPr="00E77920">
        <w:rPr>
          <w:b/>
          <w:bCs/>
        </w:rPr>
        <w:t>Appendicite avec péritonite localisé</w:t>
      </w:r>
      <w:r w:rsidR="008B431F" w:rsidRPr="00E77920">
        <w:rPr>
          <w:b/>
          <w:bCs/>
        </w:rPr>
        <w:t xml:space="preserve">e à </w:t>
      </w:r>
      <w:r w:rsidR="001A6D5A" w:rsidRPr="00E77920">
        <w:rPr>
          <w:b/>
          <w:bCs/>
        </w:rPr>
        <w:t xml:space="preserve">Klebsiella </w:t>
      </w:r>
      <w:proofErr w:type="spellStart"/>
      <w:r w:rsidR="001A6D5A" w:rsidRPr="00E77920">
        <w:rPr>
          <w:b/>
          <w:bCs/>
        </w:rPr>
        <w:t>oxycota</w:t>
      </w:r>
      <w:proofErr w:type="spellEnd"/>
      <w:r w:rsidR="008B431F">
        <w:t xml:space="preserve"> : </w:t>
      </w:r>
    </w:p>
    <w:p w14:paraId="5FFC8CEC" w14:textId="77777777" w:rsidR="00C91495" w:rsidRDefault="00C91495"/>
    <w:p w14:paraId="685A015E" w14:textId="77A0FB9C" w:rsidR="00C91495" w:rsidRDefault="00C91495">
      <w:r w:rsidRPr="00E77920">
        <w:rPr>
          <w:b/>
          <w:bCs/>
        </w:rPr>
        <w:t>Spondylodiscite infectieuse</w:t>
      </w:r>
      <w:r>
        <w:t> :</w:t>
      </w:r>
      <w:r w:rsidR="001A6D5A">
        <w:t xml:space="preserve"> </w:t>
      </w:r>
    </w:p>
    <w:p w14:paraId="020CDBA3" w14:textId="77777777" w:rsidR="00C91495" w:rsidRDefault="00C91495"/>
    <w:p w14:paraId="79BAA481" w14:textId="75E182FC" w:rsidR="00C91495" w:rsidRDefault="00C91495">
      <w:proofErr w:type="spellStart"/>
      <w:r w:rsidRPr="00E77920">
        <w:rPr>
          <w:b/>
          <w:bCs/>
        </w:rPr>
        <w:t>Entécolite</w:t>
      </w:r>
      <w:proofErr w:type="spellEnd"/>
      <w:r w:rsidRPr="00E77920">
        <w:rPr>
          <w:b/>
          <w:bCs/>
        </w:rPr>
        <w:t xml:space="preserve"> à clostridium difficile</w:t>
      </w:r>
      <w:r>
        <w:t> :</w:t>
      </w:r>
      <w:r w:rsidR="001A6D5A">
        <w:t xml:space="preserve"> </w:t>
      </w:r>
    </w:p>
    <w:p w14:paraId="5DACE237" w14:textId="77777777" w:rsidR="00C91495" w:rsidRDefault="00C91495"/>
    <w:p w14:paraId="7FECA645" w14:textId="676AEC5D" w:rsidR="00C91495" w:rsidRDefault="00C91495">
      <w:r w:rsidRPr="00E77920">
        <w:rPr>
          <w:b/>
          <w:bCs/>
        </w:rPr>
        <w:t xml:space="preserve">Arthrite du coude à </w:t>
      </w:r>
      <w:proofErr w:type="spellStart"/>
      <w:r w:rsidRPr="00E77920">
        <w:rPr>
          <w:b/>
          <w:bCs/>
        </w:rPr>
        <w:t>citrobacter</w:t>
      </w:r>
      <w:proofErr w:type="spellEnd"/>
      <w:r>
        <w:t> :</w:t>
      </w:r>
      <w:r w:rsidR="001A6D5A">
        <w:t xml:space="preserve"> </w:t>
      </w:r>
    </w:p>
    <w:p w14:paraId="6B53B453" w14:textId="77777777" w:rsidR="00C91495" w:rsidRDefault="00C91495"/>
    <w:p w14:paraId="4B07F6AF" w14:textId="0BFA9E81" w:rsidR="00C91495" w:rsidRDefault="00C91495">
      <w:r w:rsidRPr="00E77920">
        <w:rPr>
          <w:b/>
          <w:bCs/>
        </w:rPr>
        <w:t>Légionellose </w:t>
      </w:r>
      <w:r>
        <w:t>:</w:t>
      </w:r>
      <w:r w:rsidR="008B431F">
        <w:t xml:space="preserve"> </w:t>
      </w:r>
    </w:p>
    <w:p w14:paraId="16A03C78" w14:textId="77777777" w:rsidR="00C91495" w:rsidRDefault="00C91495"/>
    <w:p w14:paraId="2CBBF891" w14:textId="289F71DD" w:rsidR="00C91495" w:rsidRDefault="00C91495">
      <w:r w:rsidRPr="00E77920">
        <w:rPr>
          <w:b/>
          <w:bCs/>
        </w:rPr>
        <w:t>Bronchite</w:t>
      </w:r>
      <w:r w:rsidR="00E77920" w:rsidRPr="00E77920">
        <w:rPr>
          <w:b/>
          <w:bCs/>
        </w:rPr>
        <w:t xml:space="preserve"> aigue</w:t>
      </w:r>
      <w:r>
        <w:t> :</w:t>
      </w:r>
      <w:r w:rsidR="00E77920">
        <w:t xml:space="preserve">  </w:t>
      </w:r>
    </w:p>
    <w:p w14:paraId="3BADD685" w14:textId="77777777" w:rsidR="00E77920" w:rsidRDefault="00E77920"/>
    <w:p w14:paraId="3134B20C" w14:textId="07DFEB34" w:rsidR="00E77920" w:rsidRDefault="00E77920">
      <w:r w:rsidRPr="00E77920">
        <w:rPr>
          <w:b/>
          <w:bCs/>
        </w:rPr>
        <w:t>Sepsis à pneumocoques</w:t>
      </w:r>
      <w:r>
        <w:t xml:space="preserve"> : </w:t>
      </w:r>
    </w:p>
    <w:p w14:paraId="2723352B" w14:textId="77777777" w:rsidR="00E77920" w:rsidRDefault="00E77920"/>
    <w:p w14:paraId="106A6F2A" w14:textId="344EDB0B" w:rsidR="00E77920" w:rsidRDefault="00E77920">
      <w:r w:rsidRPr="001F7A98">
        <w:rPr>
          <w:b/>
          <w:bCs/>
        </w:rPr>
        <w:t>P</w:t>
      </w:r>
      <w:r w:rsidR="001F7A98" w:rsidRPr="001F7A98">
        <w:rPr>
          <w:b/>
          <w:bCs/>
        </w:rPr>
        <w:t>yélonéphrite deux jours après un accouchement</w:t>
      </w:r>
      <w:r w:rsidR="001F7A98">
        <w:t xml:space="preserve"> : </w:t>
      </w:r>
    </w:p>
    <w:p w14:paraId="3A05B688" w14:textId="21668867" w:rsidR="00C91495" w:rsidRDefault="00C91495">
      <w:r>
        <w:t xml:space="preserve"> </w:t>
      </w:r>
    </w:p>
    <w:sectPr w:rsidR="00C9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746CE" w14:textId="77777777" w:rsidR="0053445D" w:rsidRDefault="0053445D" w:rsidP="00E77920">
      <w:pPr>
        <w:spacing w:after="0" w:line="240" w:lineRule="auto"/>
      </w:pPr>
      <w:r>
        <w:separator/>
      </w:r>
    </w:p>
  </w:endnote>
  <w:endnote w:type="continuationSeparator" w:id="0">
    <w:p w14:paraId="6529F944" w14:textId="77777777" w:rsidR="0053445D" w:rsidRDefault="0053445D" w:rsidP="00E7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0FB7A" w14:textId="77777777" w:rsidR="0053445D" w:rsidRDefault="0053445D" w:rsidP="00E77920">
      <w:pPr>
        <w:spacing w:after="0" w:line="240" w:lineRule="auto"/>
      </w:pPr>
      <w:r>
        <w:separator/>
      </w:r>
    </w:p>
  </w:footnote>
  <w:footnote w:type="continuationSeparator" w:id="0">
    <w:p w14:paraId="113330D1" w14:textId="77777777" w:rsidR="0053445D" w:rsidRDefault="0053445D" w:rsidP="00E77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5"/>
    <w:rsid w:val="000D589E"/>
    <w:rsid w:val="00191A9C"/>
    <w:rsid w:val="001A6D5A"/>
    <w:rsid w:val="001F097D"/>
    <w:rsid w:val="001F7A98"/>
    <w:rsid w:val="0053445D"/>
    <w:rsid w:val="00715DB5"/>
    <w:rsid w:val="008B431F"/>
    <w:rsid w:val="00B24AB5"/>
    <w:rsid w:val="00C91495"/>
    <w:rsid w:val="00E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1935"/>
  <w15:chartTrackingRefBased/>
  <w15:docId w15:val="{16BB969B-010A-4372-99FB-D0E69DC3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920"/>
  </w:style>
  <w:style w:type="paragraph" w:styleId="Pieddepage">
    <w:name w:val="footer"/>
    <w:basedOn w:val="Normal"/>
    <w:link w:val="PieddepageCar"/>
    <w:uiPriority w:val="99"/>
    <w:unhideWhenUsed/>
    <w:rsid w:val="00E7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3</cp:revision>
  <dcterms:created xsi:type="dcterms:W3CDTF">2024-11-22T09:00:00Z</dcterms:created>
  <dcterms:modified xsi:type="dcterms:W3CDTF">2024-11-22T09:08:00Z</dcterms:modified>
</cp:coreProperties>
</file>