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B00F7" w14:textId="77777777" w:rsidR="00C04790" w:rsidRDefault="00C04790" w:rsidP="00C04790">
      <w:r>
        <w:rPr>
          <w:noProof/>
          <w:lang w:eastAsia="fr-FR"/>
        </w:rPr>
        <w:drawing>
          <wp:anchor distT="0" distB="0" distL="114300" distR="114300" simplePos="0" relativeHeight="251659264" behindDoc="0" locked="0" layoutInCell="1" allowOverlap="1" wp14:anchorId="3A9A4A72" wp14:editId="4C26DC44">
            <wp:simplePos x="0" y="0"/>
            <wp:positionH relativeFrom="column">
              <wp:posOffset>-3810</wp:posOffset>
            </wp:positionH>
            <wp:positionV relativeFrom="paragraph">
              <wp:posOffset>3810</wp:posOffset>
            </wp:positionV>
            <wp:extent cx="1524000" cy="1266825"/>
            <wp:effectExtent l="0" t="0" r="0" b="0"/>
            <wp:wrapSquare wrapText="bothSides"/>
            <wp:docPr id="5" name="Image 3" descr="F:\FDE 2014-2015\Logos\Bureautique et charte graphique UM\Logo-FDE-UM-couleur-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DE 2014-2015\Logos\Bureautique et charte graphique UM\Logo-FDE-UM-couleur-20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1014F" w14:textId="77777777" w:rsidR="00C04790" w:rsidRDefault="00C04790" w:rsidP="00C04790">
      <w:pPr>
        <w:spacing w:after="0" w:line="240" w:lineRule="auto"/>
        <w:jc w:val="center"/>
        <w:rPr>
          <w:rFonts w:ascii="Times New Roman" w:hAnsi="Times New Roman"/>
          <w:b/>
          <w:sz w:val="40"/>
          <w:szCs w:val="36"/>
        </w:rPr>
      </w:pPr>
      <w:r w:rsidRPr="0031510B">
        <w:rPr>
          <w:rFonts w:ascii="Times New Roman" w:hAnsi="Times New Roman"/>
          <w:b/>
          <w:sz w:val="40"/>
          <w:szCs w:val="36"/>
        </w:rPr>
        <w:t>Faculté d’éducation</w:t>
      </w:r>
    </w:p>
    <w:p w14:paraId="379C1E06" w14:textId="77777777" w:rsidR="00C04790" w:rsidRPr="00F06647" w:rsidRDefault="00C04790" w:rsidP="00C04790">
      <w:pPr>
        <w:spacing w:after="0" w:line="240" w:lineRule="auto"/>
        <w:jc w:val="center"/>
        <w:rPr>
          <w:rFonts w:ascii="Times New Roman" w:hAnsi="Times New Roman"/>
        </w:rPr>
      </w:pPr>
      <w:proofErr w:type="gramStart"/>
      <w:r w:rsidRPr="0031510B">
        <w:rPr>
          <w:rFonts w:ascii="Times New Roman" w:hAnsi="Times New Roman"/>
          <w:b/>
          <w:sz w:val="40"/>
          <w:szCs w:val="36"/>
        </w:rPr>
        <w:t>de</w:t>
      </w:r>
      <w:proofErr w:type="gramEnd"/>
      <w:r w:rsidRPr="0031510B">
        <w:rPr>
          <w:rFonts w:ascii="Times New Roman" w:hAnsi="Times New Roman"/>
          <w:b/>
          <w:sz w:val="40"/>
          <w:szCs w:val="36"/>
        </w:rPr>
        <w:t xml:space="preserve"> l’académie de Montpellier</w:t>
      </w:r>
    </w:p>
    <w:p w14:paraId="7B389C6D" w14:textId="77777777" w:rsidR="00C04790" w:rsidRDefault="00C04790" w:rsidP="00C04790"/>
    <w:p w14:paraId="45D5F00B" w14:textId="77777777" w:rsidR="00C04790" w:rsidRDefault="00C04790" w:rsidP="00C04790"/>
    <w:p w14:paraId="3B66A5F2" w14:textId="77777777" w:rsidR="00C04790" w:rsidRDefault="00C04790" w:rsidP="00C04790"/>
    <w:p w14:paraId="6BF9077C" w14:textId="77777777" w:rsidR="00C04790" w:rsidRPr="007F5FA0" w:rsidRDefault="00C04790" w:rsidP="00C04790">
      <w:pPr>
        <w:tabs>
          <w:tab w:val="left" w:pos="1843"/>
          <w:tab w:val="left" w:pos="3686"/>
          <w:tab w:val="left" w:pos="5529"/>
          <w:tab w:val="left" w:pos="7513"/>
        </w:tabs>
        <w:jc w:val="both"/>
        <w:rPr>
          <w:rFonts w:ascii="Times New Roman" w:hAnsi="Times New Roman"/>
          <w:b/>
          <w:sz w:val="28"/>
          <w:szCs w:val="28"/>
        </w:rPr>
      </w:pPr>
      <w:r>
        <w:rPr>
          <w:rFonts w:ascii="Times New Roman" w:hAnsi="Times New Roman"/>
          <w:b/>
          <w:noProof/>
          <w:sz w:val="28"/>
          <w:szCs w:val="28"/>
          <w:lang w:eastAsia="fr-FR"/>
        </w:rPr>
        <mc:AlternateContent>
          <mc:Choice Requires="wps">
            <w:drawing>
              <wp:anchor distT="0" distB="0" distL="114300" distR="114300" simplePos="0" relativeHeight="251665408" behindDoc="0" locked="0" layoutInCell="1" allowOverlap="1" wp14:anchorId="09DD0947" wp14:editId="7FB9A3D5">
                <wp:simplePos x="0" y="0"/>
                <wp:positionH relativeFrom="column">
                  <wp:posOffset>5054600</wp:posOffset>
                </wp:positionH>
                <wp:positionV relativeFrom="paragraph">
                  <wp:posOffset>15875</wp:posOffset>
                </wp:positionV>
                <wp:extent cx="194945" cy="194945"/>
                <wp:effectExtent l="0" t="0" r="33655" b="33655"/>
                <wp:wrapNone/>
                <wp:docPr id="13" name="Rectangle à coins arrondi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oundRect">
                          <a:avLst>
                            <a:gd name="adj" fmla="val 16667"/>
                          </a:avLst>
                        </a:prstGeom>
                        <a:solidFill>
                          <a:schemeClr val="tx1">
                            <a:lumMod val="50000"/>
                            <a:lumOff val="50000"/>
                          </a:schemeClr>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7DBB2AB6" id="Rectangle à coins arrondis 13" o:spid="_x0000_s1026" style="position:absolute;margin-left:398pt;margin-top:1.25pt;width:15.35pt;height:1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" fillcolor="gray [1629]" strokeweight="1pt"/>
            </w:pict>
          </mc:Fallback>
        </mc:AlternateContent>
      </w:r>
      <w:r>
        <w:rPr>
          <w:rFonts w:ascii="Times New Roman" w:hAnsi="Times New Roman"/>
          <w:b/>
          <w:noProof/>
          <w:sz w:val="28"/>
          <w:szCs w:val="28"/>
          <w:lang w:eastAsia="fr-FR"/>
        </w:rPr>
        <mc:AlternateContent>
          <mc:Choice Requires="wps">
            <w:drawing>
              <wp:anchor distT="0" distB="0" distL="114300" distR="114300" simplePos="0" relativeHeight="251664384" behindDoc="0" locked="0" layoutInCell="1" allowOverlap="1" wp14:anchorId="0FCF27AE" wp14:editId="1931F716">
                <wp:simplePos x="0" y="0"/>
                <wp:positionH relativeFrom="column">
                  <wp:posOffset>3797300</wp:posOffset>
                </wp:positionH>
                <wp:positionV relativeFrom="paragraph">
                  <wp:posOffset>15875</wp:posOffset>
                </wp:positionV>
                <wp:extent cx="194945" cy="194945"/>
                <wp:effectExtent l="0" t="0" r="14605" b="14605"/>
                <wp:wrapNone/>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EB55133" id="Rectangle à coins arrondis 12" o:spid="_x0000_s1026" style="position:absolute;margin-left:299pt;margin-top:1.25pt;width:15.35pt;height:1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" strokeweight="1pt"/>
            </w:pict>
          </mc:Fallback>
        </mc:AlternateContent>
      </w:r>
      <w:r>
        <w:rPr>
          <w:rFonts w:ascii="Times New Roman" w:hAnsi="Times New Roman"/>
          <w:b/>
          <w:noProof/>
          <w:sz w:val="28"/>
          <w:szCs w:val="28"/>
          <w:lang w:eastAsia="fr-FR"/>
        </w:rPr>
        <mc:AlternateContent>
          <mc:Choice Requires="wps">
            <w:drawing>
              <wp:anchor distT="0" distB="0" distL="114300" distR="114300" simplePos="0" relativeHeight="251663360" behindDoc="0" locked="0" layoutInCell="1" allowOverlap="1" wp14:anchorId="2CE0B54D" wp14:editId="43980830">
                <wp:simplePos x="0" y="0"/>
                <wp:positionH relativeFrom="column">
                  <wp:posOffset>2616200</wp:posOffset>
                </wp:positionH>
                <wp:positionV relativeFrom="paragraph">
                  <wp:posOffset>15875</wp:posOffset>
                </wp:positionV>
                <wp:extent cx="194945" cy="194945"/>
                <wp:effectExtent l="0" t="0" r="14605" b="14605"/>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C844EDF" id="Rectangle à coins arrondis 11" o:spid="_x0000_s1026" style="position:absolute;margin-left:206pt;margin-top:1.25pt;width:15.35pt;height: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" strokeweight="1pt"/>
            </w:pict>
          </mc:Fallback>
        </mc:AlternateContent>
      </w:r>
      <w:r>
        <w:rPr>
          <w:rFonts w:ascii="Times New Roman" w:hAnsi="Times New Roman"/>
          <w:b/>
          <w:noProof/>
          <w:sz w:val="28"/>
          <w:szCs w:val="28"/>
          <w:lang w:eastAsia="fr-FR"/>
        </w:rPr>
        <mc:AlternateContent>
          <mc:Choice Requires="wps">
            <w:drawing>
              <wp:anchor distT="0" distB="0" distL="114300" distR="114300" simplePos="0" relativeHeight="251662336" behindDoc="0" locked="0" layoutInCell="1" allowOverlap="1" wp14:anchorId="3A7F02A3" wp14:editId="359501F4">
                <wp:simplePos x="0" y="0"/>
                <wp:positionH relativeFrom="column">
                  <wp:posOffset>1435100</wp:posOffset>
                </wp:positionH>
                <wp:positionV relativeFrom="paragraph">
                  <wp:posOffset>15875</wp:posOffset>
                </wp:positionV>
                <wp:extent cx="194945" cy="194945"/>
                <wp:effectExtent l="0" t="0" r="14605" b="14605"/>
                <wp:wrapNone/>
                <wp:docPr id="10"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74F7C1B" id="Rectangle à coins arrondis 11" o:spid="_x0000_s1026" style="position:absolute;margin-left:113pt;margin-top:1.25pt;width:15.35pt;height:1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" strokeweight="1pt"/>
            </w:pict>
          </mc:Fallback>
        </mc:AlternateContent>
      </w:r>
      <w:r>
        <w:rPr>
          <w:rFonts w:ascii="Times New Roman" w:hAnsi="Times New Roman"/>
          <w:b/>
          <w:noProof/>
          <w:sz w:val="28"/>
          <w:szCs w:val="28"/>
          <w:lang w:eastAsia="fr-FR"/>
        </w:rPr>
        <mc:AlternateContent>
          <mc:Choice Requires="wps">
            <w:drawing>
              <wp:anchor distT="0" distB="0" distL="114300" distR="114300" simplePos="0" relativeHeight="251660288" behindDoc="0" locked="0" layoutInCell="1" allowOverlap="1" wp14:anchorId="3078C635" wp14:editId="2458AD8E">
                <wp:simplePos x="0" y="0"/>
                <wp:positionH relativeFrom="column">
                  <wp:posOffset>263525</wp:posOffset>
                </wp:positionH>
                <wp:positionV relativeFrom="paragraph">
                  <wp:posOffset>15875</wp:posOffset>
                </wp:positionV>
                <wp:extent cx="194945" cy="194945"/>
                <wp:effectExtent l="0" t="0" r="14605" b="14605"/>
                <wp:wrapNone/>
                <wp:docPr id="2"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412DFD7" id="Rectangle à coins arrondis 11" o:spid="_x0000_s1026" style="position:absolute;margin-left:20.75pt;margin-top:1.25pt;width:15.35pt;height:1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" strokeweight="1pt"/>
            </w:pict>
          </mc:Fallback>
        </mc:AlternateContent>
      </w:r>
      <w:r>
        <w:rPr>
          <w:rFonts w:ascii="Times New Roman" w:hAnsi="Times New Roman"/>
          <w:b/>
          <w:sz w:val="28"/>
          <w:szCs w:val="28"/>
        </w:rPr>
        <w:t>L</w:t>
      </w:r>
      <w:r w:rsidRPr="007F5FA0">
        <w:rPr>
          <w:rFonts w:ascii="Times New Roman" w:hAnsi="Times New Roman"/>
          <w:b/>
          <w:sz w:val="28"/>
          <w:szCs w:val="28"/>
        </w:rPr>
        <w:t>1</w:t>
      </w:r>
      <w:r w:rsidRPr="007F5FA0">
        <w:rPr>
          <w:rFonts w:ascii="Times New Roman" w:hAnsi="Times New Roman"/>
          <w:b/>
          <w:sz w:val="28"/>
          <w:szCs w:val="28"/>
        </w:rPr>
        <w:tab/>
      </w:r>
      <w:r>
        <w:rPr>
          <w:rFonts w:ascii="Times New Roman" w:hAnsi="Times New Roman"/>
          <w:b/>
          <w:sz w:val="28"/>
          <w:szCs w:val="28"/>
        </w:rPr>
        <w:t>L2</w:t>
      </w:r>
      <w:r w:rsidRPr="007F5FA0">
        <w:rPr>
          <w:rFonts w:ascii="Times New Roman" w:hAnsi="Times New Roman"/>
          <w:b/>
          <w:sz w:val="28"/>
          <w:szCs w:val="28"/>
        </w:rPr>
        <w:tab/>
      </w:r>
      <w:r>
        <w:rPr>
          <w:rFonts w:ascii="Times New Roman" w:hAnsi="Times New Roman"/>
          <w:b/>
          <w:sz w:val="28"/>
          <w:szCs w:val="28"/>
        </w:rPr>
        <w:t xml:space="preserve">L3 </w:t>
      </w:r>
      <w:r>
        <w:rPr>
          <w:rFonts w:ascii="Times New Roman" w:hAnsi="Times New Roman"/>
          <w:b/>
          <w:sz w:val="28"/>
          <w:szCs w:val="28"/>
        </w:rPr>
        <w:tab/>
      </w:r>
      <w:r w:rsidRPr="007F5FA0">
        <w:rPr>
          <w:rFonts w:ascii="Times New Roman" w:hAnsi="Times New Roman"/>
          <w:b/>
          <w:sz w:val="28"/>
          <w:szCs w:val="28"/>
        </w:rPr>
        <w:t xml:space="preserve">M1 </w:t>
      </w:r>
      <w:r w:rsidRPr="007F5FA0">
        <w:rPr>
          <w:rFonts w:ascii="Times New Roman" w:hAnsi="Times New Roman"/>
          <w:b/>
          <w:sz w:val="28"/>
          <w:szCs w:val="28"/>
        </w:rPr>
        <w:tab/>
        <w:t>M2</w:t>
      </w:r>
    </w:p>
    <w:p w14:paraId="4BA10054" w14:textId="77777777" w:rsidR="00C04790" w:rsidRDefault="00C04790" w:rsidP="00C04790">
      <w:pPr>
        <w:tabs>
          <w:tab w:val="left" w:pos="4253"/>
          <w:tab w:val="left" w:pos="6379"/>
        </w:tabs>
        <w:jc w:val="both"/>
        <w:rPr>
          <w:rFonts w:ascii="Times New Roman" w:hAnsi="Times New Roman"/>
          <w:b/>
          <w:i/>
          <w:sz w:val="28"/>
          <w:szCs w:val="28"/>
        </w:rPr>
      </w:pPr>
      <w:r w:rsidRPr="00E8272F">
        <w:rPr>
          <w:rFonts w:ascii="Times New Roman" w:hAnsi="Times New Roman"/>
          <w:b/>
          <w:noProof/>
          <w:sz w:val="28"/>
          <w:szCs w:val="28"/>
          <w:lang w:eastAsia="fr-FR"/>
        </w:rPr>
        <mc:AlternateContent>
          <mc:Choice Requires="wps">
            <w:drawing>
              <wp:anchor distT="0" distB="0" distL="114300" distR="114300" simplePos="0" relativeHeight="251666432" behindDoc="0" locked="0" layoutInCell="1" allowOverlap="1" wp14:anchorId="7906F34E" wp14:editId="1AB0E58F">
                <wp:simplePos x="0" y="0"/>
                <wp:positionH relativeFrom="column">
                  <wp:posOffset>5059045</wp:posOffset>
                </wp:positionH>
                <wp:positionV relativeFrom="paragraph">
                  <wp:posOffset>635</wp:posOffset>
                </wp:positionV>
                <wp:extent cx="194945" cy="194945"/>
                <wp:effectExtent l="0" t="0" r="14605" b="14605"/>
                <wp:wrapNone/>
                <wp:docPr id="14"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oundRect">
                          <a:avLst>
                            <a:gd name="adj" fmla="val 16667"/>
                          </a:avLst>
                        </a:pr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EE0847E" id="Rectangle à coins arrondis 11" o:spid="_x0000_s1026" style="position:absolute;margin-left:398.35pt;margin-top:.05pt;width:15.35pt;height:1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" strokeweight="1pt"/>
            </w:pict>
          </mc:Fallback>
        </mc:AlternateContent>
      </w:r>
      <w:r w:rsidRPr="00E8272F">
        <w:rPr>
          <w:rFonts w:ascii="Times New Roman" w:hAnsi="Times New Roman"/>
          <w:b/>
          <w:noProof/>
          <w:sz w:val="28"/>
          <w:szCs w:val="28"/>
          <w:lang w:eastAsia="fr-FR"/>
        </w:rPr>
        <mc:AlternateContent>
          <mc:Choice Requires="wps">
            <w:drawing>
              <wp:anchor distT="0" distB="0" distL="114300" distR="114300" simplePos="0" relativeHeight="251661312" behindDoc="0" locked="0" layoutInCell="1" allowOverlap="1" wp14:anchorId="0F6359EC" wp14:editId="717D6456">
                <wp:simplePos x="0" y="0"/>
                <wp:positionH relativeFrom="column">
                  <wp:posOffset>1430020</wp:posOffset>
                </wp:positionH>
                <wp:positionV relativeFrom="paragraph">
                  <wp:posOffset>635</wp:posOffset>
                </wp:positionV>
                <wp:extent cx="194945" cy="194945"/>
                <wp:effectExtent l="0" t="0" r="33655" b="33655"/>
                <wp:wrapNone/>
                <wp:docPr id="7"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94945"/>
                        </a:xfrm>
                        <a:prstGeom prst="roundRect">
                          <a:avLst>
                            <a:gd name="adj" fmla="val 16667"/>
                          </a:avLst>
                        </a:prstGeom>
                        <a:solidFill>
                          <a:schemeClr val="tx1">
                            <a:lumMod val="50000"/>
                            <a:lumOff val="50000"/>
                          </a:schemeClr>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093DE584" id="Rectangle à coins arrondis 11" o:spid="_x0000_s1026" style="position:absolute;margin-left:112.6pt;margin-top:.05pt;width:15.35pt;height:15.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" fillcolor="gray [1629]" strokeweight="1pt"/>
            </w:pict>
          </mc:Fallback>
        </mc:AlternateContent>
      </w:r>
      <w:r w:rsidRPr="00E8272F">
        <w:rPr>
          <w:rFonts w:ascii="Times New Roman" w:hAnsi="Times New Roman"/>
          <w:b/>
          <w:sz w:val="28"/>
          <w:szCs w:val="28"/>
        </w:rPr>
        <w:t>1</w:t>
      </w:r>
      <w:r w:rsidRPr="00E8272F">
        <w:rPr>
          <w:rFonts w:ascii="Times New Roman" w:hAnsi="Times New Roman"/>
          <w:b/>
          <w:sz w:val="28"/>
          <w:szCs w:val="28"/>
          <w:vertAlign w:val="superscript"/>
        </w:rPr>
        <w:t>ère</w:t>
      </w:r>
      <w:r w:rsidRPr="00E8272F">
        <w:rPr>
          <w:rFonts w:ascii="Times New Roman" w:hAnsi="Times New Roman"/>
          <w:b/>
          <w:sz w:val="28"/>
          <w:szCs w:val="28"/>
        </w:rPr>
        <w:t xml:space="preserve"> évaluation</w:t>
      </w:r>
      <w:r w:rsidRPr="00E8272F">
        <w:rPr>
          <w:rFonts w:ascii="Times New Roman" w:hAnsi="Times New Roman"/>
          <w:b/>
          <w:i/>
          <w:sz w:val="28"/>
          <w:szCs w:val="28"/>
        </w:rPr>
        <w:tab/>
        <w:t>ou</w:t>
      </w:r>
      <w:r w:rsidRPr="00E8272F">
        <w:rPr>
          <w:rFonts w:ascii="Times New Roman" w:hAnsi="Times New Roman"/>
          <w:b/>
          <w:i/>
          <w:sz w:val="28"/>
          <w:szCs w:val="28"/>
        </w:rPr>
        <w:tab/>
      </w:r>
      <w:r w:rsidRPr="00E8272F">
        <w:rPr>
          <w:rFonts w:ascii="Times New Roman" w:hAnsi="Times New Roman"/>
          <w:b/>
          <w:sz w:val="28"/>
          <w:szCs w:val="28"/>
        </w:rPr>
        <w:t>2</w:t>
      </w:r>
      <w:r w:rsidRPr="00E8272F">
        <w:rPr>
          <w:rFonts w:ascii="Times New Roman" w:hAnsi="Times New Roman"/>
          <w:b/>
          <w:sz w:val="28"/>
          <w:szCs w:val="28"/>
          <w:vertAlign w:val="superscript"/>
        </w:rPr>
        <w:t>nde</w:t>
      </w:r>
      <w:r w:rsidRPr="00E8272F">
        <w:rPr>
          <w:rFonts w:ascii="Times New Roman" w:hAnsi="Times New Roman"/>
          <w:b/>
          <w:sz w:val="28"/>
          <w:szCs w:val="28"/>
        </w:rPr>
        <w:t xml:space="preserve"> chance</w:t>
      </w:r>
    </w:p>
    <w:p w14:paraId="7A968016" w14:textId="77777777" w:rsidR="00C04790" w:rsidRDefault="00C04790" w:rsidP="00C04790">
      <w:pPr>
        <w:shd w:val="clear" w:color="auto" w:fill="FFFFFF" w:themeFill="background1"/>
        <w:spacing w:after="0" w:line="240" w:lineRule="auto"/>
        <w:jc w:val="both"/>
        <w:rPr>
          <w:rFonts w:ascii="Times New Roman" w:hAnsi="Times New Roman"/>
          <w:b/>
          <w:i/>
          <w:sz w:val="28"/>
          <w:szCs w:val="28"/>
        </w:rPr>
      </w:pPr>
    </w:p>
    <w:p w14:paraId="7ABCC992" w14:textId="77777777" w:rsidR="00C04790" w:rsidRPr="000231F1" w:rsidRDefault="00C04790" w:rsidP="00C04790">
      <w:pPr>
        <w:tabs>
          <w:tab w:val="left" w:pos="2694"/>
        </w:tabs>
        <w:jc w:val="both"/>
        <w:rPr>
          <w:rFonts w:ascii="Times New Roman" w:hAnsi="Times New Roman"/>
          <w:b/>
          <w:sz w:val="28"/>
          <w:szCs w:val="28"/>
        </w:rPr>
      </w:pPr>
      <w:r w:rsidRPr="000231F1">
        <w:rPr>
          <w:rFonts w:ascii="Times New Roman" w:hAnsi="Times New Roman"/>
          <w:b/>
          <w:sz w:val="28"/>
          <w:szCs w:val="28"/>
        </w:rPr>
        <w:t xml:space="preserve">UE : </w:t>
      </w:r>
      <w:r>
        <w:rPr>
          <w:rFonts w:ascii="Times New Roman" w:hAnsi="Times New Roman"/>
          <w:b/>
          <w:sz w:val="28"/>
          <w:szCs w:val="28"/>
        </w:rPr>
        <w:t>402</w:t>
      </w:r>
      <w:r w:rsidRPr="000231F1">
        <w:rPr>
          <w:rFonts w:ascii="Times New Roman" w:hAnsi="Times New Roman"/>
          <w:b/>
          <w:sz w:val="28"/>
          <w:szCs w:val="28"/>
        </w:rPr>
        <w:tab/>
        <w:t xml:space="preserve">Épreuve n° : </w:t>
      </w:r>
      <w:r>
        <w:rPr>
          <w:rFonts w:ascii="Times New Roman" w:hAnsi="Times New Roman"/>
          <w:b/>
          <w:sz w:val="28"/>
          <w:szCs w:val="28"/>
        </w:rPr>
        <w:t>1</w:t>
      </w:r>
    </w:p>
    <w:p w14:paraId="378DD05D" w14:textId="77777777" w:rsidR="00C04790" w:rsidRPr="000231F1" w:rsidRDefault="00C04790" w:rsidP="00C04790">
      <w:pPr>
        <w:tabs>
          <w:tab w:val="left" w:pos="2694"/>
          <w:tab w:val="left" w:pos="6096"/>
        </w:tabs>
        <w:jc w:val="both"/>
        <w:rPr>
          <w:rFonts w:ascii="Times New Roman" w:hAnsi="Times New Roman"/>
          <w:b/>
          <w:sz w:val="28"/>
          <w:szCs w:val="28"/>
        </w:rPr>
      </w:pPr>
      <w:r w:rsidRPr="000231F1">
        <w:rPr>
          <w:rFonts w:ascii="Times New Roman" w:hAnsi="Times New Roman"/>
          <w:b/>
          <w:sz w:val="28"/>
          <w:szCs w:val="28"/>
        </w:rPr>
        <w:t xml:space="preserve">Date : </w:t>
      </w:r>
      <w:r>
        <w:rPr>
          <w:rFonts w:ascii="Times New Roman" w:hAnsi="Times New Roman"/>
          <w:b/>
          <w:sz w:val="28"/>
          <w:szCs w:val="28"/>
        </w:rPr>
        <w:t>13 février 2024</w:t>
      </w:r>
      <w:r w:rsidRPr="000231F1">
        <w:rPr>
          <w:rFonts w:ascii="Times New Roman" w:hAnsi="Times New Roman"/>
          <w:b/>
          <w:sz w:val="28"/>
          <w:szCs w:val="28"/>
        </w:rPr>
        <w:tab/>
        <w:t xml:space="preserve">Horaires : </w:t>
      </w:r>
      <w:r>
        <w:rPr>
          <w:rFonts w:ascii="Times New Roman" w:hAnsi="Times New Roman"/>
          <w:b/>
          <w:sz w:val="28"/>
          <w:szCs w:val="28"/>
        </w:rPr>
        <w:t>14h – 17h</w:t>
      </w:r>
      <w:r w:rsidRPr="000231F1">
        <w:rPr>
          <w:rFonts w:ascii="Times New Roman" w:hAnsi="Times New Roman"/>
          <w:b/>
          <w:sz w:val="28"/>
          <w:szCs w:val="28"/>
        </w:rPr>
        <w:tab/>
        <w:t xml:space="preserve">Durée : </w:t>
      </w:r>
      <w:r>
        <w:rPr>
          <w:rFonts w:ascii="Times New Roman" w:hAnsi="Times New Roman"/>
          <w:b/>
          <w:sz w:val="28"/>
          <w:szCs w:val="28"/>
        </w:rPr>
        <w:t>3 heures</w:t>
      </w:r>
    </w:p>
    <w:p w14:paraId="567F5008" w14:textId="77777777" w:rsidR="00C04790" w:rsidRPr="007F5FA0" w:rsidRDefault="00C04790" w:rsidP="00C04790">
      <w:pPr>
        <w:tabs>
          <w:tab w:val="left" w:pos="3119"/>
          <w:tab w:val="left" w:pos="6379"/>
        </w:tabs>
        <w:jc w:val="both"/>
        <w:rPr>
          <w:rFonts w:ascii="Times New Roman" w:hAnsi="Times New Roman"/>
          <w:b/>
          <w:sz w:val="28"/>
          <w:szCs w:val="28"/>
        </w:rPr>
      </w:pPr>
    </w:p>
    <w:p w14:paraId="6D2E3159" w14:textId="77777777" w:rsidR="00C04790" w:rsidRPr="00736DA7" w:rsidRDefault="00C04790" w:rsidP="00C04790">
      <w:pPr>
        <w:jc w:val="both"/>
        <w:rPr>
          <w:rFonts w:ascii="Times New Roman" w:hAnsi="Times New Roman"/>
          <w:sz w:val="28"/>
          <w:szCs w:val="24"/>
        </w:rPr>
      </w:pPr>
      <w:r w:rsidRPr="00736DA7">
        <w:rPr>
          <w:rFonts w:ascii="Times New Roman" w:hAnsi="Times New Roman"/>
          <w:sz w:val="28"/>
          <w:szCs w:val="24"/>
        </w:rPr>
        <w:t>Ce sujet contient … pages. Assurez-vous que cet exemplaire est complet. S’il est incomplet, demandez un autre exemplaire au responsable de la salle.</w:t>
      </w:r>
    </w:p>
    <w:p w14:paraId="2028197F" w14:textId="77777777" w:rsidR="00C04790" w:rsidRDefault="00C04790" w:rsidP="00C04790">
      <w:pPr>
        <w:jc w:val="both"/>
        <w:rPr>
          <w:rFonts w:ascii="Times New Roman" w:hAnsi="Times New Roman"/>
          <w:sz w:val="28"/>
          <w:szCs w:val="24"/>
        </w:rPr>
      </w:pPr>
      <w:r w:rsidRPr="00736DA7">
        <w:rPr>
          <w:rFonts w:ascii="Times New Roman" w:hAnsi="Times New Roman"/>
          <w:sz w:val="28"/>
          <w:szCs w:val="24"/>
        </w:rPr>
        <w:t xml:space="preserve">L’usage de tout ouvrage de référence, de tout document et de tout matériel électronique est rigoureusement interdit, sauf </w:t>
      </w:r>
      <w:r>
        <w:rPr>
          <w:rFonts w:ascii="Times New Roman" w:hAnsi="Times New Roman"/>
          <w:sz w:val="28"/>
          <w:szCs w:val="24"/>
        </w:rPr>
        <w:t>indications</w:t>
      </w:r>
      <w:r w:rsidRPr="00736DA7">
        <w:rPr>
          <w:rFonts w:ascii="Times New Roman" w:hAnsi="Times New Roman"/>
          <w:sz w:val="28"/>
          <w:szCs w:val="24"/>
        </w:rPr>
        <w:t xml:space="preserve"> contraire</w:t>
      </w:r>
      <w:r>
        <w:rPr>
          <w:rFonts w:ascii="Times New Roman" w:hAnsi="Times New Roman"/>
          <w:sz w:val="28"/>
          <w:szCs w:val="24"/>
        </w:rPr>
        <w:t>s.</w:t>
      </w:r>
    </w:p>
    <w:p w14:paraId="3D66E1D9" w14:textId="77777777" w:rsidR="00C04790" w:rsidRPr="00E8272F" w:rsidRDefault="00C04790" w:rsidP="00C04790">
      <w:pPr>
        <w:jc w:val="both"/>
        <w:rPr>
          <w:rFonts w:ascii="Times New Roman" w:hAnsi="Times New Roman"/>
          <w:i/>
          <w:szCs w:val="24"/>
        </w:rPr>
      </w:pPr>
      <w:r>
        <w:rPr>
          <w:rFonts w:ascii="Times New Roman" w:hAnsi="Times New Roman"/>
          <w:sz w:val="28"/>
          <w:szCs w:val="24"/>
        </w:rPr>
        <w:t>C</w:t>
      </w:r>
      <w:r w:rsidRPr="00E8272F">
        <w:rPr>
          <w:rFonts w:ascii="Times New Roman" w:hAnsi="Times New Roman"/>
          <w:sz w:val="28"/>
          <w:szCs w:val="24"/>
        </w:rPr>
        <w:t xml:space="preserve">alculatrice autorisée : </w:t>
      </w:r>
      <w:r w:rsidRPr="00C04790">
        <w:rPr>
          <w:rFonts w:ascii="Times New Roman" w:hAnsi="Times New Roman"/>
          <w:strike/>
          <w:sz w:val="28"/>
          <w:szCs w:val="24"/>
        </w:rPr>
        <w:t>OUI</w:t>
      </w:r>
      <w:r w:rsidRPr="00E8272F">
        <w:rPr>
          <w:rFonts w:ascii="Times New Roman" w:hAnsi="Times New Roman"/>
          <w:sz w:val="28"/>
          <w:szCs w:val="24"/>
        </w:rPr>
        <w:t xml:space="preserve"> – NON </w:t>
      </w:r>
      <w:r w:rsidRPr="00E8272F">
        <w:rPr>
          <w:rFonts w:ascii="Times New Roman" w:hAnsi="Times New Roman"/>
          <w:i/>
          <w:szCs w:val="24"/>
        </w:rPr>
        <w:t>(barrer la mention inutile)</w:t>
      </w:r>
    </w:p>
    <w:p w14:paraId="2EF30AF7" w14:textId="77777777" w:rsidR="00C04790" w:rsidRPr="00C04790" w:rsidRDefault="00C04790" w:rsidP="00C04790">
      <w:pPr>
        <w:ind w:firstLine="708"/>
        <w:jc w:val="both"/>
        <w:rPr>
          <w:rFonts w:ascii="Times New Roman" w:hAnsi="Times New Roman"/>
          <w:i/>
          <w:strike/>
          <w:szCs w:val="24"/>
        </w:rPr>
      </w:pPr>
      <w:r w:rsidRPr="00C04790">
        <w:rPr>
          <w:rFonts w:ascii="Times New Roman" w:hAnsi="Times New Roman"/>
          <w:strike/>
          <w:sz w:val="28"/>
          <w:szCs w:val="24"/>
        </w:rPr>
        <w:t xml:space="preserve">Si oui, en mode examen OUI – NON </w:t>
      </w:r>
      <w:r w:rsidRPr="00C04790">
        <w:rPr>
          <w:rFonts w:ascii="Times New Roman" w:hAnsi="Times New Roman"/>
          <w:i/>
          <w:strike/>
          <w:szCs w:val="24"/>
        </w:rPr>
        <w:t>(barrer la mention inutile)</w:t>
      </w:r>
    </w:p>
    <w:p w14:paraId="3CF863FF" w14:textId="77777777" w:rsidR="00C04790" w:rsidRPr="00736DA7" w:rsidRDefault="00C04790" w:rsidP="00C04790">
      <w:pPr>
        <w:ind w:firstLine="708"/>
        <w:jc w:val="both"/>
        <w:rPr>
          <w:rFonts w:ascii="Times New Roman" w:hAnsi="Times New Roman"/>
          <w:sz w:val="28"/>
          <w:szCs w:val="24"/>
        </w:rPr>
      </w:pPr>
    </w:p>
    <w:p w14:paraId="2021054E" w14:textId="77777777" w:rsidR="00C04790" w:rsidRPr="00C04790" w:rsidRDefault="00C04790" w:rsidP="00C04790">
      <w:pPr>
        <w:rPr>
          <w:b/>
        </w:rPr>
      </w:pPr>
      <w:r w:rsidRPr="00C04790">
        <w:rPr>
          <w:b/>
        </w:rPr>
        <w:t xml:space="preserve">Note aux candidats : </w:t>
      </w:r>
    </w:p>
    <w:p w14:paraId="2DD548BE" w14:textId="77777777" w:rsidR="00C04790" w:rsidRPr="00C04790" w:rsidRDefault="00C04790" w:rsidP="00C04790">
      <w:pPr>
        <w:rPr>
          <w:b/>
        </w:rPr>
      </w:pPr>
      <w:r w:rsidRPr="00C04790">
        <w:rPr>
          <w:b/>
        </w:rPr>
        <w:t xml:space="preserve">Les réponses aux questions de langue et de lexique sont à noter directement sur le présent sujet qui tient lieu de copie. L’essai est à rédiger sur une copie double. Pensez à inscrire votre nom sur chacune des pages rendues. </w:t>
      </w:r>
    </w:p>
    <w:p w14:paraId="6A547ED5" w14:textId="77777777" w:rsidR="00C27545" w:rsidRDefault="00C27545"/>
    <w:p w14:paraId="46929B1A" w14:textId="77777777" w:rsidR="00C04790" w:rsidRDefault="00C04790"/>
    <w:p w14:paraId="0155199A" w14:textId="77777777" w:rsidR="00C04790" w:rsidRDefault="00C04790"/>
    <w:p w14:paraId="38C3E4AA" w14:textId="77777777" w:rsidR="00C04790" w:rsidRDefault="00C04790"/>
    <w:p w14:paraId="4E281EAE" w14:textId="77777777" w:rsidR="00C04790" w:rsidRDefault="00C04790"/>
    <w:p w14:paraId="742DE51B" w14:textId="77777777" w:rsidR="00C04790" w:rsidRPr="00C04790" w:rsidRDefault="00C04790" w:rsidP="00C04790">
      <w:pPr>
        <w:numPr>
          <w:ilvl w:val="0"/>
          <w:numId w:val="1"/>
        </w:numPr>
        <w:spacing w:after="0" w:line="240" w:lineRule="auto"/>
        <w:contextualSpacing/>
        <w:jc w:val="both"/>
        <w:rPr>
          <w:rFonts w:ascii="Times New Roman" w:hAnsi="Times New Roman"/>
          <w:b/>
          <w:bCs/>
          <w:kern w:val="2"/>
          <w14:ligatures w14:val="standardContextual"/>
        </w:rPr>
      </w:pPr>
      <w:r w:rsidRPr="00C04790">
        <w:rPr>
          <w:rFonts w:ascii="Times New Roman" w:hAnsi="Times New Roman"/>
          <w:b/>
          <w:bCs/>
          <w:kern w:val="2"/>
          <w14:ligatures w14:val="standardContextual"/>
        </w:rPr>
        <w:lastRenderedPageBreak/>
        <w:t xml:space="preserve">Texte proposé à l’étude : extrait du roman </w:t>
      </w:r>
      <w:r w:rsidRPr="00C04790">
        <w:rPr>
          <w:rFonts w:ascii="Times New Roman" w:hAnsi="Times New Roman"/>
          <w:b/>
          <w:bCs/>
          <w:i/>
          <w:iCs/>
          <w:kern w:val="2"/>
          <w14:ligatures w14:val="standardContextual"/>
        </w:rPr>
        <w:t>Ada</w:t>
      </w:r>
      <w:r w:rsidRPr="00C04790">
        <w:rPr>
          <w:rFonts w:ascii="Times New Roman" w:hAnsi="Times New Roman"/>
          <w:b/>
          <w:bCs/>
          <w:kern w:val="2"/>
          <w14:ligatures w14:val="standardContextual"/>
        </w:rPr>
        <w:t xml:space="preserve">, Antoine Bello, </w:t>
      </w:r>
      <w:proofErr w:type="spellStart"/>
      <w:r w:rsidRPr="00C04790">
        <w:rPr>
          <w:rFonts w:ascii="Times New Roman" w:hAnsi="Times New Roman"/>
          <w:b/>
          <w:bCs/>
          <w:kern w:val="2"/>
          <w14:ligatures w14:val="standardContextual"/>
        </w:rPr>
        <w:t>ed</w:t>
      </w:r>
      <w:proofErr w:type="spellEnd"/>
      <w:r w:rsidRPr="00C04790">
        <w:rPr>
          <w:rFonts w:ascii="Times New Roman" w:hAnsi="Times New Roman"/>
          <w:b/>
          <w:bCs/>
          <w:kern w:val="2"/>
          <w14:ligatures w14:val="standardContextual"/>
        </w:rPr>
        <w:t>. Gallimard (2016)</w:t>
      </w:r>
    </w:p>
    <w:p w14:paraId="1FBB2C3B" w14:textId="77777777" w:rsidR="00C04790" w:rsidRPr="00C04790" w:rsidRDefault="00C04790" w:rsidP="00C04790">
      <w:pPr>
        <w:spacing w:after="0" w:line="240" w:lineRule="auto"/>
        <w:jc w:val="both"/>
        <w:rPr>
          <w:rFonts w:ascii="Times New Roman" w:hAnsi="Times New Roman"/>
          <w:kern w:val="2"/>
          <w:sz w:val="20"/>
          <w:szCs w:val="20"/>
          <w14:ligatures w14:val="standardContextual"/>
        </w:rPr>
      </w:pPr>
      <w:r w:rsidRPr="00C04790">
        <w:rPr>
          <w:rFonts w:ascii="Times New Roman" w:hAnsi="Times New Roman"/>
          <w:kern w:val="2"/>
          <w:sz w:val="20"/>
          <w:szCs w:val="20"/>
          <w14:ligatures w14:val="standardContextual"/>
        </w:rPr>
        <w:sym w:font="Symbol" w:char="F05B"/>
      </w:r>
      <w:r w:rsidRPr="00C04790">
        <w:rPr>
          <w:rFonts w:ascii="Times New Roman" w:hAnsi="Times New Roman"/>
          <w:kern w:val="2"/>
          <w:sz w:val="20"/>
          <w:szCs w:val="20"/>
          <w14:ligatures w14:val="standardContextual"/>
        </w:rPr>
        <w:t>Ada, une intelligence artificielle imaginée pour écrire des romans, disparaît soudainement. Le policier Franck Logan, qui mène l’enquête quant à cette disparition, écrit lui-même, dans ses moments de loisirs, des haïkus. Dans le passage suivant, il tente de retranscrire dans un poème la force d’un souvenir d’enfance.</w:t>
      </w:r>
      <w:r w:rsidRPr="00C04790">
        <w:rPr>
          <w:rFonts w:ascii="Times New Roman" w:hAnsi="Times New Roman"/>
          <w:kern w:val="2"/>
          <w:sz w:val="20"/>
          <w:szCs w:val="20"/>
          <w14:ligatures w14:val="standardContextual"/>
        </w:rPr>
        <w:sym w:font="Symbol" w:char="F05D"/>
      </w:r>
    </w:p>
    <w:p w14:paraId="6A9C8ACE" w14:textId="77777777" w:rsidR="00C04790" w:rsidRPr="00C04790" w:rsidRDefault="00C04790" w:rsidP="00C04790">
      <w:pPr>
        <w:spacing w:after="0" w:line="240" w:lineRule="auto"/>
        <w:jc w:val="both"/>
        <w:rPr>
          <w:rFonts w:ascii="Times New Roman" w:hAnsi="Times New Roman"/>
          <w:kern w:val="2"/>
          <w:sz w:val="20"/>
          <w:szCs w:val="20"/>
          <w14:ligatures w14:val="standardContextu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36"/>
      </w:tblGrid>
      <w:tr w:rsidR="00C04790" w:rsidRPr="00C04790" w14:paraId="20E535B6" w14:textId="77777777" w:rsidTr="00C04790">
        <w:tc>
          <w:tcPr>
            <w:tcW w:w="421" w:type="dxa"/>
          </w:tcPr>
          <w:p w14:paraId="1285E398"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1</w:t>
            </w:r>
          </w:p>
          <w:p w14:paraId="35790121" w14:textId="77777777" w:rsidR="00C04790" w:rsidRPr="00C04790" w:rsidRDefault="00C04790" w:rsidP="00C04790">
            <w:pPr>
              <w:spacing w:after="0" w:line="240" w:lineRule="auto"/>
              <w:jc w:val="both"/>
              <w:rPr>
                <w:rFonts w:ascii="Times New Roman" w:hAnsi="Times New Roman"/>
              </w:rPr>
            </w:pPr>
          </w:p>
          <w:p w14:paraId="7E2D30B1" w14:textId="77777777" w:rsidR="00C04790" w:rsidRPr="00C04790" w:rsidRDefault="00C04790" w:rsidP="00C04790">
            <w:pPr>
              <w:spacing w:after="0" w:line="240" w:lineRule="auto"/>
              <w:jc w:val="both"/>
              <w:rPr>
                <w:rFonts w:ascii="Times New Roman" w:hAnsi="Times New Roman"/>
              </w:rPr>
            </w:pPr>
          </w:p>
          <w:p w14:paraId="26B1F11C" w14:textId="77777777" w:rsidR="00C04790" w:rsidRPr="00C04790" w:rsidRDefault="00C04790" w:rsidP="00C04790">
            <w:pPr>
              <w:spacing w:after="0" w:line="240" w:lineRule="auto"/>
              <w:jc w:val="both"/>
              <w:rPr>
                <w:rFonts w:ascii="Times New Roman" w:hAnsi="Times New Roman"/>
              </w:rPr>
            </w:pPr>
          </w:p>
          <w:p w14:paraId="137B8DED"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5</w:t>
            </w:r>
          </w:p>
          <w:p w14:paraId="06006CE8" w14:textId="77777777" w:rsidR="00C04790" w:rsidRPr="00C04790" w:rsidRDefault="00C04790" w:rsidP="00C04790">
            <w:pPr>
              <w:spacing w:after="0" w:line="240" w:lineRule="auto"/>
              <w:jc w:val="both"/>
              <w:rPr>
                <w:rFonts w:ascii="Times New Roman" w:hAnsi="Times New Roman"/>
              </w:rPr>
            </w:pPr>
          </w:p>
          <w:p w14:paraId="595EAF69" w14:textId="77777777" w:rsidR="00C04790" w:rsidRPr="00C04790" w:rsidRDefault="00C04790" w:rsidP="00C04790">
            <w:pPr>
              <w:spacing w:after="0" w:line="240" w:lineRule="auto"/>
              <w:jc w:val="both"/>
              <w:rPr>
                <w:rFonts w:ascii="Times New Roman" w:hAnsi="Times New Roman"/>
              </w:rPr>
            </w:pPr>
          </w:p>
          <w:p w14:paraId="207C32A7" w14:textId="77777777" w:rsidR="00C04790" w:rsidRPr="00C04790" w:rsidRDefault="00C04790" w:rsidP="00C04790">
            <w:pPr>
              <w:spacing w:after="0" w:line="240" w:lineRule="auto"/>
              <w:jc w:val="both"/>
              <w:rPr>
                <w:rFonts w:ascii="Times New Roman" w:hAnsi="Times New Roman"/>
              </w:rPr>
            </w:pPr>
          </w:p>
          <w:p w14:paraId="57AFEC89" w14:textId="77777777" w:rsidR="00C04790" w:rsidRPr="00C04790" w:rsidRDefault="00C04790" w:rsidP="00C04790">
            <w:pPr>
              <w:spacing w:after="0" w:line="240" w:lineRule="auto"/>
              <w:jc w:val="both"/>
              <w:rPr>
                <w:rFonts w:ascii="Times New Roman" w:hAnsi="Times New Roman"/>
              </w:rPr>
            </w:pPr>
          </w:p>
          <w:p w14:paraId="131222A2"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10</w:t>
            </w:r>
          </w:p>
          <w:p w14:paraId="39C752AE" w14:textId="77777777" w:rsidR="00C04790" w:rsidRPr="00C04790" w:rsidRDefault="00C04790" w:rsidP="00C04790">
            <w:pPr>
              <w:spacing w:after="0" w:line="240" w:lineRule="auto"/>
              <w:jc w:val="both"/>
              <w:rPr>
                <w:rFonts w:ascii="Times New Roman" w:hAnsi="Times New Roman"/>
              </w:rPr>
            </w:pPr>
          </w:p>
          <w:p w14:paraId="2EBBAF09" w14:textId="77777777" w:rsidR="00C04790" w:rsidRPr="00C04790" w:rsidRDefault="00C04790" w:rsidP="00C04790">
            <w:pPr>
              <w:spacing w:after="0" w:line="240" w:lineRule="auto"/>
              <w:jc w:val="both"/>
              <w:rPr>
                <w:rFonts w:ascii="Times New Roman" w:hAnsi="Times New Roman"/>
              </w:rPr>
            </w:pPr>
          </w:p>
          <w:p w14:paraId="7136AD3B" w14:textId="77777777" w:rsidR="00C04790" w:rsidRPr="00C04790" w:rsidRDefault="00C04790" w:rsidP="00C04790">
            <w:pPr>
              <w:spacing w:after="0" w:line="240" w:lineRule="auto"/>
              <w:jc w:val="both"/>
              <w:rPr>
                <w:rFonts w:ascii="Times New Roman" w:hAnsi="Times New Roman"/>
              </w:rPr>
            </w:pPr>
          </w:p>
          <w:p w14:paraId="59A09CC7" w14:textId="77777777" w:rsidR="00C04790" w:rsidRPr="00C04790" w:rsidRDefault="00C04790" w:rsidP="00C04790">
            <w:pPr>
              <w:spacing w:after="0" w:line="240" w:lineRule="auto"/>
              <w:jc w:val="both"/>
              <w:rPr>
                <w:rFonts w:ascii="Times New Roman" w:hAnsi="Times New Roman"/>
              </w:rPr>
            </w:pPr>
          </w:p>
          <w:p w14:paraId="01AB7150"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15</w:t>
            </w:r>
          </w:p>
          <w:p w14:paraId="2926B692" w14:textId="77777777" w:rsidR="00C04790" w:rsidRPr="00C04790" w:rsidRDefault="00C04790" w:rsidP="00C04790">
            <w:pPr>
              <w:spacing w:after="0" w:line="240" w:lineRule="auto"/>
              <w:jc w:val="both"/>
              <w:rPr>
                <w:rFonts w:ascii="Times New Roman" w:hAnsi="Times New Roman"/>
              </w:rPr>
            </w:pPr>
          </w:p>
          <w:p w14:paraId="4D36D4D5" w14:textId="77777777" w:rsidR="00C04790" w:rsidRPr="00C04790" w:rsidRDefault="00C04790" w:rsidP="00C04790">
            <w:pPr>
              <w:spacing w:after="0" w:line="240" w:lineRule="auto"/>
              <w:jc w:val="both"/>
              <w:rPr>
                <w:rFonts w:ascii="Times New Roman" w:hAnsi="Times New Roman"/>
              </w:rPr>
            </w:pPr>
          </w:p>
          <w:p w14:paraId="4B8FDF65" w14:textId="77777777" w:rsidR="00C04790" w:rsidRPr="00C04790" w:rsidRDefault="00C04790" w:rsidP="00C04790">
            <w:pPr>
              <w:spacing w:after="0" w:line="240" w:lineRule="auto"/>
              <w:jc w:val="both"/>
              <w:rPr>
                <w:rFonts w:ascii="Times New Roman" w:hAnsi="Times New Roman"/>
              </w:rPr>
            </w:pPr>
          </w:p>
          <w:p w14:paraId="697A14BC" w14:textId="77777777" w:rsidR="00C04790" w:rsidRPr="00C04790" w:rsidRDefault="00C04790" w:rsidP="00C04790">
            <w:pPr>
              <w:spacing w:after="0" w:line="240" w:lineRule="auto"/>
              <w:jc w:val="both"/>
              <w:rPr>
                <w:rFonts w:ascii="Times New Roman" w:hAnsi="Times New Roman"/>
              </w:rPr>
            </w:pPr>
          </w:p>
          <w:p w14:paraId="0B7A517B"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20</w:t>
            </w:r>
          </w:p>
          <w:p w14:paraId="6E94A5B6" w14:textId="77777777" w:rsidR="00C04790" w:rsidRPr="00C04790" w:rsidRDefault="00C04790" w:rsidP="00C04790">
            <w:pPr>
              <w:spacing w:after="0" w:line="240" w:lineRule="auto"/>
              <w:jc w:val="both"/>
              <w:rPr>
                <w:rFonts w:ascii="Times New Roman" w:hAnsi="Times New Roman"/>
              </w:rPr>
            </w:pPr>
          </w:p>
          <w:p w14:paraId="57A622A3" w14:textId="77777777" w:rsidR="00C04790" w:rsidRPr="00C04790" w:rsidRDefault="00C04790" w:rsidP="00C04790">
            <w:pPr>
              <w:spacing w:after="0" w:line="240" w:lineRule="auto"/>
              <w:jc w:val="both"/>
              <w:rPr>
                <w:rFonts w:ascii="Times New Roman" w:hAnsi="Times New Roman"/>
              </w:rPr>
            </w:pPr>
          </w:p>
          <w:p w14:paraId="1B8BBA3B" w14:textId="77777777" w:rsidR="00C04790" w:rsidRPr="00C04790" w:rsidRDefault="00C04790" w:rsidP="00C04790">
            <w:pPr>
              <w:spacing w:after="0" w:line="240" w:lineRule="auto"/>
              <w:jc w:val="both"/>
              <w:rPr>
                <w:rFonts w:ascii="Times New Roman" w:hAnsi="Times New Roman"/>
              </w:rPr>
            </w:pPr>
          </w:p>
          <w:p w14:paraId="5A743C4E" w14:textId="77777777" w:rsidR="00C04790" w:rsidRPr="00C04790" w:rsidRDefault="00C04790" w:rsidP="00C04790">
            <w:pPr>
              <w:spacing w:after="0" w:line="240" w:lineRule="auto"/>
              <w:jc w:val="both"/>
              <w:rPr>
                <w:rFonts w:ascii="Times New Roman" w:hAnsi="Times New Roman"/>
              </w:rPr>
            </w:pPr>
          </w:p>
          <w:p w14:paraId="383A5221"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25</w:t>
            </w:r>
          </w:p>
          <w:p w14:paraId="306D9501" w14:textId="77777777" w:rsidR="00C04790" w:rsidRPr="00C04790" w:rsidRDefault="00C04790" w:rsidP="00C04790">
            <w:pPr>
              <w:spacing w:after="0" w:line="240" w:lineRule="auto"/>
              <w:jc w:val="both"/>
              <w:rPr>
                <w:rFonts w:ascii="Times New Roman" w:hAnsi="Times New Roman"/>
              </w:rPr>
            </w:pPr>
          </w:p>
          <w:p w14:paraId="76FA191B" w14:textId="77777777" w:rsidR="00C04790" w:rsidRPr="00C04790" w:rsidRDefault="00C04790" w:rsidP="00C04790">
            <w:pPr>
              <w:spacing w:after="0" w:line="240" w:lineRule="auto"/>
              <w:jc w:val="both"/>
              <w:rPr>
                <w:rFonts w:ascii="Times New Roman" w:hAnsi="Times New Roman"/>
              </w:rPr>
            </w:pPr>
          </w:p>
          <w:p w14:paraId="73A22787" w14:textId="77777777" w:rsidR="00C04790" w:rsidRPr="00C04790" w:rsidRDefault="00C04790" w:rsidP="00C04790">
            <w:pPr>
              <w:spacing w:after="0" w:line="240" w:lineRule="auto"/>
              <w:jc w:val="both"/>
              <w:rPr>
                <w:rFonts w:ascii="Times New Roman" w:hAnsi="Times New Roman"/>
              </w:rPr>
            </w:pPr>
          </w:p>
          <w:p w14:paraId="2ED356A9" w14:textId="77777777" w:rsidR="00C04790" w:rsidRPr="00C04790" w:rsidRDefault="00C04790" w:rsidP="00C04790">
            <w:pPr>
              <w:spacing w:after="0" w:line="240" w:lineRule="auto"/>
              <w:jc w:val="both"/>
              <w:rPr>
                <w:rFonts w:ascii="Times New Roman" w:hAnsi="Times New Roman"/>
              </w:rPr>
            </w:pPr>
          </w:p>
          <w:p w14:paraId="7CB06B88"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30</w:t>
            </w:r>
          </w:p>
          <w:p w14:paraId="171A2DF4" w14:textId="77777777" w:rsidR="00C04790" w:rsidRPr="00C04790" w:rsidRDefault="00C04790" w:rsidP="00C04790">
            <w:pPr>
              <w:spacing w:after="0" w:line="240" w:lineRule="auto"/>
              <w:jc w:val="both"/>
              <w:rPr>
                <w:rFonts w:ascii="Times New Roman" w:hAnsi="Times New Roman"/>
              </w:rPr>
            </w:pPr>
          </w:p>
          <w:p w14:paraId="6261B2B2" w14:textId="77777777" w:rsidR="00C04790" w:rsidRPr="00C04790" w:rsidRDefault="00C04790" w:rsidP="00C04790">
            <w:pPr>
              <w:spacing w:after="0" w:line="240" w:lineRule="auto"/>
              <w:jc w:val="both"/>
              <w:rPr>
                <w:rFonts w:ascii="Times New Roman" w:hAnsi="Times New Roman"/>
              </w:rPr>
            </w:pPr>
          </w:p>
          <w:p w14:paraId="59113453" w14:textId="77777777" w:rsidR="00C04790" w:rsidRPr="00C04790" w:rsidRDefault="00C04790" w:rsidP="00C04790">
            <w:pPr>
              <w:spacing w:after="0" w:line="240" w:lineRule="auto"/>
              <w:jc w:val="both"/>
              <w:rPr>
                <w:rFonts w:ascii="Times New Roman" w:hAnsi="Times New Roman"/>
              </w:rPr>
            </w:pPr>
          </w:p>
          <w:p w14:paraId="04112FF2" w14:textId="77777777" w:rsidR="00C04790" w:rsidRPr="00C04790" w:rsidRDefault="00C04790" w:rsidP="00C04790">
            <w:pPr>
              <w:spacing w:after="0" w:line="240" w:lineRule="auto"/>
              <w:jc w:val="both"/>
              <w:rPr>
                <w:rFonts w:ascii="Times New Roman" w:hAnsi="Times New Roman"/>
              </w:rPr>
            </w:pPr>
          </w:p>
          <w:p w14:paraId="2268F796"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35</w:t>
            </w:r>
          </w:p>
          <w:p w14:paraId="2FEEF076" w14:textId="77777777" w:rsidR="00C04790" w:rsidRPr="00C04790" w:rsidRDefault="00C04790" w:rsidP="00C04790">
            <w:pPr>
              <w:spacing w:after="0" w:line="240" w:lineRule="auto"/>
              <w:jc w:val="both"/>
              <w:rPr>
                <w:rFonts w:ascii="Times New Roman" w:hAnsi="Times New Roman"/>
              </w:rPr>
            </w:pPr>
          </w:p>
          <w:p w14:paraId="7C8BB6D4" w14:textId="77777777" w:rsidR="00C04790" w:rsidRPr="00C04790" w:rsidRDefault="00C04790" w:rsidP="00C04790">
            <w:pPr>
              <w:spacing w:after="0" w:line="240" w:lineRule="auto"/>
              <w:jc w:val="both"/>
              <w:rPr>
                <w:rFonts w:ascii="Times New Roman" w:hAnsi="Times New Roman"/>
              </w:rPr>
            </w:pPr>
          </w:p>
          <w:p w14:paraId="16F1ECA9" w14:textId="77777777" w:rsidR="00C04790" w:rsidRPr="00C04790" w:rsidRDefault="00C04790" w:rsidP="00C04790">
            <w:pPr>
              <w:spacing w:after="0" w:line="240" w:lineRule="auto"/>
              <w:jc w:val="both"/>
              <w:rPr>
                <w:rFonts w:ascii="Times New Roman" w:hAnsi="Times New Roman"/>
              </w:rPr>
            </w:pPr>
          </w:p>
          <w:p w14:paraId="5A10DCCB" w14:textId="77777777" w:rsidR="00C04790" w:rsidRPr="00C04790" w:rsidRDefault="00C04790" w:rsidP="00C04790">
            <w:pPr>
              <w:spacing w:after="0" w:line="240" w:lineRule="auto"/>
              <w:jc w:val="both"/>
              <w:rPr>
                <w:rFonts w:ascii="Times New Roman" w:hAnsi="Times New Roman"/>
              </w:rPr>
            </w:pPr>
          </w:p>
          <w:p w14:paraId="53F349F0"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40</w:t>
            </w:r>
          </w:p>
          <w:p w14:paraId="37684F22" w14:textId="77777777" w:rsidR="00C04790" w:rsidRPr="00C04790" w:rsidRDefault="00C04790" w:rsidP="00C04790">
            <w:pPr>
              <w:spacing w:after="0" w:line="240" w:lineRule="auto"/>
              <w:jc w:val="both"/>
              <w:rPr>
                <w:rFonts w:ascii="Times New Roman" w:hAnsi="Times New Roman"/>
              </w:rPr>
            </w:pPr>
          </w:p>
          <w:p w14:paraId="37B0A81D" w14:textId="77777777" w:rsidR="00C04790" w:rsidRPr="00C04790" w:rsidRDefault="00C04790" w:rsidP="00C04790">
            <w:pPr>
              <w:spacing w:after="0" w:line="240" w:lineRule="auto"/>
              <w:jc w:val="both"/>
              <w:rPr>
                <w:rFonts w:ascii="Times New Roman" w:hAnsi="Times New Roman"/>
              </w:rPr>
            </w:pPr>
          </w:p>
          <w:p w14:paraId="0F2E356F" w14:textId="77777777" w:rsidR="00C04790" w:rsidRPr="00C04790" w:rsidRDefault="00C04790" w:rsidP="00C04790">
            <w:pPr>
              <w:spacing w:after="0" w:line="240" w:lineRule="auto"/>
              <w:jc w:val="both"/>
              <w:rPr>
                <w:rFonts w:ascii="Times New Roman" w:hAnsi="Times New Roman"/>
              </w:rPr>
            </w:pPr>
          </w:p>
          <w:p w14:paraId="7AC48F14" w14:textId="77777777" w:rsidR="00C04790" w:rsidRPr="00C04790" w:rsidRDefault="00C04790" w:rsidP="00C04790">
            <w:pPr>
              <w:spacing w:after="0" w:line="240" w:lineRule="auto"/>
              <w:jc w:val="both"/>
              <w:rPr>
                <w:rFonts w:ascii="Times New Roman" w:hAnsi="Times New Roman"/>
              </w:rPr>
            </w:pPr>
          </w:p>
          <w:p w14:paraId="61B1F577"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45</w:t>
            </w:r>
          </w:p>
          <w:p w14:paraId="0322B22C" w14:textId="77777777" w:rsidR="00C04790" w:rsidRPr="00C04790" w:rsidRDefault="00C04790" w:rsidP="00C04790">
            <w:pPr>
              <w:spacing w:after="0" w:line="240" w:lineRule="auto"/>
              <w:jc w:val="both"/>
              <w:rPr>
                <w:rFonts w:ascii="Times New Roman" w:hAnsi="Times New Roman"/>
              </w:rPr>
            </w:pPr>
          </w:p>
          <w:p w14:paraId="6519F096" w14:textId="77777777" w:rsidR="00C04790" w:rsidRPr="00C04790" w:rsidRDefault="00C04790" w:rsidP="00C04790">
            <w:pPr>
              <w:spacing w:after="0" w:line="240" w:lineRule="auto"/>
              <w:jc w:val="both"/>
              <w:rPr>
                <w:rFonts w:ascii="Times New Roman" w:hAnsi="Times New Roman"/>
              </w:rPr>
            </w:pPr>
          </w:p>
          <w:p w14:paraId="2F2FA9F3" w14:textId="77777777" w:rsidR="00C04790" w:rsidRPr="00C04790" w:rsidRDefault="00C04790" w:rsidP="00C04790">
            <w:pPr>
              <w:spacing w:after="0" w:line="240" w:lineRule="auto"/>
              <w:jc w:val="both"/>
              <w:rPr>
                <w:rFonts w:ascii="Times New Roman" w:hAnsi="Times New Roman"/>
              </w:rPr>
            </w:pPr>
          </w:p>
          <w:p w14:paraId="529798A2" w14:textId="77777777" w:rsidR="00C04790" w:rsidRPr="00C04790" w:rsidRDefault="00C04790" w:rsidP="00C04790">
            <w:pPr>
              <w:spacing w:after="0" w:line="240" w:lineRule="auto"/>
              <w:jc w:val="both"/>
              <w:rPr>
                <w:rFonts w:ascii="Times New Roman" w:hAnsi="Times New Roman"/>
              </w:rPr>
            </w:pPr>
          </w:p>
          <w:p w14:paraId="1CC75206"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50</w:t>
            </w:r>
          </w:p>
          <w:p w14:paraId="25A27B7C" w14:textId="77777777" w:rsidR="00C04790" w:rsidRPr="00C04790" w:rsidRDefault="00C04790" w:rsidP="00C04790">
            <w:pPr>
              <w:spacing w:after="0" w:line="240" w:lineRule="auto"/>
              <w:jc w:val="both"/>
              <w:rPr>
                <w:rFonts w:ascii="Times New Roman" w:hAnsi="Times New Roman"/>
              </w:rPr>
            </w:pPr>
          </w:p>
          <w:p w14:paraId="65680C93" w14:textId="77777777" w:rsidR="00C04790" w:rsidRPr="00C04790" w:rsidRDefault="00C04790" w:rsidP="00C04790">
            <w:pPr>
              <w:spacing w:after="0" w:line="240" w:lineRule="auto"/>
              <w:jc w:val="both"/>
              <w:rPr>
                <w:rFonts w:ascii="Times New Roman" w:hAnsi="Times New Roman"/>
              </w:rPr>
            </w:pPr>
          </w:p>
          <w:p w14:paraId="63B75D02" w14:textId="77777777" w:rsidR="00C04790" w:rsidRPr="00C04790" w:rsidRDefault="00C04790" w:rsidP="00C04790">
            <w:pPr>
              <w:spacing w:after="0" w:line="240" w:lineRule="auto"/>
              <w:jc w:val="both"/>
              <w:rPr>
                <w:rFonts w:ascii="Times New Roman" w:hAnsi="Times New Roman"/>
              </w:rPr>
            </w:pPr>
          </w:p>
          <w:p w14:paraId="0C780E5D" w14:textId="77777777" w:rsidR="00C04790" w:rsidRPr="00C04790" w:rsidRDefault="00C04790" w:rsidP="00C04790">
            <w:pPr>
              <w:spacing w:after="0" w:line="240" w:lineRule="auto"/>
              <w:jc w:val="both"/>
              <w:rPr>
                <w:rFonts w:ascii="Times New Roman" w:hAnsi="Times New Roman"/>
              </w:rPr>
            </w:pPr>
          </w:p>
          <w:p w14:paraId="74CBCA31"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55</w:t>
            </w:r>
          </w:p>
          <w:p w14:paraId="4918B3C9" w14:textId="77777777" w:rsidR="00C04790" w:rsidRPr="00C04790" w:rsidRDefault="00C04790" w:rsidP="00C04790">
            <w:pPr>
              <w:spacing w:after="0" w:line="240" w:lineRule="auto"/>
              <w:jc w:val="both"/>
              <w:rPr>
                <w:rFonts w:ascii="Times New Roman" w:hAnsi="Times New Roman"/>
              </w:rPr>
            </w:pPr>
          </w:p>
          <w:p w14:paraId="53B5F4C5" w14:textId="77777777" w:rsidR="00C04790" w:rsidRPr="00C04790" w:rsidRDefault="00C04790" w:rsidP="00C04790">
            <w:pPr>
              <w:spacing w:after="0" w:line="240" w:lineRule="auto"/>
              <w:jc w:val="both"/>
              <w:rPr>
                <w:rFonts w:ascii="Times New Roman" w:hAnsi="Times New Roman"/>
              </w:rPr>
            </w:pPr>
          </w:p>
          <w:p w14:paraId="067BFFBD" w14:textId="77777777" w:rsidR="00C04790" w:rsidRPr="00C04790" w:rsidRDefault="00C04790" w:rsidP="00C04790">
            <w:pPr>
              <w:spacing w:after="0" w:line="240" w:lineRule="auto"/>
              <w:jc w:val="both"/>
              <w:rPr>
                <w:rFonts w:ascii="Times New Roman" w:hAnsi="Times New Roman"/>
              </w:rPr>
            </w:pPr>
          </w:p>
          <w:p w14:paraId="5E0EA4CA"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59</w:t>
            </w:r>
          </w:p>
        </w:tc>
        <w:tc>
          <w:tcPr>
            <w:tcW w:w="8641" w:type="dxa"/>
          </w:tcPr>
          <w:p w14:paraId="72D4BCE3" w14:textId="77777777" w:rsidR="00C04790" w:rsidRPr="00C04790" w:rsidRDefault="00C04790" w:rsidP="00C04790">
            <w:pPr>
              <w:spacing w:after="0" w:line="240" w:lineRule="auto"/>
              <w:ind w:firstLine="708"/>
              <w:jc w:val="both"/>
              <w:rPr>
                <w:rFonts w:ascii="Times New Roman" w:hAnsi="Times New Roman"/>
              </w:rPr>
            </w:pPr>
            <w:r w:rsidRPr="00C04790">
              <w:rPr>
                <w:rFonts w:ascii="Times New Roman" w:hAnsi="Times New Roman"/>
              </w:rPr>
              <w:t>Il se laissa aller à imaginer comment la dénommée Ada procèderait pour écrire un haïku</w:t>
            </w:r>
            <w:r w:rsidRPr="00C04790">
              <w:rPr>
                <w:rFonts w:ascii="Times New Roman" w:hAnsi="Times New Roman"/>
                <w:vertAlign w:val="superscript"/>
              </w:rPr>
              <w:footnoteReference w:id="1"/>
            </w:r>
            <w:r w:rsidRPr="00C04790">
              <w:rPr>
                <w:rFonts w:ascii="Times New Roman" w:hAnsi="Times New Roman"/>
              </w:rPr>
              <w:t>. En admettant que le sujet lui fût imposé, attribuerait-elle une note aux centaines de métaphores qui lui viendraient à l’esprit ? Chercherait-elle l’inspiration du côté des maîtres orientaux ? Testerait-elle chaque mot, chaque image, sur un échantillon de lecteurs ? Il se promit de poser la question à Weiss</w:t>
            </w:r>
            <w:r w:rsidRPr="00C04790">
              <w:rPr>
                <w:rFonts w:ascii="Times New Roman" w:hAnsi="Times New Roman"/>
                <w:vertAlign w:val="superscript"/>
              </w:rPr>
              <w:footnoteReference w:id="2"/>
            </w:r>
            <w:r w:rsidRPr="00C04790">
              <w:rPr>
                <w:rFonts w:ascii="Times New Roman" w:hAnsi="Times New Roman"/>
              </w:rPr>
              <w:t xml:space="preserve">. </w:t>
            </w:r>
          </w:p>
          <w:p w14:paraId="665F32B2" w14:textId="77777777" w:rsidR="00C04790" w:rsidRPr="00C04790" w:rsidRDefault="00C04790" w:rsidP="00C04790">
            <w:pPr>
              <w:spacing w:after="0" w:line="240" w:lineRule="auto"/>
              <w:ind w:firstLine="708"/>
              <w:jc w:val="both"/>
              <w:rPr>
                <w:rFonts w:ascii="Times New Roman" w:hAnsi="Times New Roman"/>
              </w:rPr>
            </w:pPr>
            <w:r w:rsidRPr="00C04790">
              <w:rPr>
                <w:rFonts w:ascii="Times New Roman" w:hAnsi="Times New Roman"/>
              </w:rPr>
              <w:t xml:space="preserve">Il entendit Nicole se lever et ranger la cuisine. Quelques instants plus tard, elle frappa à la porte, passa la tête par l’embrasure et annonça qu’elle montait se coucher. Frank hocha la tête, absorbé dans ses pensées. Au bout d’un moment, il vomit une deuxième salve, en s’interdisant de penser, comme les adeptes de l’écriture automatique. </w:t>
            </w:r>
          </w:p>
          <w:p w14:paraId="6D28B599"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Gris le pelage du loup, / Sur le tapis de feuilles ambrées, / De son œil jaune il me transperce.</w:t>
            </w:r>
          </w:p>
          <w:p w14:paraId="4DCB8DBE"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Les feuilles d’or pleuvent sur le loup, / Et sur les enfants. / Va-t-il les manger ?</w:t>
            </w:r>
          </w:p>
          <w:p w14:paraId="15097FE0"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Un coyote tapi dans l’ombre / Veut me déchiqueter. / Je suis statufié.</w:t>
            </w:r>
          </w:p>
          <w:p w14:paraId="287B83A7"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Frank soupira : cette deuxième volée était encore plus mauvaise que la première. Seuls quelques mots trouvaient grâce à ses yeux : « transperce », « déchiqueter », « statufié ». Il lui fallait aussi trouver une autre façon d’évoquer l’automne ; le « tapis de feuilles ambrées » était vraiment trop éculé. Il attrapa un calepin dans lequel il avait noté des caractéristiques de chaque saison. L’automne se distinguait par les températures en baisse, les arbres qui perdaient leurs feuilles, des teintes à la fois flamboyantes et mélancoliques. C’était aussi la saison des moissons, des vendanges, </w:t>
            </w:r>
            <w:proofErr w:type="gramStart"/>
            <w:r w:rsidRPr="00C04790">
              <w:rPr>
                <w:rFonts w:ascii="Times New Roman" w:hAnsi="Times New Roman"/>
              </w:rPr>
              <w:t>de Halloween</w:t>
            </w:r>
            <w:proofErr w:type="gramEnd"/>
            <w:r w:rsidRPr="00C04790">
              <w:rPr>
                <w:rFonts w:ascii="Times New Roman" w:hAnsi="Times New Roman"/>
              </w:rPr>
              <w:t xml:space="preserve"> et de Thanksgiving. Rien de cela ne l’aidait beaucoup ; il ne se voyait pas caser une dinde ou une citrouille dans son poème. </w:t>
            </w:r>
          </w:p>
          <w:p w14:paraId="257657E4"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Il s’obligea à prendre du recul. Trois vers ne suffiraient pas à contextualiser le geste de son père. Restaient son échange de regards avec le coyote et la terreur d’Anna. Pouvait-il combiner les deux histoires en se débarrassant d’un des personnages ? Cela valait la peine d’essayer. </w:t>
            </w:r>
            <w:r w:rsidRPr="00C04790">
              <w:rPr>
                <w:rFonts w:ascii="Times New Roman" w:hAnsi="Times New Roman"/>
              </w:rPr>
              <w:sym w:font="Symbol" w:char="F05B"/>
            </w:r>
            <w:r w:rsidRPr="00C04790">
              <w:rPr>
                <w:rFonts w:ascii="Times New Roman" w:hAnsi="Times New Roman"/>
              </w:rPr>
              <w:t>…</w:t>
            </w:r>
            <w:r w:rsidRPr="00C04790">
              <w:rPr>
                <w:rFonts w:ascii="Times New Roman" w:hAnsi="Times New Roman"/>
              </w:rPr>
              <w:sym w:font="Symbol" w:char="F05D"/>
            </w:r>
          </w:p>
          <w:p w14:paraId="48167E79"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L’enfant et le loup / Sous une pluie de feuilles d’or / Se livrent un combat de regards.</w:t>
            </w:r>
          </w:p>
          <w:p w14:paraId="21FECE16"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Idéalement, le </w:t>
            </w:r>
            <w:proofErr w:type="spellStart"/>
            <w:r w:rsidRPr="00C04790">
              <w:rPr>
                <w:rFonts w:ascii="Times New Roman" w:hAnsi="Times New Roman"/>
                <w:i/>
                <w:iCs/>
              </w:rPr>
              <w:t>kigo</w:t>
            </w:r>
            <w:proofErr w:type="spellEnd"/>
            <w:r w:rsidRPr="00C04790">
              <w:rPr>
                <w:rFonts w:ascii="Times New Roman" w:hAnsi="Times New Roman"/>
                <w:i/>
                <w:iCs/>
                <w:vertAlign w:val="superscript"/>
              </w:rPr>
              <w:footnoteReference w:id="3"/>
            </w:r>
            <w:r w:rsidRPr="00C04790">
              <w:rPr>
                <w:rFonts w:ascii="Times New Roman" w:hAnsi="Times New Roman"/>
              </w:rPr>
              <w:t xml:space="preserve"> intervenait dans le premier vers mais Frank jugeait plus urgent en l’espèce de nommer les protagonistes que de dater précisément leur rencontre. </w:t>
            </w:r>
          </w:p>
          <w:p w14:paraId="4734EB92"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Il essaya de supprimer les articles du premier vers. </w:t>
            </w:r>
          </w:p>
          <w:p w14:paraId="543E281D"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 xml:space="preserve">Enfant et loup / Sous une pluie de feuilles d’or / se livrent un combat de regards. </w:t>
            </w:r>
          </w:p>
          <w:p w14:paraId="6F95C5D6"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Non, ça ne servait à rien. Le premier vers n’avait pas besoin d’être raccourci. Et s’il permutait les sujets ? « Le loup et l’enfant » sonnait-il mieux que « l’enfant et le loup » ? Il testa les deux tournures à voix haute, sans rien en tirer de très concluant. Qui valait-il mieux citer d’abord : le chasseur ou sa proie ? S’il avait spontanément opté pour la première solution, son intuition lui soufflait à présent que la seconde était préférable. En termes de mélodie, les deux options se valaient. « L’enfant » et « le loup » comptaient le même nombre de syllabes. Repensant à Ada, il se demanda sur quels critères l’intelligence artificielle fonderait sa réflexion. Elle finirait sans doute par tirer au sort, </w:t>
            </w:r>
            <w:proofErr w:type="spellStart"/>
            <w:r w:rsidRPr="00C04790">
              <w:rPr>
                <w:rFonts w:ascii="Times New Roman" w:hAnsi="Times New Roman"/>
              </w:rPr>
              <w:t>estima-t-il</w:t>
            </w:r>
            <w:proofErr w:type="spellEnd"/>
            <w:r w:rsidRPr="00C04790">
              <w:rPr>
                <w:rFonts w:ascii="Times New Roman" w:hAnsi="Times New Roman"/>
              </w:rPr>
              <w:t>.</w:t>
            </w:r>
          </w:p>
          <w:p w14:paraId="5FD392C2"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Il n’aimait pas le verbe « se livrent », qui présentait le double inconvénient d’être abstrait et pronominal. « Disputent un combat de regards », « s’affrontent du regard » ou « se toisent du regard » étaient à peine meilleurs. Il chercha du côté de constructions plus imagées, comme « se transpercent du regard » ou « se fusillent du regard ». Sans succès. Il réalisa qu’à partir du moment où le premier vers associait loup et enfant, la forme pronominale pouvait difficilement être évitée. Cela lui donna une idée. </w:t>
            </w:r>
          </w:p>
          <w:p w14:paraId="52B20B98"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Sous une pluie de feuilles d’or, / L’enfant est envoûté par le loup. / Sa peur coule sur ses joues.</w:t>
            </w:r>
          </w:p>
          <w:p w14:paraId="1373AE5F"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Pas mal, pensa-t-il. Le </w:t>
            </w:r>
            <w:proofErr w:type="spellStart"/>
            <w:r w:rsidRPr="00C04790">
              <w:rPr>
                <w:rFonts w:ascii="Times New Roman" w:hAnsi="Times New Roman"/>
                <w:i/>
                <w:iCs/>
              </w:rPr>
              <w:t>kigo</w:t>
            </w:r>
            <w:proofErr w:type="spellEnd"/>
            <w:r w:rsidRPr="00C04790">
              <w:rPr>
                <w:rFonts w:ascii="Times New Roman" w:hAnsi="Times New Roman"/>
              </w:rPr>
              <w:t xml:space="preserve"> revenait à sa place ; la chute possédait une vraie puissance d’évocation ; seul le vers central était un peu plus faible. Il essaya quelques variantes.</w:t>
            </w:r>
          </w:p>
          <w:p w14:paraId="57F5386B"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Sous une pluie de feuilles d’or, /L’enfant est subjugué par le loup. /Sa peur coule sur ses joues.</w:t>
            </w:r>
          </w:p>
          <w:p w14:paraId="75824CC4"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Sous une pluie de feuilles d’or, /L’enfant contemple le loup. /Sa peur coule sur ses joues.</w:t>
            </w:r>
          </w:p>
          <w:p w14:paraId="22C7EAA0"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Sous une pluie de feuilles d’or, /L’enfant fixe le loup. /Sa peur coule sur ses joues.</w:t>
            </w:r>
          </w:p>
          <w:p w14:paraId="6A80B37F"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Il chercha l’aide du dictionnaire. « Fixer quelqu’un » était toléré mais pas recommandé. « Subjuguer » avait une connotation par trop positive ; on parlait ainsi d’une foule subjuguée par l’éloquence d’un orateur. En revanche, les deux acceptions </w:t>
            </w:r>
            <w:proofErr w:type="gramStart"/>
            <w:r w:rsidRPr="00C04790">
              <w:rPr>
                <w:rFonts w:ascii="Times New Roman" w:hAnsi="Times New Roman"/>
              </w:rPr>
              <w:t>d’ «</w:t>
            </w:r>
            <w:proofErr w:type="gramEnd"/>
            <w:r w:rsidRPr="00C04790">
              <w:rPr>
                <w:rFonts w:ascii="Times New Roman" w:hAnsi="Times New Roman"/>
              </w:rPr>
              <w:t xml:space="preserve"> envoûter » convenaient à la perfection : « exercer à distance une influence maléfique sur une personne » et « exercer un ascendant proche de la fascination sur la volonté, l’esprit, les sentiments ». Il relut sa meilleure version à voix haute. </w:t>
            </w:r>
            <w:r w:rsidRPr="00C04790">
              <w:rPr>
                <w:rFonts w:ascii="Times New Roman" w:hAnsi="Times New Roman"/>
              </w:rPr>
              <w:sym w:font="Symbol" w:char="F05B"/>
            </w:r>
            <w:r w:rsidRPr="00C04790">
              <w:rPr>
                <w:rFonts w:ascii="Times New Roman" w:hAnsi="Times New Roman"/>
              </w:rPr>
              <w:t>…</w:t>
            </w:r>
            <w:r w:rsidRPr="00C04790">
              <w:rPr>
                <w:rFonts w:ascii="Times New Roman" w:hAnsi="Times New Roman"/>
              </w:rPr>
              <w:sym w:font="Symbol" w:char="F05D"/>
            </w:r>
          </w:p>
          <w:p w14:paraId="6672F1E4" w14:textId="77777777" w:rsidR="00C04790" w:rsidRPr="00C04790" w:rsidRDefault="00C04790" w:rsidP="00C04790">
            <w:pPr>
              <w:spacing w:after="0" w:line="240" w:lineRule="auto"/>
              <w:jc w:val="both"/>
              <w:rPr>
                <w:rFonts w:ascii="Times New Roman" w:hAnsi="Times New Roman"/>
                <w:i/>
                <w:iCs/>
              </w:rPr>
            </w:pPr>
            <w:r w:rsidRPr="00C04790">
              <w:rPr>
                <w:rFonts w:ascii="Times New Roman" w:hAnsi="Times New Roman"/>
                <w:i/>
                <w:iCs/>
              </w:rPr>
              <w:t>Sous une pluie de feuilles d’or, / L’enfant est envoûté par le loup. / La peur coule sur ses joues.</w:t>
            </w:r>
          </w:p>
          <w:p w14:paraId="62B6A11A"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Il sourit, fier de lui, et se saisit d’un parchemin vierge pour recopier son texte. </w:t>
            </w:r>
          </w:p>
          <w:p w14:paraId="134F4428" w14:textId="77777777" w:rsidR="00C04790" w:rsidRPr="00C04790" w:rsidRDefault="00C04790" w:rsidP="00C04790">
            <w:pPr>
              <w:spacing w:after="0" w:line="240" w:lineRule="auto"/>
              <w:jc w:val="both"/>
              <w:rPr>
                <w:rFonts w:ascii="Times New Roman" w:hAnsi="Times New Roman"/>
              </w:rPr>
            </w:pPr>
            <w:r w:rsidRPr="00C04790">
              <w:rPr>
                <w:rFonts w:ascii="Times New Roman" w:hAnsi="Times New Roman"/>
              </w:rPr>
              <w:tab/>
              <w:t xml:space="preserve">Plus tard, en se glissant dans son lit, il pensa avec délectation que l’intelligence artificielle capable de se hisser à de tels niveaux de poésie n’était pas encore née. </w:t>
            </w:r>
          </w:p>
          <w:p w14:paraId="62F6609C" w14:textId="77777777" w:rsidR="00DD6D1F" w:rsidRPr="00C04790" w:rsidRDefault="00DD6D1F" w:rsidP="00C04790">
            <w:pPr>
              <w:spacing w:after="0" w:line="240" w:lineRule="auto"/>
              <w:jc w:val="both"/>
              <w:rPr>
                <w:rFonts w:ascii="Times New Roman" w:hAnsi="Times New Roman"/>
                <w:sz w:val="24"/>
                <w:szCs w:val="24"/>
              </w:rPr>
            </w:pPr>
          </w:p>
        </w:tc>
      </w:tr>
    </w:tbl>
    <w:p w14:paraId="144A5652" w14:textId="31EFC014" w:rsidR="00C04790" w:rsidRDefault="00DD6D1F" w:rsidP="00DD6D1F">
      <w:pPr>
        <w:spacing w:after="0" w:line="240" w:lineRule="auto"/>
        <w:jc w:val="center"/>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02DE3B0B"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228BD1C4" w14:textId="77777777" w:rsidR="00C04790" w:rsidRPr="00C04790" w:rsidRDefault="00C04790" w:rsidP="00C04790">
      <w:pPr>
        <w:spacing w:after="0" w:line="240" w:lineRule="auto"/>
        <w:jc w:val="both"/>
        <w:rPr>
          <w:rFonts w:ascii="Times New Roman" w:hAnsi="Times New Roman"/>
          <w:b/>
          <w:kern w:val="2"/>
          <w:sz w:val="24"/>
          <w:szCs w:val="24"/>
          <w14:ligatures w14:val="standardContextual"/>
        </w:rPr>
      </w:pPr>
      <w:r w:rsidRPr="00C04790">
        <w:rPr>
          <w:rFonts w:ascii="Times New Roman" w:hAnsi="Times New Roman"/>
          <w:b/>
          <w:kern w:val="2"/>
          <w:sz w:val="24"/>
          <w:szCs w:val="24"/>
          <w14:ligatures w14:val="standardContextual"/>
        </w:rPr>
        <w:t>PREMIÈRE PARTIE : QUESTIONS DE LANGUE (7 POINTS)</w:t>
      </w:r>
    </w:p>
    <w:p w14:paraId="68FB0B98"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01F8AA54" w14:textId="253A74E6" w:rsidR="00C04790" w:rsidRPr="00C04790" w:rsidRDefault="00C04790" w:rsidP="00C04790">
      <w:pPr>
        <w:spacing w:after="0" w:line="240" w:lineRule="auto"/>
        <w:jc w:val="both"/>
        <w:rPr>
          <w:rFonts w:ascii="Times New Roman" w:hAnsi="Times New Roman"/>
          <w:color w:val="70AD47"/>
          <w:kern w:val="2"/>
          <w:sz w:val="24"/>
          <w:szCs w:val="24"/>
          <w14:ligatures w14:val="standardContextual"/>
        </w:rPr>
      </w:pPr>
      <w:r w:rsidRPr="00C04790">
        <w:rPr>
          <w:rFonts w:ascii="Times New Roman" w:hAnsi="Times New Roman"/>
          <w:kern w:val="2"/>
          <w:sz w:val="24"/>
          <w:szCs w:val="24"/>
          <w14:ligatures w14:val="standardContextual"/>
        </w:rPr>
        <w:t>1. Relevez, dans le passage ci-après, les verbes conjugués. Classez-les selon leur mode et leu</w:t>
      </w:r>
      <w:r w:rsidR="00DD6D1F">
        <w:rPr>
          <w:rFonts w:ascii="Times New Roman" w:hAnsi="Times New Roman"/>
          <w:kern w:val="2"/>
          <w:sz w:val="24"/>
          <w:szCs w:val="24"/>
          <w14:ligatures w14:val="standardContextual"/>
        </w:rPr>
        <w:t>r temps</w:t>
      </w:r>
      <w:r w:rsidRPr="00C04790">
        <w:rPr>
          <w:rFonts w:ascii="Times New Roman" w:hAnsi="Times New Roman"/>
          <w:kern w:val="2"/>
          <w:sz w:val="24"/>
          <w:szCs w:val="24"/>
          <w14:ligatures w14:val="standardContextual"/>
        </w:rPr>
        <w:t xml:space="preserve"> </w:t>
      </w:r>
      <w:r w:rsidR="00DD6D1F">
        <w:rPr>
          <w:rFonts w:ascii="Times New Roman" w:hAnsi="Times New Roman"/>
          <w:kern w:val="2"/>
          <w:sz w:val="24"/>
          <w:szCs w:val="24"/>
          <w14:ligatures w14:val="standardContextual"/>
        </w:rPr>
        <w:t>(1,5 point).</w:t>
      </w:r>
    </w:p>
    <w:p w14:paraId="3BAAFF67"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2A14F6AD" w14:textId="65BB4092" w:rsidR="00C04790" w:rsidRPr="00C04790" w:rsidRDefault="00DD6D1F" w:rsidP="00C04790">
      <w:pPr>
        <w:spacing w:after="0" w:line="240" w:lineRule="auto"/>
        <w:jc w:val="both"/>
        <w:rPr>
          <w:rFonts w:ascii="Times New Roman" w:hAnsi="Times New Roman"/>
          <w:color w:val="7F7F7F" w:themeColor="text1" w:themeTint="80"/>
          <w:kern w:val="2"/>
          <w14:ligatures w14:val="standardContextual"/>
        </w:rPr>
      </w:pPr>
      <w:r w:rsidRPr="00DD6D1F">
        <w:rPr>
          <w:rFonts w:ascii="Times New Roman" w:hAnsi="Times New Roman"/>
          <w:color w:val="7F7F7F" w:themeColor="text1" w:themeTint="80"/>
          <w:kern w:val="2"/>
          <w14:ligatures w14:val="standardContextual"/>
        </w:rPr>
        <w:t>« </w:t>
      </w:r>
      <w:r w:rsidR="00C04790" w:rsidRPr="00C04790">
        <w:rPr>
          <w:rFonts w:ascii="Times New Roman" w:hAnsi="Times New Roman"/>
          <w:color w:val="7F7F7F" w:themeColor="text1" w:themeTint="80"/>
          <w:kern w:val="2"/>
          <w14:ligatures w14:val="standardContextual"/>
        </w:rPr>
        <w:t>Il se laissa aller à imaginer comment la dénommée Ada procèderait pour écrire un haïku. En admettant que le sujet lui fût imposé, attribuerait-elle une note aux centaines de métaphores qui lui viendraient à l’esprit ? Chercherait-elle l’inspiration du côté des maîtres orientaux ? Testerait-elle chaque mot, chaque image, sur un échantillon de lecteurs ? Il se promit de poser la question à Weiss.</w:t>
      </w:r>
      <w:r w:rsidRPr="00DD6D1F">
        <w:rPr>
          <w:rFonts w:ascii="Times New Roman" w:hAnsi="Times New Roman"/>
          <w:color w:val="7F7F7F" w:themeColor="text1" w:themeTint="80"/>
          <w:kern w:val="2"/>
          <w14:ligatures w14:val="standardContextual"/>
        </w:rPr>
        <w:t> »</w:t>
      </w:r>
      <w:r w:rsidR="00C04790" w:rsidRPr="00C04790">
        <w:rPr>
          <w:rFonts w:ascii="Times New Roman" w:hAnsi="Times New Roman"/>
          <w:color w:val="7F7F7F" w:themeColor="text1" w:themeTint="80"/>
          <w:kern w:val="2"/>
          <w14:ligatures w14:val="standardContextual"/>
        </w:rPr>
        <w:t xml:space="preserve"> </w:t>
      </w:r>
    </w:p>
    <w:p w14:paraId="014816AE" w14:textId="77777777" w:rsidR="00C04790" w:rsidRPr="00C04790" w:rsidRDefault="00C04790" w:rsidP="00C04790">
      <w:pPr>
        <w:spacing w:after="0" w:line="240" w:lineRule="auto"/>
        <w:jc w:val="both"/>
        <w:rPr>
          <w:rFonts w:ascii="Times New Roman" w:hAnsi="Times New Roman"/>
          <w:kern w:val="2"/>
          <w14:ligatures w14:val="standardContextual"/>
        </w:rPr>
      </w:pPr>
    </w:p>
    <w:tbl>
      <w:tblPr>
        <w:tblStyle w:val="Grilledutableau"/>
        <w:tblW w:w="0" w:type="auto"/>
        <w:tblLook w:val="04A0" w:firstRow="1" w:lastRow="0" w:firstColumn="1" w:lastColumn="0" w:noHBand="0" w:noVBand="1"/>
      </w:tblPr>
      <w:tblGrid>
        <w:gridCol w:w="3020"/>
        <w:gridCol w:w="3021"/>
        <w:gridCol w:w="3021"/>
      </w:tblGrid>
      <w:tr w:rsidR="00C04790" w:rsidRPr="00C04790" w14:paraId="4B378C99" w14:textId="77777777" w:rsidTr="00C27545">
        <w:tc>
          <w:tcPr>
            <w:tcW w:w="3020" w:type="dxa"/>
          </w:tcPr>
          <w:p w14:paraId="459ABDCB" w14:textId="77777777" w:rsidR="00C04790" w:rsidRPr="00C04790" w:rsidRDefault="00C04790" w:rsidP="00C27545">
            <w:pPr>
              <w:spacing w:after="0" w:line="240" w:lineRule="auto"/>
              <w:jc w:val="center"/>
              <w:rPr>
                <w:rFonts w:ascii="Times New Roman" w:hAnsi="Times New Roman"/>
                <w:b/>
              </w:rPr>
            </w:pPr>
            <w:r w:rsidRPr="00C04790">
              <w:rPr>
                <w:rFonts w:ascii="Times New Roman" w:hAnsi="Times New Roman"/>
                <w:b/>
              </w:rPr>
              <w:t>RELEVÉ DES VERBES</w:t>
            </w:r>
          </w:p>
        </w:tc>
        <w:tc>
          <w:tcPr>
            <w:tcW w:w="3021" w:type="dxa"/>
          </w:tcPr>
          <w:p w14:paraId="5C6FF182" w14:textId="77777777" w:rsidR="00C04790" w:rsidRPr="00C04790" w:rsidRDefault="00C04790" w:rsidP="00C27545">
            <w:pPr>
              <w:spacing w:after="0" w:line="240" w:lineRule="auto"/>
              <w:jc w:val="center"/>
              <w:rPr>
                <w:rFonts w:ascii="Times New Roman" w:hAnsi="Times New Roman"/>
                <w:b/>
              </w:rPr>
            </w:pPr>
            <w:r w:rsidRPr="00C04790">
              <w:rPr>
                <w:rFonts w:ascii="Times New Roman" w:hAnsi="Times New Roman"/>
                <w:b/>
              </w:rPr>
              <w:t>MODE</w:t>
            </w:r>
          </w:p>
        </w:tc>
        <w:tc>
          <w:tcPr>
            <w:tcW w:w="3021" w:type="dxa"/>
          </w:tcPr>
          <w:p w14:paraId="4D90E895" w14:textId="77777777" w:rsidR="00C04790" w:rsidRPr="00C04790" w:rsidRDefault="00C04790" w:rsidP="00C27545">
            <w:pPr>
              <w:spacing w:after="0" w:line="240" w:lineRule="auto"/>
              <w:jc w:val="center"/>
              <w:rPr>
                <w:rFonts w:ascii="Times New Roman" w:hAnsi="Times New Roman"/>
                <w:b/>
              </w:rPr>
            </w:pPr>
            <w:r w:rsidRPr="00C04790">
              <w:rPr>
                <w:rFonts w:ascii="Times New Roman" w:hAnsi="Times New Roman"/>
                <w:b/>
              </w:rPr>
              <w:t>TEMPS</w:t>
            </w:r>
          </w:p>
        </w:tc>
      </w:tr>
      <w:tr w:rsidR="00C04790" w:rsidRPr="00C04790" w14:paraId="3069BC1D" w14:textId="77777777" w:rsidTr="00C27545">
        <w:tc>
          <w:tcPr>
            <w:tcW w:w="3020" w:type="dxa"/>
          </w:tcPr>
          <w:p w14:paraId="2D1995B6" w14:textId="199F1C99" w:rsidR="00C04790" w:rsidRPr="00C04790" w:rsidRDefault="00C27545" w:rsidP="00C04790">
            <w:pPr>
              <w:spacing w:after="0" w:line="240" w:lineRule="auto"/>
              <w:jc w:val="both"/>
              <w:rPr>
                <w:rFonts w:ascii="Times New Roman" w:hAnsi="Times New Roman"/>
              </w:rPr>
            </w:pPr>
            <w:r>
              <w:rPr>
                <w:rFonts w:ascii="Times New Roman" w:hAnsi="Times New Roman"/>
              </w:rPr>
              <w:t>………………………………..</w:t>
            </w:r>
          </w:p>
          <w:p w14:paraId="3D73881C"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143969E6"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79A05A38"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17B202FE"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23298C70"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0BFD6714"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13681B32"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1BE81818"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31F11CC6"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09E9996C"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61AF6E44"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22262316"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2C1CCA8D"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61DAE6AD" w14:textId="77777777" w:rsidR="00C04790" w:rsidRPr="00C04790" w:rsidRDefault="00C04790" w:rsidP="00C04790">
            <w:pPr>
              <w:spacing w:after="0" w:line="240" w:lineRule="auto"/>
              <w:jc w:val="both"/>
              <w:rPr>
                <w:rFonts w:ascii="Times New Roman" w:hAnsi="Times New Roman"/>
              </w:rPr>
            </w:pPr>
          </w:p>
        </w:tc>
        <w:tc>
          <w:tcPr>
            <w:tcW w:w="3021" w:type="dxa"/>
          </w:tcPr>
          <w:p w14:paraId="3F7AA7A2"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5F7DC984"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77A8BAB8"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1F102905"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4A02682D"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59636B80"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561FEF95"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2236F80E"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31D6EB28"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1D082E9B"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5DF0B850"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76DBC441"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6804E0BB"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1E2E4E29"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25D0779B" w14:textId="77777777" w:rsidR="00C04790" w:rsidRPr="00C04790" w:rsidRDefault="00C04790" w:rsidP="00C04790">
            <w:pPr>
              <w:spacing w:after="0" w:line="240" w:lineRule="auto"/>
              <w:jc w:val="both"/>
              <w:rPr>
                <w:rFonts w:ascii="Times New Roman" w:hAnsi="Times New Roman"/>
              </w:rPr>
            </w:pPr>
          </w:p>
        </w:tc>
        <w:tc>
          <w:tcPr>
            <w:tcW w:w="3021" w:type="dxa"/>
          </w:tcPr>
          <w:p w14:paraId="717947C5"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54C33857"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60555179"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44237010"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1E8EFF3D"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6EE29070"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04CC0B42"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22D88C1D"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688403A8"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2B8D3D0B"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646B8FE2"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0D7BB67C"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5E145D4E"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4E4C6442" w14:textId="77777777" w:rsidR="00C27545" w:rsidRPr="00C04790" w:rsidRDefault="00C27545" w:rsidP="00C27545">
            <w:pPr>
              <w:spacing w:after="0" w:line="240" w:lineRule="auto"/>
              <w:jc w:val="both"/>
              <w:rPr>
                <w:rFonts w:ascii="Times New Roman" w:hAnsi="Times New Roman"/>
              </w:rPr>
            </w:pPr>
            <w:r>
              <w:rPr>
                <w:rFonts w:ascii="Times New Roman" w:hAnsi="Times New Roman"/>
              </w:rPr>
              <w:t>………………………………..</w:t>
            </w:r>
          </w:p>
          <w:p w14:paraId="49893958" w14:textId="77777777" w:rsidR="00C04790" w:rsidRPr="00C04790" w:rsidRDefault="00C04790" w:rsidP="00C04790">
            <w:pPr>
              <w:spacing w:after="0" w:line="240" w:lineRule="auto"/>
              <w:jc w:val="both"/>
              <w:rPr>
                <w:rFonts w:ascii="Times New Roman" w:hAnsi="Times New Roman"/>
              </w:rPr>
            </w:pPr>
          </w:p>
        </w:tc>
      </w:tr>
    </w:tbl>
    <w:p w14:paraId="0A780DC1"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3AB44FF9" w14:textId="2F590439" w:rsidR="00C04790" w:rsidRPr="00C04790" w:rsidRDefault="00C04790" w:rsidP="00C04790">
      <w:pPr>
        <w:spacing w:after="0" w:line="240" w:lineRule="auto"/>
        <w:jc w:val="both"/>
        <w:rPr>
          <w:rFonts w:ascii="Times New Roman" w:hAnsi="Times New Roman"/>
          <w:kern w:val="2"/>
          <w:sz w:val="24"/>
          <w:szCs w:val="24"/>
          <w14:ligatures w14:val="standardContextual"/>
        </w:rPr>
      </w:pPr>
      <w:r w:rsidRPr="00C04790">
        <w:rPr>
          <w:rFonts w:ascii="Times New Roman" w:hAnsi="Times New Roman"/>
          <w:kern w:val="2"/>
          <w:sz w:val="24"/>
          <w:szCs w:val="24"/>
          <w14:ligatures w14:val="standardContextual"/>
        </w:rPr>
        <w:t xml:space="preserve">2. </w:t>
      </w:r>
      <w:r w:rsidR="00DD6D1F">
        <w:rPr>
          <w:rFonts w:ascii="Times New Roman" w:hAnsi="Times New Roman"/>
          <w:kern w:val="2"/>
          <w:sz w:val="24"/>
          <w:szCs w:val="24"/>
          <w14:ligatures w14:val="standardContextual"/>
        </w:rPr>
        <w:t>Précisez la nature et la</w:t>
      </w:r>
      <w:r w:rsidRPr="00C04790">
        <w:rPr>
          <w:rFonts w:ascii="Times New Roman" w:hAnsi="Times New Roman"/>
          <w:kern w:val="2"/>
          <w:sz w:val="24"/>
          <w:szCs w:val="24"/>
          <w14:ligatures w14:val="standardContextual"/>
        </w:rPr>
        <w:t xml:space="preserve"> fonction des mots ou groupes de mots suivants (</w:t>
      </w:r>
      <w:r w:rsidR="00F168FC">
        <w:rPr>
          <w:rFonts w:ascii="Times New Roman" w:hAnsi="Times New Roman"/>
          <w:kern w:val="2"/>
          <w:sz w:val="24"/>
          <w:szCs w:val="24"/>
          <w14:ligatures w14:val="standardContextual"/>
        </w:rPr>
        <w:t>1</w:t>
      </w:r>
      <w:r w:rsidRPr="00C04790">
        <w:rPr>
          <w:rFonts w:ascii="Times New Roman" w:hAnsi="Times New Roman"/>
          <w:kern w:val="2"/>
          <w:sz w:val="24"/>
          <w:szCs w:val="24"/>
          <w14:ligatures w14:val="standardContextual"/>
        </w:rPr>
        <w:t xml:space="preserve"> </w:t>
      </w:r>
      <w:r w:rsidR="00DD6D1F">
        <w:rPr>
          <w:rFonts w:ascii="Times New Roman" w:hAnsi="Times New Roman"/>
          <w:kern w:val="2"/>
          <w:sz w:val="24"/>
          <w:szCs w:val="24"/>
          <w14:ligatures w14:val="standardContextual"/>
        </w:rPr>
        <w:t>point</w:t>
      </w:r>
      <w:r w:rsidRPr="00C04790">
        <w:rPr>
          <w:rFonts w:ascii="Times New Roman" w:hAnsi="Times New Roman"/>
          <w:kern w:val="2"/>
          <w:sz w:val="24"/>
          <w:szCs w:val="24"/>
          <w14:ligatures w14:val="standardContextual"/>
        </w:rPr>
        <w:t>)</w:t>
      </w:r>
      <w:r w:rsidR="00DD6D1F">
        <w:rPr>
          <w:rFonts w:ascii="Times New Roman" w:hAnsi="Times New Roman"/>
          <w:kern w:val="2"/>
          <w:sz w:val="24"/>
          <w:szCs w:val="24"/>
          <w14:ligatures w14:val="standardContextual"/>
        </w:rPr>
        <w:t>.</w:t>
      </w:r>
    </w:p>
    <w:p w14:paraId="326CD967" w14:textId="77777777" w:rsidR="00C04790" w:rsidRDefault="00C04790" w:rsidP="00C04790">
      <w:pPr>
        <w:spacing w:after="0" w:line="240" w:lineRule="auto"/>
        <w:jc w:val="both"/>
        <w:rPr>
          <w:rFonts w:ascii="Times New Roman" w:hAnsi="Times New Roman"/>
          <w:kern w:val="2"/>
          <w:sz w:val="24"/>
          <w:szCs w:val="24"/>
          <w14:ligatures w14:val="standardContextual"/>
        </w:rPr>
      </w:pPr>
    </w:p>
    <w:tbl>
      <w:tblPr>
        <w:tblStyle w:val="Grilledutableau"/>
        <w:tblW w:w="0" w:type="auto"/>
        <w:tblLook w:val="04A0" w:firstRow="1" w:lastRow="0" w:firstColumn="1" w:lastColumn="0" w:noHBand="0" w:noVBand="1"/>
      </w:tblPr>
      <w:tblGrid>
        <w:gridCol w:w="3020"/>
        <w:gridCol w:w="3021"/>
        <w:gridCol w:w="3021"/>
      </w:tblGrid>
      <w:tr w:rsidR="00DD6D1F" w:rsidRPr="00C27545" w14:paraId="5D5BC837" w14:textId="77777777" w:rsidTr="00DD6D1F">
        <w:tc>
          <w:tcPr>
            <w:tcW w:w="3020" w:type="dxa"/>
          </w:tcPr>
          <w:p w14:paraId="245B5557" w14:textId="77777777" w:rsidR="00DD6D1F" w:rsidRPr="00C27545" w:rsidRDefault="00DD6D1F" w:rsidP="00DD6D1F">
            <w:pPr>
              <w:spacing w:after="0" w:line="240" w:lineRule="auto"/>
              <w:jc w:val="center"/>
              <w:rPr>
                <w:rFonts w:ascii="Times New Roman" w:hAnsi="Times New Roman"/>
                <w:b/>
                <w:sz w:val="24"/>
                <w:szCs w:val="24"/>
              </w:rPr>
            </w:pPr>
          </w:p>
        </w:tc>
        <w:tc>
          <w:tcPr>
            <w:tcW w:w="3021" w:type="dxa"/>
          </w:tcPr>
          <w:p w14:paraId="5EE5B41C" w14:textId="7E1F33B5" w:rsidR="00DD6D1F" w:rsidRPr="00C27545" w:rsidRDefault="00DD6D1F" w:rsidP="00DD6D1F">
            <w:pPr>
              <w:spacing w:after="0" w:line="240" w:lineRule="auto"/>
              <w:jc w:val="center"/>
              <w:rPr>
                <w:rFonts w:ascii="Times New Roman" w:hAnsi="Times New Roman"/>
                <w:b/>
                <w:sz w:val="24"/>
                <w:szCs w:val="24"/>
              </w:rPr>
            </w:pPr>
            <w:r w:rsidRPr="00C27545">
              <w:rPr>
                <w:rFonts w:ascii="Times New Roman" w:hAnsi="Times New Roman"/>
                <w:b/>
                <w:sz w:val="24"/>
                <w:szCs w:val="24"/>
              </w:rPr>
              <w:t>Nature</w:t>
            </w:r>
          </w:p>
        </w:tc>
        <w:tc>
          <w:tcPr>
            <w:tcW w:w="3021" w:type="dxa"/>
          </w:tcPr>
          <w:p w14:paraId="2D3B7748" w14:textId="0E0F9008" w:rsidR="00DD6D1F" w:rsidRPr="00C27545" w:rsidRDefault="00DD6D1F" w:rsidP="00DD6D1F">
            <w:pPr>
              <w:spacing w:after="0" w:line="240" w:lineRule="auto"/>
              <w:jc w:val="center"/>
              <w:rPr>
                <w:rFonts w:ascii="Times New Roman" w:hAnsi="Times New Roman"/>
                <w:b/>
                <w:sz w:val="24"/>
                <w:szCs w:val="24"/>
              </w:rPr>
            </w:pPr>
            <w:r w:rsidRPr="00C27545">
              <w:rPr>
                <w:rFonts w:ascii="Times New Roman" w:hAnsi="Times New Roman"/>
                <w:b/>
                <w:sz w:val="24"/>
                <w:szCs w:val="24"/>
              </w:rPr>
              <w:t>Fonction</w:t>
            </w:r>
          </w:p>
        </w:tc>
      </w:tr>
      <w:tr w:rsidR="00DD6D1F" w14:paraId="376E35B5" w14:textId="77777777" w:rsidTr="00DD6D1F">
        <w:tc>
          <w:tcPr>
            <w:tcW w:w="3020" w:type="dxa"/>
          </w:tcPr>
          <w:p w14:paraId="251CD5A0" w14:textId="374A1094" w:rsidR="00DD6D1F" w:rsidRDefault="00DD6D1F" w:rsidP="00DD6D1F">
            <w:pPr>
              <w:spacing w:after="0" w:line="240" w:lineRule="auto"/>
              <w:jc w:val="both"/>
              <w:rPr>
                <w:rFonts w:ascii="Times New Roman" w:hAnsi="Times New Roman"/>
                <w:sz w:val="24"/>
                <w:szCs w:val="24"/>
              </w:rPr>
            </w:pPr>
            <w:r>
              <w:rPr>
                <w:rFonts w:ascii="Times New Roman" w:hAnsi="Times New Roman"/>
                <w:sz w:val="24"/>
                <w:szCs w:val="24"/>
              </w:rPr>
              <w:t>« </w:t>
            </w:r>
            <w:proofErr w:type="gramStart"/>
            <w:r w:rsidRPr="00C04790">
              <w:rPr>
                <w:rFonts w:ascii="Times New Roman" w:hAnsi="Times New Roman"/>
                <w:sz w:val="24"/>
                <w:szCs w:val="24"/>
              </w:rPr>
              <w:t>rien</w:t>
            </w:r>
            <w:proofErr w:type="gramEnd"/>
            <w:r>
              <w:rPr>
                <w:rFonts w:ascii="Times New Roman" w:hAnsi="Times New Roman"/>
                <w:sz w:val="24"/>
                <w:szCs w:val="24"/>
              </w:rPr>
              <w:t> »</w:t>
            </w:r>
            <w:r w:rsidRPr="00C04790">
              <w:rPr>
                <w:rFonts w:ascii="Times New Roman" w:hAnsi="Times New Roman"/>
                <w:sz w:val="24"/>
                <w:szCs w:val="24"/>
              </w:rPr>
              <w:t xml:space="preserve"> (l</w:t>
            </w:r>
            <w:r>
              <w:rPr>
                <w:rFonts w:ascii="Times New Roman" w:hAnsi="Times New Roman"/>
                <w:sz w:val="24"/>
                <w:szCs w:val="24"/>
              </w:rPr>
              <w:t xml:space="preserve">. </w:t>
            </w:r>
            <w:r w:rsidRPr="00C04790">
              <w:rPr>
                <w:rFonts w:ascii="Times New Roman" w:hAnsi="Times New Roman"/>
                <w:sz w:val="24"/>
                <w:szCs w:val="24"/>
              </w:rPr>
              <w:t>30)</w:t>
            </w:r>
          </w:p>
        </w:tc>
        <w:tc>
          <w:tcPr>
            <w:tcW w:w="3021" w:type="dxa"/>
          </w:tcPr>
          <w:p w14:paraId="5E3C2753" w14:textId="77777777" w:rsidR="00DD6D1F" w:rsidRDefault="00DD6D1F" w:rsidP="00C04790">
            <w:pPr>
              <w:spacing w:after="0" w:line="240" w:lineRule="auto"/>
              <w:jc w:val="both"/>
              <w:rPr>
                <w:rFonts w:ascii="Times New Roman" w:hAnsi="Times New Roman"/>
                <w:sz w:val="24"/>
                <w:szCs w:val="24"/>
              </w:rPr>
            </w:pPr>
          </w:p>
        </w:tc>
        <w:tc>
          <w:tcPr>
            <w:tcW w:w="3021" w:type="dxa"/>
          </w:tcPr>
          <w:p w14:paraId="44BD90F1" w14:textId="77777777" w:rsidR="00DD6D1F" w:rsidRDefault="00DD6D1F" w:rsidP="00C04790">
            <w:pPr>
              <w:spacing w:after="0" w:line="240" w:lineRule="auto"/>
              <w:jc w:val="both"/>
              <w:rPr>
                <w:rFonts w:ascii="Times New Roman" w:hAnsi="Times New Roman"/>
                <w:sz w:val="24"/>
                <w:szCs w:val="24"/>
              </w:rPr>
            </w:pPr>
          </w:p>
        </w:tc>
      </w:tr>
      <w:tr w:rsidR="00DD6D1F" w14:paraId="224F4842" w14:textId="77777777" w:rsidTr="00DD6D1F">
        <w:tc>
          <w:tcPr>
            <w:tcW w:w="3020" w:type="dxa"/>
          </w:tcPr>
          <w:p w14:paraId="1A0F3786" w14:textId="75A739AB" w:rsidR="00DD6D1F" w:rsidRDefault="00DD6D1F" w:rsidP="00DD6D1F">
            <w:pPr>
              <w:spacing w:after="0" w:line="240" w:lineRule="auto"/>
              <w:jc w:val="both"/>
              <w:rPr>
                <w:rFonts w:ascii="Times New Roman" w:hAnsi="Times New Roman"/>
                <w:sz w:val="24"/>
                <w:szCs w:val="24"/>
              </w:rPr>
            </w:pPr>
            <w:r>
              <w:rPr>
                <w:rFonts w:ascii="Times New Roman" w:hAnsi="Times New Roman"/>
                <w:sz w:val="24"/>
                <w:szCs w:val="24"/>
              </w:rPr>
              <w:t>« </w:t>
            </w:r>
            <w:proofErr w:type="gramStart"/>
            <w:r w:rsidRPr="00C04790">
              <w:rPr>
                <w:rFonts w:ascii="Times New Roman" w:hAnsi="Times New Roman"/>
                <w:sz w:val="24"/>
                <w:szCs w:val="24"/>
              </w:rPr>
              <w:t>faible</w:t>
            </w:r>
            <w:proofErr w:type="gramEnd"/>
            <w:r>
              <w:rPr>
                <w:rFonts w:ascii="Times New Roman" w:hAnsi="Times New Roman"/>
                <w:sz w:val="24"/>
                <w:szCs w:val="24"/>
              </w:rPr>
              <w:t> »</w:t>
            </w:r>
            <w:r w:rsidRPr="00C04790">
              <w:rPr>
                <w:rFonts w:ascii="Times New Roman" w:hAnsi="Times New Roman"/>
                <w:sz w:val="24"/>
                <w:szCs w:val="24"/>
              </w:rPr>
              <w:t xml:space="preserve"> (l</w:t>
            </w:r>
            <w:r>
              <w:rPr>
                <w:rFonts w:ascii="Times New Roman" w:hAnsi="Times New Roman"/>
                <w:sz w:val="24"/>
                <w:szCs w:val="24"/>
              </w:rPr>
              <w:t>.</w:t>
            </w:r>
            <w:r w:rsidRPr="00C04790">
              <w:rPr>
                <w:rFonts w:ascii="Times New Roman" w:hAnsi="Times New Roman"/>
                <w:sz w:val="24"/>
                <w:szCs w:val="24"/>
              </w:rPr>
              <w:t xml:space="preserve"> 46)</w:t>
            </w:r>
          </w:p>
        </w:tc>
        <w:tc>
          <w:tcPr>
            <w:tcW w:w="3021" w:type="dxa"/>
          </w:tcPr>
          <w:p w14:paraId="54D1D031" w14:textId="77777777" w:rsidR="00DD6D1F" w:rsidRDefault="00DD6D1F" w:rsidP="00C04790">
            <w:pPr>
              <w:spacing w:after="0" w:line="240" w:lineRule="auto"/>
              <w:jc w:val="both"/>
              <w:rPr>
                <w:rFonts w:ascii="Times New Roman" w:hAnsi="Times New Roman"/>
                <w:sz w:val="24"/>
                <w:szCs w:val="24"/>
              </w:rPr>
            </w:pPr>
          </w:p>
        </w:tc>
        <w:tc>
          <w:tcPr>
            <w:tcW w:w="3021" w:type="dxa"/>
          </w:tcPr>
          <w:p w14:paraId="102CD0B4" w14:textId="77777777" w:rsidR="00DD6D1F" w:rsidRDefault="00DD6D1F" w:rsidP="00C04790">
            <w:pPr>
              <w:spacing w:after="0" w:line="240" w:lineRule="auto"/>
              <w:jc w:val="both"/>
              <w:rPr>
                <w:rFonts w:ascii="Times New Roman" w:hAnsi="Times New Roman"/>
                <w:sz w:val="24"/>
                <w:szCs w:val="24"/>
              </w:rPr>
            </w:pPr>
          </w:p>
        </w:tc>
      </w:tr>
      <w:tr w:rsidR="00DD6D1F" w14:paraId="4EC23207" w14:textId="77777777" w:rsidTr="00DD6D1F">
        <w:tc>
          <w:tcPr>
            <w:tcW w:w="3020" w:type="dxa"/>
          </w:tcPr>
          <w:p w14:paraId="5693CEA9" w14:textId="752730A2" w:rsidR="00DD6D1F" w:rsidRDefault="00DD6D1F" w:rsidP="00DD6D1F">
            <w:pPr>
              <w:spacing w:after="0" w:line="240" w:lineRule="auto"/>
              <w:jc w:val="both"/>
              <w:rPr>
                <w:rFonts w:ascii="Times New Roman" w:hAnsi="Times New Roman"/>
                <w:sz w:val="24"/>
                <w:szCs w:val="24"/>
              </w:rPr>
            </w:pPr>
            <w:r>
              <w:rPr>
                <w:rFonts w:ascii="Times New Roman" w:hAnsi="Times New Roman"/>
                <w:sz w:val="24"/>
                <w:szCs w:val="24"/>
              </w:rPr>
              <w:t>« </w:t>
            </w:r>
            <w:proofErr w:type="gramStart"/>
            <w:r w:rsidRPr="00C04790">
              <w:rPr>
                <w:rFonts w:ascii="Times New Roman" w:hAnsi="Times New Roman"/>
                <w:sz w:val="24"/>
                <w:szCs w:val="24"/>
              </w:rPr>
              <w:t>dictionnaire</w:t>
            </w:r>
            <w:proofErr w:type="gramEnd"/>
            <w:r>
              <w:rPr>
                <w:rFonts w:ascii="Times New Roman" w:hAnsi="Times New Roman"/>
                <w:sz w:val="24"/>
                <w:szCs w:val="24"/>
              </w:rPr>
              <w:t> » (l.</w:t>
            </w:r>
            <w:r w:rsidRPr="00C04790">
              <w:rPr>
                <w:rFonts w:ascii="Times New Roman" w:hAnsi="Times New Roman"/>
                <w:sz w:val="24"/>
                <w:szCs w:val="24"/>
              </w:rPr>
              <w:t xml:space="preserve"> 50)</w:t>
            </w:r>
          </w:p>
        </w:tc>
        <w:tc>
          <w:tcPr>
            <w:tcW w:w="3021" w:type="dxa"/>
          </w:tcPr>
          <w:p w14:paraId="7F6C1C8E" w14:textId="77777777" w:rsidR="00DD6D1F" w:rsidRDefault="00DD6D1F" w:rsidP="00C04790">
            <w:pPr>
              <w:spacing w:after="0" w:line="240" w:lineRule="auto"/>
              <w:jc w:val="both"/>
              <w:rPr>
                <w:rFonts w:ascii="Times New Roman" w:hAnsi="Times New Roman"/>
                <w:sz w:val="24"/>
                <w:szCs w:val="24"/>
              </w:rPr>
            </w:pPr>
          </w:p>
        </w:tc>
        <w:tc>
          <w:tcPr>
            <w:tcW w:w="3021" w:type="dxa"/>
          </w:tcPr>
          <w:p w14:paraId="71907AC1" w14:textId="77777777" w:rsidR="00DD6D1F" w:rsidRDefault="00DD6D1F" w:rsidP="00C04790">
            <w:pPr>
              <w:spacing w:after="0" w:line="240" w:lineRule="auto"/>
              <w:jc w:val="both"/>
              <w:rPr>
                <w:rFonts w:ascii="Times New Roman" w:hAnsi="Times New Roman"/>
                <w:sz w:val="24"/>
                <w:szCs w:val="24"/>
              </w:rPr>
            </w:pPr>
          </w:p>
        </w:tc>
      </w:tr>
      <w:tr w:rsidR="00DD6D1F" w14:paraId="62DE1D84" w14:textId="77777777" w:rsidTr="00DD6D1F">
        <w:tc>
          <w:tcPr>
            <w:tcW w:w="3020" w:type="dxa"/>
          </w:tcPr>
          <w:p w14:paraId="0B061063" w14:textId="774A0998" w:rsidR="00DD6D1F" w:rsidRDefault="00DD6D1F" w:rsidP="00DD6D1F">
            <w:pPr>
              <w:spacing w:after="0" w:line="240" w:lineRule="auto"/>
              <w:jc w:val="both"/>
              <w:rPr>
                <w:rFonts w:ascii="Times New Roman" w:hAnsi="Times New Roman"/>
                <w:sz w:val="24"/>
                <w:szCs w:val="24"/>
              </w:rPr>
            </w:pPr>
            <w:r>
              <w:rPr>
                <w:rFonts w:ascii="Times New Roman" w:hAnsi="Times New Roman"/>
                <w:sz w:val="24"/>
                <w:szCs w:val="24"/>
              </w:rPr>
              <w:t>« </w:t>
            </w:r>
            <w:proofErr w:type="gramStart"/>
            <w:r w:rsidRPr="00C04790">
              <w:rPr>
                <w:rFonts w:ascii="Times New Roman" w:hAnsi="Times New Roman"/>
                <w:sz w:val="24"/>
                <w:szCs w:val="24"/>
              </w:rPr>
              <w:t>à</w:t>
            </w:r>
            <w:proofErr w:type="gramEnd"/>
            <w:r w:rsidRPr="00C04790">
              <w:rPr>
                <w:rFonts w:ascii="Times New Roman" w:hAnsi="Times New Roman"/>
                <w:sz w:val="24"/>
                <w:szCs w:val="24"/>
              </w:rPr>
              <w:t xml:space="preserve"> voix haute</w:t>
            </w:r>
            <w:r>
              <w:rPr>
                <w:rFonts w:ascii="Times New Roman" w:hAnsi="Times New Roman"/>
                <w:sz w:val="24"/>
                <w:szCs w:val="24"/>
              </w:rPr>
              <w:t> »</w:t>
            </w:r>
            <w:r w:rsidRPr="00C04790">
              <w:rPr>
                <w:rFonts w:ascii="Times New Roman" w:hAnsi="Times New Roman"/>
                <w:sz w:val="24"/>
                <w:szCs w:val="24"/>
              </w:rPr>
              <w:t xml:space="preserve"> (l</w:t>
            </w:r>
            <w:r>
              <w:rPr>
                <w:rFonts w:ascii="Times New Roman" w:hAnsi="Times New Roman"/>
                <w:sz w:val="24"/>
                <w:szCs w:val="24"/>
              </w:rPr>
              <w:t>.</w:t>
            </w:r>
            <w:r w:rsidRPr="00C04790">
              <w:rPr>
                <w:rFonts w:ascii="Times New Roman" w:hAnsi="Times New Roman"/>
                <w:sz w:val="24"/>
                <w:szCs w:val="24"/>
              </w:rPr>
              <w:t xml:space="preserve"> 55)</w:t>
            </w:r>
          </w:p>
        </w:tc>
        <w:tc>
          <w:tcPr>
            <w:tcW w:w="3021" w:type="dxa"/>
          </w:tcPr>
          <w:p w14:paraId="02AF5147" w14:textId="77777777" w:rsidR="00DD6D1F" w:rsidRDefault="00DD6D1F" w:rsidP="00C04790">
            <w:pPr>
              <w:spacing w:after="0" w:line="240" w:lineRule="auto"/>
              <w:jc w:val="both"/>
              <w:rPr>
                <w:rFonts w:ascii="Times New Roman" w:hAnsi="Times New Roman"/>
                <w:sz w:val="24"/>
                <w:szCs w:val="24"/>
              </w:rPr>
            </w:pPr>
          </w:p>
        </w:tc>
        <w:tc>
          <w:tcPr>
            <w:tcW w:w="3021" w:type="dxa"/>
          </w:tcPr>
          <w:p w14:paraId="1ACDC3D2" w14:textId="77777777" w:rsidR="00DD6D1F" w:rsidRDefault="00DD6D1F" w:rsidP="00C04790">
            <w:pPr>
              <w:spacing w:after="0" w:line="240" w:lineRule="auto"/>
              <w:jc w:val="both"/>
              <w:rPr>
                <w:rFonts w:ascii="Times New Roman" w:hAnsi="Times New Roman"/>
                <w:sz w:val="24"/>
                <w:szCs w:val="24"/>
              </w:rPr>
            </w:pPr>
          </w:p>
        </w:tc>
      </w:tr>
    </w:tbl>
    <w:p w14:paraId="6046065B" w14:textId="4F736347" w:rsidR="00C04790" w:rsidRPr="00C04790" w:rsidRDefault="00C04790" w:rsidP="00C04790">
      <w:pPr>
        <w:spacing w:after="0" w:line="240" w:lineRule="auto"/>
        <w:jc w:val="both"/>
        <w:rPr>
          <w:rFonts w:ascii="Times New Roman" w:hAnsi="Times New Roman"/>
          <w:kern w:val="2"/>
          <w:sz w:val="24"/>
          <w:szCs w:val="24"/>
          <w14:ligatures w14:val="standardContextual"/>
        </w:rPr>
      </w:pPr>
      <w:r w:rsidRPr="00C04790">
        <w:rPr>
          <w:rFonts w:ascii="Times New Roman" w:hAnsi="Times New Roman"/>
          <w:kern w:val="2"/>
          <w:sz w:val="24"/>
          <w:szCs w:val="24"/>
          <w14:ligatures w14:val="standardContextual"/>
        </w:rPr>
        <w:t>3. Justifiez l’accord du verbe « restaient »</w:t>
      </w:r>
      <w:r w:rsidR="00C27545">
        <w:rPr>
          <w:rFonts w:ascii="Times New Roman" w:hAnsi="Times New Roman"/>
          <w:kern w:val="2"/>
          <w:sz w:val="24"/>
          <w:szCs w:val="24"/>
          <w14:ligatures w14:val="standardContextual"/>
        </w:rPr>
        <w:t>,</w:t>
      </w:r>
      <w:r w:rsidRPr="00C04790">
        <w:rPr>
          <w:rFonts w:ascii="Times New Roman" w:hAnsi="Times New Roman"/>
          <w:kern w:val="2"/>
          <w:sz w:val="24"/>
          <w:szCs w:val="24"/>
          <w14:ligatures w14:val="standardContextual"/>
        </w:rPr>
        <w:t xml:space="preserve"> ligne 22 (0,5 pt)</w:t>
      </w:r>
      <w:r w:rsidR="00C27545">
        <w:rPr>
          <w:rFonts w:ascii="Times New Roman" w:hAnsi="Times New Roman"/>
          <w:kern w:val="2"/>
          <w:sz w:val="24"/>
          <w:szCs w:val="24"/>
          <w14:ligatures w14:val="standardContextual"/>
        </w:rPr>
        <w:t>.</w:t>
      </w:r>
    </w:p>
    <w:p w14:paraId="796EAF9D" w14:textId="20B51C29" w:rsidR="00C04790" w:rsidRPr="00C04790" w:rsidRDefault="00C27545" w:rsidP="00C04790">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08241CAF" w14:textId="77777777" w:rsidR="00C27545" w:rsidRPr="00C04790" w:rsidRDefault="00C27545" w:rsidP="00C27545">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6C6D12C1" w14:textId="77777777" w:rsidR="00C27545" w:rsidRPr="00C04790" w:rsidRDefault="00C27545" w:rsidP="00C27545">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2F756442" w14:textId="77777777" w:rsidR="00C27545" w:rsidRPr="00C04790" w:rsidRDefault="00C27545" w:rsidP="00C27545">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3386D233" w14:textId="77777777" w:rsidR="00A7114A" w:rsidRDefault="00A7114A" w:rsidP="00C04790">
      <w:pPr>
        <w:spacing w:after="0" w:line="240" w:lineRule="auto"/>
        <w:jc w:val="both"/>
        <w:rPr>
          <w:rFonts w:ascii="Times New Roman" w:hAnsi="Times New Roman"/>
          <w:kern w:val="2"/>
          <w:sz w:val="24"/>
          <w:szCs w:val="24"/>
          <w14:ligatures w14:val="standardContextual"/>
        </w:rPr>
      </w:pPr>
    </w:p>
    <w:p w14:paraId="3A0BC89C" w14:textId="0503BA94" w:rsidR="00C04790" w:rsidRDefault="00C04790" w:rsidP="00C04790">
      <w:pPr>
        <w:spacing w:after="0" w:line="240" w:lineRule="auto"/>
        <w:jc w:val="both"/>
        <w:rPr>
          <w:rFonts w:ascii="Times New Roman" w:hAnsi="Times New Roman"/>
          <w:kern w:val="2"/>
          <w:sz w:val="24"/>
          <w:szCs w:val="24"/>
          <w14:ligatures w14:val="standardContextual"/>
        </w:rPr>
      </w:pPr>
      <w:r w:rsidRPr="00C04790">
        <w:rPr>
          <w:rFonts w:ascii="Times New Roman" w:hAnsi="Times New Roman"/>
          <w:kern w:val="2"/>
          <w:sz w:val="24"/>
          <w:szCs w:val="24"/>
          <w14:ligatures w14:val="standardContextual"/>
        </w:rPr>
        <w:t>4. Identifiez le type et la forme des phrases</w:t>
      </w:r>
      <w:r w:rsidR="00C27545">
        <w:rPr>
          <w:rFonts w:ascii="Times New Roman" w:hAnsi="Times New Roman"/>
          <w:kern w:val="2"/>
          <w:sz w:val="24"/>
          <w:szCs w:val="24"/>
          <w14:ligatures w14:val="standardContextual"/>
        </w:rPr>
        <w:t xml:space="preserve"> dans le passage suivant, lignes 21 à 24</w:t>
      </w:r>
      <w:r w:rsidRPr="00C04790">
        <w:rPr>
          <w:rFonts w:ascii="Times New Roman" w:hAnsi="Times New Roman"/>
          <w:kern w:val="2"/>
          <w:sz w:val="24"/>
          <w:szCs w:val="24"/>
          <w14:ligatures w14:val="standardContextual"/>
        </w:rPr>
        <w:t xml:space="preserve"> (</w:t>
      </w:r>
      <w:r w:rsidR="00F168FC">
        <w:rPr>
          <w:rFonts w:ascii="Times New Roman" w:hAnsi="Times New Roman"/>
          <w:kern w:val="2"/>
          <w:sz w:val="24"/>
          <w:szCs w:val="24"/>
          <w14:ligatures w14:val="standardContextual"/>
        </w:rPr>
        <w:t>2</w:t>
      </w:r>
      <w:r w:rsidRPr="00C04790">
        <w:rPr>
          <w:rFonts w:ascii="Times New Roman" w:hAnsi="Times New Roman"/>
          <w:kern w:val="2"/>
          <w:sz w:val="24"/>
          <w:szCs w:val="24"/>
          <w14:ligatures w14:val="standardContextual"/>
        </w:rPr>
        <w:t xml:space="preserve"> p</w:t>
      </w:r>
      <w:r w:rsidR="00C27545">
        <w:rPr>
          <w:rFonts w:ascii="Times New Roman" w:hAnsi="Times New Roman"/>
          <w:kern w:val="2"/>
          <w:sz w:val="24"/>
          <w:szCs w:val="24"/>
          <w14:ligatures w14:val="standardContextual"/>
        </w:rPr>
        <w:t>oint</w:t>
      </w:r>
      <w:r w:rsidR="00F168FC">
        <w:rPr>
          <w:rFonts w:ascii="Times New Roman" w:hAnsi="Times New Roman"/>
          <w:kern w:val="2"/>
          <w:sz w:val="24"/>
          <w:szCs w:val="24"/>
          <w14:ligatures w14:val="standardContextual"/>
        </w:rPr>
        <w:t>s</w:t>
      </w:r>
      <w:r w:rsidRPr="00C04790">
        <w:rPr>
          <w:rFonts w:ascii="Times New Roman" w:hAnsi="Times New Roman"/>
          <w:kern w:val="2"/>
          <w:sz w:val="24"/>
          <w:szCs w:val="24"/>
          <w14:ligatures w14:val="standardContextual"/>
        </w:rPr>
        <w:t>)</w:t>
      </w:r>
      <w:r w:rsidR="00C27545">
        <w:rPr>
          <w:rFonts w:ascii="Times New Roman" w:hAnsi="Times New Roman"/>
          <w:kern w:val="2"/>
          <w:sz w:val="24"/>
          <w:szCs w:val="24"/>
          <w14:ligatures w14:val="standardContextual"/>
        </w:rPr>
        <w:t>.</w:t>
      </w:r>
    </w:p>
    <w:p w14:paraId="27BD8EBB" w14:textId="77777777" w:rsidR="00C27545" w:rsidRDefault="00C27545" w:rsidP="00C04790">
      <w:pPr>
        <w:spacing w:after="0" w:line="240" w:lineRule="auto"/>
        <w:jc w:val="both"/>
        <w:rPr>
          <w:rFonts w:ascii="Times New Roman" w:hAnsi="Times New Roman"/>
          <w:kern w:val="2"/>
          <w:sz w:val="24"/>
          <w:szCs w:val="24"/>
          <w14:ligatures w14:val="standardContextual"/>
        </w:rPr>
      </w:pPr>
    </w:p>
    <w:p w14:paraId="1EE81FB6" w14:textId="765D19B3" w:rsidR="00C27545" w:rsidRPr="00C04790" w:rsidRDefault="00C27545" w:rsidP="00C04790">
      <w:pPr>
        <w:spacing w:after="0" w:line="240" w:lineRule="auto"/>
        <w:jc w:val="both"/>
        <w:rPr>
          <w:rFonts w:ascii="Times New Roman" w:hAnsi="Times New Roman"/>
          <w:color w:val="7F7F7F" w:themeColor="text1" w:themeTint="80"/>
          <w:kern w:val="2"/>
          <w:sz w:val="24"/>
          <w:szCs w:val="24"/>
          <w14:ligatures w14:val="standardContextual"/>
        </w:rPr>
      </w:pPr>
      <w:r>
        <w:rPr>
          <w:rFonts w:ascii="Times New Roman" w:hAnsi="Times New Roman"/>
          <w:color w:val="7F7F7F" w:themeColor="text1" w:themeTint="80"/>
          <w:kern w:val="2"/>
          <w14:ligatures w14:val="standardContextual"/>
        </w:rPr>
        <w:t>« </w:t>
      </w:r>
      <w:r w:rsidRPr="00C04790">
        <w:rPr>
          <w:rFonts w:ascii="Times New Roman" w:hAnsi="Times New Roman"/>
          <w:color w:val="7F7F7F" w:themeColor="text1" w:themeTint="80"/>
          <w:kern w:val="2"/>
          <w14:ligatures w14:val="standardContextual"/>
        </w:rPr>
        <w:t>Il s’obligea à prendre du recul. Trois vers ne suffiraient pas à contextualiser le geste de son père. Restaient son échange de regards avec le coyote et la terreur d’Anna. Pouvait-il combiner les deux histoires en se débarrassant d’un des personnages ? Cela valait la peine d’essayer.</w:t>
      </w:r>
      <w:r>
        <w:rPr>
          <w:rFonts w:ascii="Times New Roman" w:hAnsi="Times New Roman"/>
          <w:color w:val="7F7F7F" w:themeColor="text1" w:themeTint="80"/>
          <w:kern w:val="2"/>
          <w14:ligatures w14:val="standardContextual"/>
        </w:rPr>
        <w:t> »</w:t>
      </w:r>
    </w:p>
    <w:p w14:paraId="711BDB3D"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tbl>
      <w:tblPr>
        <w:tblStyle w:val="Grilledutableau"/>
        <w:tblW w:w="0" w:type="auto"/>
        <w:tblLook w:val="04A0" w:firstRow="1" w:lastRow="0" w:firstColumn="1" w:lastColumn="0" w:noHBand="0" w:noVBand="1"/>
      </w:tblPr>
      <w:tblGrid>
        <w:gridCol w:w="3020"/>
        <w:gridCol w:w="3021"/>
        <w:gridCol w:w="3021"/>
      </w:tblGrid>
      <w:tr w:rsidR="00A7114A" w:rsidRPr="00C04790" w14:paraId="0D210335" w14:textId="77777777" w:rsidTr="000A1144">
        <w:tc>
          <w:tcPr>
            <w:tcW w:w="3020" w:type="dxa"/>
          </w:tcPr>
          <w:p w14:paraId="362810BB" w14:textId="41872890" w:rsidR="00A7114A" w:rsidRPr="00C04790" w:rsidRDefault="00A7114A" w:rsidP="00A7114A">
            <w:pPr>
              <w:spacing w:after="0" w:line="240" w:lineRule="auto"/>
              <w:jc w:val="center"/>
              <w:rPr>
                <w:rFonts w:ascii="Times New Roman" w:hAnsi="Times New Roman"/>
                <w:b/>
              </w:rPr>
            </w:pPr>
            <w:r>
              <w:rPr>
                <w:rFonts w:ascii="Times New Roman" w:hAnsi="Times New Roman"/>
                <w:b/>
              </w:rPr>
              <w:t>PHRASES</w:t>
            </w:r>
          </w:p>
        </w:tc>
        <w:tc>
          <w:tcPr>
            <w:tcW w:w="3021" w:type="dxa"/>
          </w:tcPr>
          <w:p w14:paraId="3A16A0CA" w14:textId="1F50CB4D" w:rsidR="00A7114A" w:rsidRPr="00C04790" w:rsidRDefault="00A7114A" w:rsidP="000A1144">
            <w:pPr>
              <w:spacing w:after="0" w:line="240" w:lineRule="auto"/>
              <w:jc w:val="center"/>
              <w:rPr>
                <w:rFonts w:ascii="Times New Roman" w:hAnsi="Times New Roman"/>
                <w:b/>
              </w:rPr>
            </w:pPr>
            <w:r>
              <w:rPr>
                <w:rFonts w:ascii="Times New Roman" w:hAnsi="Times New Roman"/>
                <w:b/>
              </w:rPr>
              <w:t>TYPES</w:t>
            </w:r>
          </w:p>
        </w:tc>
        <w:tc>
          <w:tcPr>
            <w:tcW w:w="3021" w:type="dxa"/>
          </w:tcPr>
          <w:p w14:paraId="11232A78" w14:textId="28C26E7E" w:rsidR="00A7114A" w:rsidRPr="00C04790" w:rsidRDefault="00A7114A" w:rsidP="000A1144">
            <w:pPr>
              <w:spacing w:after="0" w:line="240" w:lineRule="auto"/>
              <w:jc w:val="center"/>
              <w:rPr>
                <w:rFonts w:ascii="Times New Roman" w:hAnsi="Times New Roman"/>
                <w:b/>
              </w:rPr>
            </w:pPr>
            <w:r>
              <w:rPr>
                <w:rFonts w:ascii="Times New Roman" w:hAnsi="Times New Roman"/>
                <w:b/>
              </w:rPr>
              <w:t>FORMES</w:t>
            </w:r>
          </w:p>
        </w:tc>
      </w:tr>
      <w:tr w:rsidR="00A7114A" w:rsidRPr="00C04790" w14:paraId="3F4B05FF" w14:textId="77777777" w:rsidTr="000A1144">
        <w:tc>
          <w:tcPr>
            <w:tcW w:w="3020" w:type="dxa"/>
          </w:tcPr>
          <w:p w14:paraId="4684B1EA"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BAA378B"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C21D205"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882F3D7"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2D159D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04708C0A"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CB9039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0CACAC3"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ED162B2"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51C427EC"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D3C59BB"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F4B4256"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53CAA32"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35A088B"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006A82A" w14:textId="6F5DF96D" w:rsidR="00A7114A" w:rsidRPr="00C04790" w:rsidRDefault="00A7114A" w:rsidP="00A7114A">
            <w:pPr>
              <w:spacing w:after="0" w:line="240" w:lineRule="auto"/>
              <w:jc w:val="both"/>
              <w:rPr>
                <w:rFonts w:ascii="Times New Roman" w:hAnsi="Times New Roman"/>
              </w:rPr>
            </w:pPr>
          </w:p>
        </w:tc>
        <w:tc>
          <w:tcPr>
            <w:tcW w:w="3021" w:type="dxa"/>
          </w:tcPr>
          <w:p w14:paraId="4A6E5422"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059E866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D95EB8A"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B79DEBA"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D627E5B"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06963B6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C71D02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54B8465"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D22E5D0"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ED75592"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5FAA95D"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5C40412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80F81DB"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5F5737D"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45C86CE" w14:textId="0336BED1" w:rsidR="00A7114A" w:rsidRPr="00C04790" w:rsidRDefault="00A7114A" w:rsidP="00A7114A">
            <w:pPr>
              <w:spacing w:after="0" w:line="240" w:lineRule="auto"/>
              <w:jc w:val="both"/>
              <w:rPr>
                <w:rFonts w:ascii="Times New Roman" w:hAnsi="Times New Roman"/>
              </w:rPr>
            </w:pPr>
          </w:p>
        </w:tc>
        <w:tc>
          <w:tcPr>
            <w:tcW w:w="3021" w:type="dxa"/>
          </w:tcPr>
          <w:p w14:paraId="4CAC8B8A"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2720CE5"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C6565EA"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90388BE"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7A1A67C"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F7CA522"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BD7EB2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56452C4"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4C7F3C2"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55DF290D"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D36ADD0"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5B6F973"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78C9867"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7BF8947"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A0224CF" w14:textId="664300E9" w:rsidR="00A7114A" w:rsidRPr="00C04790" w:rsidRDefault="00A7114A" w:rsidP="00A7114A">
            <w:pPr>
              <w:spacing w:after="0" w:line="240" w:lineRule="auto"/>
              <w:jc w:val="both"/>
              <w:rPr>
                <w:rFonts w:ascii="Times New Roman" w:hAnsi="Times New Roman"/>
              </w:rPr>
            </w:pPr>
          </w:p>
        </w:tc>
      </w:tr>
    </w:tbl>
    <w:p w14:paraId="4D4124F1"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57330A7D" w14:textId="79F539B6" w:rsidR="00C04790" w:rsidRPr="00C04790" w:rsidRDefault="00C04790" w:rsidP="00C04790">
      <w:pPr>
        <w:spacing w:after="0" w:line="240" w:lineRule="auto"/>
        <w:jc w:val="both"/>
        <w:rPr>
          <w:rFonts w:ascii="Times New Roman" w:hAnsi="Times New Roman"/>
          <w:kern w:val="2"/>
          <w:sz w:val="24"/>
          <w:szCs w:val="24"/>
          <w14:ligatures w14:val="standardContextual"/>
        </w:rPr>
      </w:pPr>
      <w:r w:rsidRPr="00C04790">
        <w:rPr>
          <w:rFonts w:ascii="Times New Roman" w:hAnsi="Times New Roman"/>
          <w:kern w:val="2"/>
          <w:sz w:val="24"/>
          <w:szCs w:val="24"/>
          <w14:ligatures w14:val="standardContextual"/>
        </w:rPr>
        <w:t>5. Vous distinguerez les différentes propositions composant les phrases ligne 6 et 7, vous indiquerez leur nature et, le cas échéant, leur fonction. (2</w:t>
      </w:r>
      <w:r w:rsidR="00A7114A">
        <w:rPr>
          <w:rFonts w:ascii="Times New Roman" w:hAnsi="Times New Roman"/>
          <w:kern w:val="2"/>
          <w:sz w:val="24"/>
          <w:szCs w:val="24"/>
          <w14:ligatures w14:val="standardContextual"/>
        </w:rPr>
        <w:t xml:space="preserve"> </w:t>
      </w:r>
      <w:r w:rsidRPr="00C04790">
        <w:rPr>
          <w:rFonts w:ascii="Times New Roman" w:hAnsi="Times New Roman"/>
          <w:kern w:val="2"/>
          <w:sz w:val="24"/>
          <w:szCs w:val="24"/>
          <w14:ligatures w14:val="standardContextual"/>
        </w:rPr>
        <w:t>p</w:t>
      </w:r>
      <w:r w:rsidR="00A7114A">
        <w:rPr>
          <w:rFonts w:ascii="Times New Roman" w:hAnsi="Times New Roman"/>
          <w:kern w:val="2"/>
          <w:sz w:val="24"/>
          <w:szCs w:val="24"/>
          <w14:ligatures w14:val="standardContextual"/>
        </w:rPr>
        <w:t>oin</w:t>
      </w:r>
      <w:r w:rsidRPr="00C04790">
        <w:rPr>
          <w:rFonts w:ascii="Times New Roman" w:hAnsi="Times New Roman"/>
          <w:kern w:val="2"/>
          <w:sz w:val="24"/>
          <w:szCs w:val="24"/>
          <w14:ligatures w14:val="standardContextual"/>
        </w:rPr>
        <w:t>ts)</w:t>
      </w:r>
    </w:p>
    <w:p w14:paraId="5C264E8D"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44A05BB4" w14:textId="77777777" w:rsidR="00C04790" w:rsidRPr="00A7114A" w:rsidRDefault="00C04790" w:rsidP="00C04790">
      <w:pPr>
        <w:spacing w:after="0" w:line="240" w:lineRule="auto"/>
        <w:jc w:val="both"/>
        <w:rPr>
          <w:rFonts w:ascii="Times New Roman" w:hAnsi="Times New Roman"/>
          <w:iCs/>
          <w:color w:val="7F7F7F" w:themeColor="text1" w:themeTint="80"/>
          <w:kern w:val="2"/>
          <w14:ligatures w14:val="standardContextual"/>
        </w:rPr>
      </w:pPr>
      <w:r w:rsidRPr="00A7114A">
        <w:rPr>
          <w:rFonts w:ascii="Times New Roman" w:hAnsi="Times New Roman"/>
          <w:iCs/>
          <w:color w:val="7F7F7F" w:themeColor="text1" w:themeTint="80"/>
          <w:kern w:val="2"/>
          <w14:ligatures w14:val="standardContextual"/>
        </w:rPr>
        <w:t>« Il entendit Nicole se lever et ranger la cuisine. Quelques instants plus tard, elle frappa à la porte, passa la tête par l’embrasure et annonça qu’elle montait se coucher. »</w:t>
      </w:r>
    </w:p>
    <w:p w14:paraId="098BBEEA"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tbl>
      <w:tblPr>
        <w:tblStyle w:val="Grilledutableau"/>
        <w:tblW w:w="0" w:type="auto"/>
        <w:tblLook w:val="04A0" w:firstRow="1" w:lastRow="0" w:firstColumn="1" w:lastColumn="0" w:noHBand="0" w:noVBand="1"/>
      </w:tblPr>
      <w:tblGrid>
        <w:gridCol w:w="3020"/>
        <w:gridCol w:w="3021"/>
        <w:gridCol w:w="3021"/>
      </w:tblGrid>
      <w:tr w:rsidR="00A7114A" w:rsidRPr="00C04790" w14:paraId="7458977E" w14:textId="77777777" w:rsidTr="000A1144">
        <w:tc>
          <w:tcPr>
            <w:tcW w:w="3020" w:type="dxa"/>
          </w:tcPr>
          <w:p w14:paraId="13C471BF" w14:textId="7894E830" w:rsidR="00A7114A" w:rsidRPr="00C04790" w:rsidRDefault="00A7114A" w:rsidP="000A1144">
            <w:pPr>
              <w:spacing w:after="0" w:line="240" w:lineRule="auto"/>
              <w:jc w:val="center"/>
              <w:rPr>
                <w:rFonts w:ascii="Times New Roman" w:hAnsi="Times New Roman"/>
                <w:b/>
              </w:rPr>
            </w:pPr>
            <w:r>
              <w:rPr>
                <w:rFonts w:ascii="Times New Roman" w:hAnsi="Times New Roman"/>
                <w:b/>
              </w:rPr>
              <w:t>RELEVÉ</w:t>
            </w:r>
          </w:p>
        </w:tc>
        <w:tc>
          <w:tcPr>
            <w:tcW w:w="3021" w:type="dxa"/>
          </w:tcPr>
          <w:p w14:paraId="724C73B7" w14:textId="263DEB87" w:rsidR="00A7114A" w:rsidRPr="00C04790" w:rsidRDefault="00A7114A" w:rsidP="000A1144">
            <w:pPr>
              <w:spacing w:after="0" w:line="240" w:lineRule="auto"/>
              <w:jc w:val="center"/>
              <w:rPr>
                <w:rFonts w:ascii="Times New Roman" w:hAnsi="Times New Roman"/>
                <w:b/>
              </w:rPr>
            </w:pPr>
            <w:r>
              <w:rPr>
                <w:rFonts w:ascii="Times New Roman" w:hAnsi="Times New Roman"/>
                <w:b/>
              </w:rPr>
              <w:t>NATURE</w:t>
            </w:r>
          </w:p>
        </w:tc>
        <w:tc>
          <w:tcPr>
            <w:tcW w:w="3021" w:type="dxa"/>
          </w:tcPr>
          <w:p w14:paraId="7A0030AF" w14:textId="714496E6" w:rsidR="00A7114A" w:rsidRPr="00C04790" w:rsidRDefault="00A7114A" w:rsidP="000A1144">
            <w:pPr>
              <w:spacing w:after="0" w:line="240" w:lineRule="auto"/>
              <w:jc w:val="center"/>
              <w:rPr>
                <w:rFonts w:ascii="Times New Roman" w:hAnsi="Times New Roman"/>
                <w:b/>
              </w:rPr>
            </w:pPr>
            <w:r>
              <w:rPr>
                <w:rFonts w:ascii="Times New Roman" w:hAnsi="Times New Roman"/>
                <w:b/>
              </w:rPr>
              <w:t>FONCTION</w:t>
            </w:r>
          </w:p>
        </w:tc>
      </w:tr>
      <w:tr w:rsidR="00A7114A" w:rsidRPr="00C04790" w14:paraId="375307FD" w14:textId="77777777" w:rsidTr="000A1144">
        <w:tc>
          <w:tcPr>
            <w:tcW w:w="3020" w:type="dxa"/>
          </w:tcPr>
          <w:p w14:paraId="05B8A89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828B7BF"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D1DDCC5"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DAB6F3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4D6A8B6"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5A132123"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AEB1F72"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922293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E92E8EF"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4FEF223"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39C1655"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611B13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FC77773"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23E37AB"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7EA5A22"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B2B8BE4" w14:textId="7407C4AA" w:rsidR="00A7114A" w:rsidRPr="00C04790" w:rsidRDefault="00A7114A" w:rsidP="000A1144">
            <w:pPr>
              <w:spacing w:after="0" w:line="240" w:lineRule="auto"/>
              <w:jc w:val="both"/>
              <w:rPr>
                <w:rFonts w:ascii="Times New Roman" w:hAnsi="Times New Roman"/>
              </w:rPr>
            </w:pPr>
            <w:r>
              <w:rPr>
                <w:rFonts w:ascii="Times New Roman" w:hAnsi="Times New Roman"/>
              </w:rPr>
              <w:t>……………………………….</w:t>
            </w:r>
          </w:p>
        </w:tc>
        <w:tc>
          <w:tcPr>
            <w:tcW w:w="3021" w:type="dxa"/>
          </w:tcPr>
          <w:p w14:paraId="40A2776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3CA9E0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F1C5710"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D4504AF"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5BD1A1C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43891BC"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593B9A7C"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5EA261EF"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693F454"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5110093"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84FDAE0"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A8C8430"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BB803D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4D787093"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083A1F4"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FCB5F07" w14:textId="6910A45E" w:rsidR="00A7114A" w:rsidRPr="00C04790" w:rsidRDefault="00A7114A" w:rsidP="000A1144">
            <w:pPr>
              <w:spacing w:after="0" w:line="240" w:lineRule="auto"/>
              <w:jc w:val="both"/>
              <w:rPr>
                <w:rFonts w:ascii="Times New Roman" w:hAnsi="Times New Roman"/>
              </w:rPr>
            </w:pPr>
            <w:r>
              <w:rPr>
                <w:rFonts w:ascii="Times New Roman" w:hAnsi="Times New Roman"/>
              </w:rPr>
              <w:t>………………………………..</w:t>
            </w:r>
          </w:p>
        </w:tc>
        <w:tc>
          <w:tcPr>
            <w:tcW w:w="3021" w:type="dxa"/>
          </w:tcPr>
          <w:p w14:paraId="78096F9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D0B3B8B"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52F7F9D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0E37BB38"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0B16033A"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66867E2B"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50A31701"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BB663F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F25FC6F"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F51F1E9"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75BA4B56"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06E91E54"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383D2833"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D3C0266"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2234BCAD" w14:textId="77777777" w:rsidR="00A7114A" w:rsidRPr="00C04790" w:rsidRDefault="00A7114A" w:rsidP="000A1144">
            <w:pPr>
              <w:spacing w:after="0" w:line="240" w:lineRule="auto"/>
              <w:jc w:val="both"/>
              <w:rPr>
                <w:rFonts w:ascii="Times New Roman" w:hAnsi="Times New Roman"/>
              </w:rPr>
            </w:pPr>
            <w:r>
              <w:rPr>
                <w:rFonts w:ascii="Times New Roman" w:hAnsi="Times New Roman"/>
              </w:rPr>
              <w:t>………………………………..</w:t>
            </w:r>
          </w:p>
          <w:p w14:paraId="1058BCE3" w14:textId="3E7E98AB" w:rsidR="00A7114A" w:rsidRPr="00C04790" w:rsidRDefault="00A7114A" w:rsidP="000A1144">
            <w:pPr>
              <w:spacing w:after="0" w:line="240" w:lineRule="auto"/>
              <w:jc w:val="both"/>
              <w:rPr>
                <w:rFonts w:ascii="Times New Roman" w:hAnsi="Times New Roman"/>
              </w:rPr>
            </w:pPr>
            <w:r>
              <w:rPr>
                <w:rFonts w:ascii="Times New Roman" w:hAnsi="Times New Roman"/>
              </w:rPr>
              <w:t>………………………………..</w:t>
            </w:r>
          </w:p>
        </w:tc>
      </w:tr>
    </w:tbl>
    <w:p w14:paraId="32BEFE1F" w14:textId="77777777" w:rsidR="00C04790" w:rsidRPr="00A7114A" w:rsidRDefault="00C04790" w:rsidP="00C04790">
      <w:pPr>
        <w:spacing w:after="0" w:line="240" w:lineRule="auto"/>
        <w:jc w:val="both"/>
        <w:rPr>
          <w:rFonts w:ascii="Times New Roman" w:hAnsi="Times New Roman"/>
          <w:b/>
          <w:kern w:val="2"/>
          <w:sz w:val="24"/>
          <w:szCs w:val="24"/>
          <w14:ligatures w14:val="standardContextual"/>
        </w:rPr>
      </w:pPr>
      <w:r w:rsidRPr="00A7114A">
        <w:rPr>
          <w:rFonts w:ascii="Times New Roman" w:hAnsi="Times New Roman"/>
          <w:b/>
          <w:kern w:val="2"/>
          <w:sz w:val="24"/>
          <w:szCs w:val="24"/>
          <w14:ligatures w14:val="standardContextual"/>
        </w:rPr>
        <w:t>DEUXIÈME PARTIE : QUESTIONS DE LEXIQUE (3 POINTS)</w:t>
      </w:r>
    </w:p>
    <w:p w14:paraId="6427BCDB"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63851657" w14:textId="7A736C6D" w:rsidR="00C04790" w:rsidRPr="00C04790" w:rsidRDefault="00C04790" w:rsidP="00C04790">
      <w:pPr>
        <w:numPr>
          <w:ilvl w:val="0"/>
          <w:numId w:val="2"/>
        </w:numPr>
        <w:spacing w:after="0" w:line="240" w:lineRule="auto"/>
        <w:contextualSpacing/>
        <w:jc w:val="both"/>
        <w:rPr>
          <w:rFonts w:ascii="Times New Roman" w:hAnsi="Times New Roman"/>
          <w:kern w:val="2"/>
          <w:sz w:val="24"/>
          <w:szCs w:val="24"/>
          <w14:ligatures w14:val="standardContextual"/>
        </w:rPr>
      </w:pPr>
      <w:r w:rsidRPr="00C04790">
        <w:rPr>
          <w:rFonts w:ascii="Times New Roman" w:hAnsi="Times New Roman"/>
          <w:kern w:val="2"/>
          <w:sz w:val="24"/>
          <w:szCs w:val="24"/>
          <w14:ligatures w14:val="standardContextual"/>
        </w:rPr>
        <w:t>Vous expliquerez</w:t>
      </w:r>
      <w:r w:rsidR="00CC4A76">
        <w:rPr>
          <w:rFonts w:ascii="Times New Roman" w:hAnsi="Times New Roman"/>
          <w:kern w:val="2"/>
          <w:sz w:val="24"/>
          <w:szCs w:val="24"/>
          <w14:ligatures w14:val="standardContextual"/>
        </w:rPr>
        <w:t xml:space="preserve"> la formation des mots suivants</w:t>
      </w:r>
      <w:r w:rsidRPr="00C04790">
        <w:rPr>
          <w:rFonts w:ascii="Times New Roman" w:hAnsi="Times New Roman"/>
          <w:kern w:val="2"/>
          <w:sz w:val="24"/>
          <w:szCs w:val="24"/>
          <w14:ligatures w14:val="standardContextual"/>
        </w:rPr>
        <w:t xml:space="preserve"> (1</w:t>
      </w:r>
      <w:r w:rsidR="00CC4A76">
        <w:rPr>
          <w:rFonts w:ascii="Times New Roman" w:hAnsi="Times New Roman"/>
          <w:kern w:val="2"/>
          <w:sz w:val="24"/>
          <w:szCs w:val="24"/>
          <w14:ligatures w14:val="standardContextual"/>
        </w:rPr>
        <w:t xml:space="preserve"> </w:t>
      </w:r>
      <w:r w:rsidRPr="00C04790">
        <w:rPr>
          <w:rFonts w:ascii="Times New Roman" w:hAnsi="Times New Roman"/>
          <w:kern w:val="2"/>
          <w:sz w:val="24"/>
          <w:szCs w:val="24"/>
          <w14:ligatures w14:val="standardContextual"/>
        </w:rPr>
        <w:t>p</w:t>
      </w:r>
      <w:r w:rsidR="00CC4A76">
        <w:rPr>
          <w:rFonts w:ascii="Times New Roman" w:hAnsi="Times New Roman"/>
          <w:kern w:val="2"/>
          <w:sz w:val="24"/>
          <w:szCs w:val="24"/>
          <w14:ligatures w14:val="standardContextual"/>
        </w:rPr>
        <w:t>oin</w:t>
      </w:r>
      <w:r w:rsidRPr="00C04790">
        <w:rPr>
          <w:rFonts w:ascii="Times New Roman" w:hAnsi="Times New Roman"/>
          <w:kern w:val="2"/>
          <w:sz w:val="24"/>
          <w:szCs w:val="24"/>
          <w14:ligatures w14:val="standardContextual"/>
        </w:rPr>
        <w:t>t)</w:t>
      </w:r>
      <w:r w:rsidR="00CC4A76">
        <w:rPr>
          <w:rFonts w:ascii="Times New Roman" w:hAnsi="Times New Roman"/>
          <w:kern w:val="2"/>
          <w:sz w:val="24"/>
          <w:szCs w:val="24"/>
          <w14:ligatures w14:val="standardContextual"/>
        </w:rPr>
        <w:t> :</w:t>
      </w:r>
    </w:p>
    <w:p w14:paraId="2FE8F9C6" w14:textId="77777777" w:rsidR="00CC4A76" w:rsidRDefault="00CC4A76" w:rsidP="00CC4A76">
      <w:pPr>
        <w:spacing w:after="0" w:line="240" w:lineRule="auto"/>
        <w:contextualSpacing/>
        <w:jc w:val="both"/>
        <w:rPr>
          <w:rFonts w:ascii="Times New Roman" w:hAnsi="Times New Roman"/>
          <w:kern w:val="2"/>
          <w:sz w:val="24"/>
          <w:szCs w:val="24"/>
          <w14:ligatures w14:val="standardContextual"/>
        </w:rPr>
      </w:pPr>
    </w:p>
    <w:p w14:paraId="07652665" w14:textId="7FE93025" w:rsidR="00CC4A76" w:rsidRDefault="00CC4A76" w:rsidP="00CC4A76">
      <w:pPr>
        <w:spacing w:after="0" w:line="240" w:lineRule="auto"/>
        <w:contextualSpacing/>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 </w:t>
      </w:r>
      <w:r w:rsidRPr="00C04790">
        <w:rPr>
          <w:rFonts w:ascii="Times New Roman" w:hAnsi="Times New Roman"/>
          <w:kern w:val="2"/>
          <w:sz w:val="24"/>
          <w:szCs w:val="24"/>
          <w14:ligatures w14:val="standardContextual"/>
        </w:rPr>
        <w:t>« contextualiser » (l. 21)</w:t>
      </w:r>
    </w:p>
    <w:p w14:paraId="391389B5" w14:textId="62E2E46F" w:rsidR="00CC4A76" w:rsidRPr="00C04790" w:rsidRDefault="00CC4A76" w:rsidP="00C04790">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19117CC4" w14:textId="77777777" w:rsidR="00CC4A76" w:rsidRPr="00C04790" w:rsidRDefault="00CC4A76" w:rsidP="00CC4A7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4EEC342F" w14:textId="77777777" w:rsidR="00CC4A76" w:rsidRDefault="00CC4A76" w:rsidP="00CC4A7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1A97A248" w14:textId="2333D8E2" w:rsidR="00CC4A76" w:rsidRPr="00C04790" w:rsidRDefault="00CC4A76" w:rsidP="00CC4A7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17C2DE00" w14:textId="6164FFF3" w:rsidR="00CC4A76" w:rsidRDefault="00CC4A76" w:rsidP="00CC4A7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 xml:space="preserve">- </w:t>
      </w:r>
      <w:r w:rsidRPr="00CC4A76">
        <w:rPr>
          <w:rFonts w:ascii="Times New Roman" w:hAnsi="Times New Roman"/>
          <w:kern w:val="2"/>
          <w:sz w:val="24"/>
          <w:szCs w:val="24"/>
          <w14:ligatures w14:val="standardContextual"/>
        </w:rPr>
        <w:t>« pronominal » (l.39)</w:t>
      </w:r>
    </w:p>
    <w:p w14:paraId="569AC5C4" w14:textId="77777777" w:rsidR="00CC4A76" w:rsidRPr="00C04790" w:rsidRDefault="00CC4A76" w:rsidP="00CC4A7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0AA1D01D" w14:textId="77777777" w:rsidR="00CC4A76" w:rsidRPr="00C04790" w:rsidRDefault="00CC4A76" w:rsidP="00CC4A7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7CB9AF30" w14:textId="77777777" w:rsidR="00CC4A76" w:rsidRDefault="00CC4A76" w:rsidP="00CC4A7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7BB10B88" w14:textId="77777777" w:rsidR="00CC4A76" w:rsidRPr="00C04790" w:rsidRDefault="00CC4A76" w:rsidP="00CC4A7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4D4A10FF" w14:textId="77777777" w:rsidR="00C04790" w:rsidRPr="00C04790" w:rsidRDefault="00C04790" w:rsidP="00C04790">
      <w:pPr>
        <w:spacing w:after="0" w:line="240" w:lineRule="auto"/>
        <w:jc w:val="both"/>
        <w:rPr>
          <w:rFonts w:ascii="Times New Roman" w:hAnsi="Times New Roman"/>
          <w:color w:val="00B050"/>
          <w:kern w:val="2"/>
          <w:sz w:val="24"/>
          <w:szCs w:val="24"/>
          <w14:ligatures w14:val="standardContextual"/>
        </w:rPr>
      </w:pPr>
    </w:p>
    <w:p w14:paraId="5FC2E5D1" w14:textId="0C8B3B4C" w:rsidR="00C04790" w:rsidRPr="003E6E96" w:rsidRDefault="00C04790" w:rsidP="00C04790">
      <w:pPr>
        <w:numPr>
          <w:ilvl w:val="0"/>
          <w:numId w:val="2"/>
        </w:numPr>
        <w:spacing w:after="0" w:line="240" w:lineRule="auto"/>
        <w:contextualSpacing/>
        <w:jc w:val="both"/>
        <w:rPr>
          <w:rFonts w:ascii="Times New Roman" w:hAnsi="Times New Roman"/>
          <w:kern w:val="2"/>
          <w:sz w:val="24"/>
          <w:szCs w:val="24"/>
          <w14:ligatures w14:val="standardContextual"/>
        </w:rPr>
      </w:pPr>
      <w:r w:rsidRPr="00C04790">
        <w:rPr>
          <w:rFonts w:ascii="Times New Roman" w:hAnsi="Times New Roman"/>
          <w:kern w:val="2"/>
          <w:sz w:val="24"/>
          <w:szCs w:val="24"/>
          <w14:ligatures w14:val="standardContextual"/>
        </w:rPr>
        <w:t>Expliquez l’utilisation du verbe vomir en contexte, ligne 8 : « </w:t>
      </w:r>
      <w:r w:rsidRPr="00C04790">
        <w:rPr>
          <w:rFonts w:ascii="Times New Roman" w:hAnsi="Times New Roman"/>
          <w:i/>
          <w:iCs/>
          <w:kern w:val="2"/>
          <w:sz w:val="24"/>
          <w:szCs w:val="24"/>
          <w14:ligatures w14:val="standardContextual"/>
        </w:rPr>
        <w:t>il vomit une deuxième salve »</w:t>
      </w:r>
      <w:r w:rsidRPr="00C04790">
        <w:rPr>
          <w:rFonts w:ascii="Times New Roman" w:hAnsi="Times New Roman"/>
          <w:kern w:val="2"/>
          <w:sz w:val="24"/>
          <w:szCs w:val="24"/>
          <w14:ligatures w14:val="standardContextual"/>
        </w:rPr>
        <w:t>. Identifiez la figure de style utilisée. (1</w:t>
      </w:r>
      <w:r w:rsidR="00CC4A76">
        <w:rPr>
          <w:rFonts w:ascii="Times New Roman" w:hAnsi="Times New Roman"/>
          <w:kern w:val="2"/>
          <w:sz w:val="24"/>
          <w:szCs w:val="24"/>
          <w14:ligatures w14:val="standardContextual"/>
        </w:rPr>
        <w:t xml:space="preserve"> </w:t>
      </w:r>
      <w:r w:rsidRPr="00C04790">
        <w:rPr>
          <w:rFonts w:ascii="Times New Roman" w:hAnsi="Times New Roman"/>
          <w:kern w:val="2"/>
          <w:sz w:val="24"/>
          <w:szCs w:val="24"/>
          <w14:ligatures w14:val="standardContextual"/>
        </w:rPr>
        <w:t>p</w:t>
      </w:r>
      <w:r w:rsidR="00CC4A76">
        <w:rPr>
          <w:rFonts w:ascii="Times New Roman" w:hAnsi="Times New Roman"/>
          <w:kern w:val="2"/>
          <w:sz w:val="24"/>
          <w:szCs w:val="24"/>
          <w14:ligatures w14:val="standardContextual"/>
        </w:rPr>
        <w:t>oin</w:t>
      </w:r>
      <w:r w:rsidRPr="00C04790">
        <w:rPr>
          <w:rFonts w:ascii="Times New Roman" w:hAnsi="Times New Roman"/>
          <w:kern w:val="2"/>
          <w:sz w:val="24"/>
          <w:szCs w:val="24"/>
          <w14:ligatures w14:val="standardContextual"/>
        </w:rPr>
        <w:t>t)</w:t>
      </w:r>
    </w:p>
    <w:p w14:paraId="605E7CF9" w14:textId="77777777" w:rsidR="000A4A61" w:rsidRPr="00C04790" w:rsidRDefault="000A4A61" w:rsidP="000A4A61">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23ED3D57" w14:textId="77777777" w:rsidR="000A4A61" w:rsidRPr="00C04790" w:rsidRDefault="000A4A61" w:rsidP="000A4A61">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5F57071F" w14:textId="77777777" w:rsidR="000A4A61" w:rsidRDefault="000A4A61" w:rsidP="000A4A61">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76EF961B" w14:textId="28B92C45" w:rsidR="000A4A61" w:rsidRDefault="000A4A61" w:rsidP="000A4A61">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41A581F2" w14:textId="77777777" w:rsidR="003E6E96"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0577086E" w14:textId="77777777" w:rsidR="003E6E96" w:rsidRPr="00C04790"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2E8F11AA" w14:textId="77777777" w:rsidR="003E6E96" w:rsidRPr="00C04790" w:rsidRDefault="003E6E96" w:rsidP="000A4A61">
      <w:pPr>
        <w:spacing w:after="0" w:line="240" w:lineRule="auto"/>
        <w:jc w:val="both"/>
        <w:rPr>
          <w:rFonts w:ascii="Times New Roman" w:hAnsi="Times New Roman"/>
          <w:kern w:val="2"/>
          <w:sz w:val="24"/>
          <w:szCs w:val="24"/>
          <w14:ligatures w14:val="standardContextual"/>
        </w:rPr>
      </w:pPr>
    </w:p>
    <w:p w14:paraId="7801CD9D"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6034236E" w14:textId="546E80D7" w:rsidR="00C04790" w:rsidRDefault="00C04790" w:rsidP="00C04790">
      <w:pPr>
        <w:spacing w:after="0" w:line="240" w:lineRule="auto"/>
        <w:jc w:val="both"/>
        <w:rPr>
          <w:rFonts w:ascii="Times New Roman" w:hAnsi="Times New Roman"/>
          <w:kern w:val="2"/>
          <w:sz w:val="24"/>
          <w:szCs w:val="24"/>
          <w14:ligatures w14:val="standardContextual"/>
        </w:rPr>
      </w:pPr>
      <w:r w:rsidRPr="00C04790">
        <w:rPr>
          <w:rFonts w:ascii="Times New Roman" w:hAnsi="Times New Roman"/>
          <w:kern w:val="2"/>
          <w:sz w:val="24"/>
          <w:szCs w:val="24"/>
          <w14:ligatures w14:val="standardContextual"/>
        </w:rPr>
        <w:t xml:space="preserve">     3. Comment le lexique utilisé dans ce texte permet de comprendre la vision que le narrateur a de l’intelligence artificielle ?  (1</w:t>
      </w:r>
      <w:r w:rsidR="000A4A61">
        <w:rPr>
          <w:rFonts w:ascii="Times New Roman" w:hAnsi="Times New Roman"/>
          <w:kern w:val="2"/>
          <w:sz w:val="24"/>
          <w:szCs w:val="24"/>
          <w14:ligatures w14:val="standardContextual"/>
        </w:rPr>
        <w:t xml:space="preserve"> </w:t>
      </w:r>
      <w:r w:rsidRPr="00C04790">
        <w:rPr>
          <w:rFonts w:ascii="Times New Roman" w:hAnsi="Times New Roman"/>
          <w:kern w:val="2"/>
          <w:sz w:val="24"/>
          <w:szCs w:val="24"/>
          <w14:ligatures w14:val="standardContextual"/>
        </w:rPr>
        <w:t>p</w:t>
      </w:r>
      <w:r w:rsidR="000A4A61">
        <w:rPr>
          <w:rFonts w:ascii="Times New Roman" w:hAnsi="Times New Roman"/>
          <w:kern w:val="2"/>
          <w:sz w:val="24"/>
          <w:szCs w:val="24"/>
          <w14:ligatures w14:val="standardContextual"/>
        </w:rPr>
        <w:t>oin</w:t>
      </w:r>
      <w:r w:rsidRPr="00C04790">
        <w:rPr>
          <w:rFonts w:ascii="Times New Roman" w:hAnsi="Times New Roman"/>
          <w:kern w:val="2"/>
          <w:sz w:val="24"/>
          <w:szCs w:val="24"/>
          <w14:ligatures w14:val="standardContextual"/>
        </w:rPr>
        <w:t>t)</w:t>
      </w:r>
    </w:p>
    <w:p w14:paraId="7DEC116A" w14:textId="77777777" w:rsidR="003E6E96" w:rsidRPr="00C04790"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6465007F" w14:textId="77777777" w:rsidR="003E6E96" w:rsidRPr="00C04790"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11D1050C" w14:textId="77777777" w:rsidR="003E6E96"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3E487CE4" w14:textId="1ABB48F8" w:rsidR="003E6E96" w:rsidRPr="00C04790"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2E5194B8" w14:textId="77777777" w:rsidR="003E6E96"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0AC31DCE" w14:textId="77777777" w:rsidR="003E6E96" w:rsidRPr="00C04790"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41545574" w14:textId="77777777" w:rsidR="003E6E96" w:rsidRPr="00C04790"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5B5F187C" w14:textId="77777777" w:rsidR="003E6E96"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6A3B229D" w14:textId="77777777" w:rsidR="003E6E96" w:rsidRPr="00C04790" w:rsidRDefault="003E6E96" w:rsidP="003E6E96">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w:t>
      </w:r>
    </w:p>
    <w:p w14:paraId="5051A3B4"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6702220E"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57E161FB" w14:textId="77777777" w:rsidR="00C04790" w:rsidRPr="003E6E96" w:rsidRDefault="00C04790" w:rsidP="00C04790">
      <w:pPr>
        <w:spacing w:after="0" w:line="240" w:lineRule="auto"/>
        <w:jc w:val="both"/>
        <w:rPr>
          <w:rFonts w:ascii="Times New Roman" w:hAnsi="Times New Roman"/>
          <w:b/>
          <w:kern w:val="2"/>
          <w:sz w:val="24"/>
          <w:szCs w:val="24"/>
          <w14:ligatures w14:val="standardContextual"/>
        </w:rPr>
      </w:pPr>
      <w:r w:rsidRPr="003E6E96">
        <w:rPr>
          <w:rFonts w:ascii="Times New Roman" w:hAnsi="Times New Roman"/>
          <w:b/>
          <w:kern w:val="2"/>
          <w:sz w:val="24"/>
          <w:szCs w:val="24"/>
          <w14:ligatures w14:val="standardContextual"/>
        </w:rPr>
        <w:t>TROISIÈME PARTIE : ESSAI (10 POINTS)</w:t>
      </w:r>
    </w:p>
    <w:p w14:paraId="7C78AD6D"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3CA2273C" w14:textId="504DEC17" w:rsidR="00C04790" w:rsidRPr="00C04790" w:rsidRDefault="00D50C00" w:rsidP="00C04790">
      <w:pPr>
        <w:spacing w:after="0" w:line="240" w:lineRule="auto"/>
        <w:jc w:val="both"/>
        <w:rPr>
          <w:rFonts w:ascii="Times New Roman" w:hAnsi="Times New Roman"/>
          <w:kern w:val="2"/>
          <w:sz w:val="24"/>
          <w:szCs w:val="24"/>
          <w14:ligatures w14:val="standardContextual"/>
        </w:rPr>
      </w:pPr>
      <w:r>
        <w:rPr>
          <w:rFonts w:ascii="Times New Roman" w:hAnsi="Times New Roman"/>
          <w:kern w:val="2"/>
          <w:sz w:val="24"/>
          <w:szCs w:val="24"/>
          <w14:ligatures w14:val="standardContextual"/>
        </w:rPr>
        <w:t>Pensez-vous que l'Intelligence A</w:t>
      </w:r>
      <w:r w:rsidR="00C04790" w:rsidRPr="00C04790">
        <w:rPr>
          <w:rFonts w:ascii="Times New Roman" w:hAnsi="Times New Roman"/>
          <w:kern w:val="2"/>
          <w:sz w:val="24"/>
          <w:szCs w:val="24"/>
          <w14:ligatures w14:val="standardContextual"/>
        </w:rPr>
        <w:t>rtificielle, et plus généralement les capacités accrues de la machine, représentent un danger pour notre société ?</w:t>
      </w:r>
    </w:p>
    <w:p w14:paraId="061F1BE8" w14:textId="77777777" w:rsidR="00D50C00" w:rsidRDefault="00D50C00" w:rsidP="00C04790">
      <w:pPr>
        <w:spacing w:after="0" w:line="240" w:lineRule="auto"/>
        <w:jc w:val="both"/>
        <w:rPr>
          <w:rFonts w:ascii="Times New Roman" w:hAnsi="Times New Roman"/>
          <w:kern w:val="2"/>
          <w:sz w:val="24"/>
          <w:szCs w:val="24"/>
          <w14:ligatures w14:val="standardContextual"/>
        </w:rPr>
      </w:pPr>
    </w:p>
    <w:p w14:paraId="33C7ED5B" w14:textId="58671861" w:rsidR="00C04790" w:rsidRPr="00C04790" w:rsidRDefault="00C04790" w:rsidP="00C04790">
      <w:pPr>
        <w:spacing w:after="0" w:line="240" w:lineRule="auto"/>
        <w:jc w:val="both"/>
        <w:rPr>
          <w:rFonts w:ascii="Times New Roman" w:hAnsi="Times New Roman"/>
          <w:kern w:val="2"/>
          <w:sz w:val="24"/>
          <w:szCs w:val="24"/>
          <w14:ligatures w14:val="standardContextual"/>
        </w:rPr>
      </w:pPr>
      <w:r w:rsidRPr="00C04790">
        <w:rPr>
          <w:rFonts w:ascii="Times New Roman" w:hAnsi="Times New Roman"/>
          <w:kern w:val="2"/>
          <w:sz w:val="24"/>
          <w:szCs w:val="24"/>
          <w14:ligatures w14:val="standardContextual"/>
        </w:rPr>
        <w:t xml:space="preserve">Vous répondrez dans un développement argumenté en vous appuyant sur le texte à l’étude ainsi que sur l’ensemble de vos connaissances et de vos lectures. </w:t>
      </w:r>
    </w:p>
    <w:p w14:paraId="17E99D9E" w14:textId="77777777" w:rsidR="00C04790" w:rsidRPr="00C04790" w:rsidRDefault="00C04790" w:rsidP="00C04790">
      <w:pPr>
        <w:spacing w:after="0" w:line="240" w:lineRule="auto"/>
        <w:jc w:val="both"/>
        <w:rPr>
          <w:rFonts w:ascii="Times New Roman" w:hAnsi="Times New Roman"/>
          <w:kern w:val="2"/>
          <w:sz w:val="24"/>
          <w:szCs w:val="24"/>
          <w14:ligatures w14:val="standardContextual"/>
        </w:rPr>
      </w:pPr>
    </w:p>
    <w:p w14:paraId="354527A3" w14:textId="77777777" w:rsidR="00C04790" w:rsidRDefault="00C04790"/>
    <w:sectPr w:rsidR="00C04790" w:rsidSect="00C27545">
      <w:headerReference w:type="default" r:id="rId8"/>
      <w:footerReference w:type="default" r:id="rId9"/>
      <w:pgSz w:w="11906" w:h="16838"/>
      <w:pgMar w:top="851" w:right="1417" w:bottom="1417" w:left="1417" w:header="567"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9536D" w14:textId="77777777" w:rsidR="00B73BF8" w:rsidRDefault="00B73BF8" w:rsidP="00C04790">
      <w:pPr>
        <w:spacing w:after="0" w:line="240" w:lineRule="auto"/>
      </w:pPr>
      <w:r>
        <w:separator/>
      </w:r>
    </w:p>
  </w:endnote>
  <w:endnote w:type="continuationSeparator" w:id="0">
    <w:p w14:paraId="1F668DC2" w14:textId="77777777" w:rsidR="00B73BF8" w:rsidRDefault="00B73BF8" w:rsidP="00C0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08C7C" w14:textId="77777777" w:rsidR="00C27545" w:rsidRPr="00FE41F2" w:rsidRDefault="00C27545" w:rsidP="00C27545">
    <w:pPr>
      <w:pStyle w:val="Pieddepage"/>
      <w:ind w:left="720"/>
      <w:jc w:val="center"/>
      <w:rPr>
        <w:b/>
      </w:rPr>
    </w:pPr>
    <w:r w:rsidRPr="00FE41F2">
      <w:rPr>
        <w:b/>
      </w:rPr>
      <w:fldChar w:fldCharType="begin"/>
    </w:r>
    <w:r w:rsidRPr="00FE41F2">
      <w:rPr>
        <w:b/>
      </w:rPr>
      <w:instrText xml:space="preserve"> PAGE  \* Arabic  \* MERGEFORMAT </w:instrText>
    </w:r>
    <w:r w:rsidRPr="00FE41F2">
      <w:rPr>
        <w:b/>
      </w:rPr>
      <w:fldChar w:fldCharType="separate"/>
    </w:r>
    <w:r w:rsidR="00643920">
      <w:rPr>
        <w:b/>
        <w:noProof/>
      </w:rPr>
      <w:t>2</w:t>
    </w:r>
    <w:r w:rsidRPr="00FE41F2">
      <w:rPr>
        <w:b/>
      </w:rPr>
      <w:fldChar w:fldCharType="end"/>
    </w:r>
    <w:r w:rsidRPr="00FE41F2">
      <w:rPr>
        <w:b/>
      </w:rPr>
      <w:t xml:space="preserve"> / </w:t>
    </w:r>
    <w:fldSimple w:instr=" NUMPAGES   \* MERGEFORMAT ">
      <w:r w:rsidR="00643920" w:rsidRPr="00643920">
        <w:rPr>
          <w:b/>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66EFA" w14:textId="77777777" w:rsidR="00B73BF8" w:rsidRDefault="00B73BF8" w:rsidP="00C04790">
      <w:pPr>
        <w:spacing w:after="0" w:line="240" w:lineRule="auto"/>
      </w:pPr>
      <w:r>
        <w:separator/>
      </w:r>
    </w:p>
  </w:footnote>
  <w:footnote w:type="continuationSeparator" w:id="0">
    <w:p w14:paraId="4AA7CB1B" w14:textId="77777777" w:rsidR="00B73BF8" w:rsidRDefault="00B73BF8" w:rsidP="00C04790">
      <w:pPr>
        <w:spacing w:after="0" w:line="240" w:lineRule="auto"/>
      </w:pPr>
      <w:r>
        <w:continuationSeparator/>
      </w:r>
    </w:p>
  </w:footnote>
  <w:footnote w:id="1">
    <w:p w14:paraId="2E9F1FF2" w14:textId="77777777" w:rsidR="00C27545" w:rsidRPr="00C04790" w:rsidRDefault="00C27545" w:rsidP="00C04790">
      <w:pPr>
        <w:pStyle w:val="Notedebasdepage"/>
        <w:rPr>
          <w:sz w:val="20"/>
          <w:szCs w:val="20"/>
        </w:rPr>
      </w:pPr>
      <w:r>
        <w:rPr>
          <w:rStyle w:val="Appelnotedebasdep"/>
        </w:rPr>
        <w:footnoteRef/>
      </w:r>
      <w:r>
        <w:t xml:space="preserve"> </w:t>
      </w:r>
      <w:r w:rsidRPr="00C04790">
        <w:rPr>
          <w:sz w:val="20"/>
          <w:szCs w:val="20"/>
        </w:rPr>
        <w:t>Le haïku est un court poème, né au Japon à la fin du 17° siècle. En Occident, il s’écrit principalement sur trois lignes selon le rythme court / long / court : 5 / 7 / 5 syllabes dans sa forme classique.</w:t>
      </w:r>
    </w:p>
  </w:footnote>
  <w:footnote w:id="2">
    <w:p w14:paraId="29994EC6" w14:textId="77777777" w:rsidR="00C27545" w:rsidRPr="00C04790" w:rsidRDefault="00C27545" w:rsidP="00C04790">
      <w:pPr>
        <w:pStyle w:val="Notedebasdepage"/>
        <w:rPr>
          <w:sz w:val="20"/>
          <w:szCs w:val="20"/>
        </w:rPr>
      </w:pPr>
      <w:r w:rsidRPr="00C04790">
        <w:rPr>
          <w:rStyle w:val="Appelnotedebasdep"/>
          <w:sz w:val="20"/>
          <w:szCs w:val="20"/>
        </w:rPr>
        <w:footnoteRef/>
      </w:r>
      <w:r w:rsidRPr="00C04790">
        <w:rPr>
          <w:sz w:val="20"/>
          <w:szCs w:val="20"/>
        </w:rPr>
        <w:t xml:space="preserve"> Personnage du roman créateur d’Ada. Jeu de mot, du verbe allemand « </w:t>
      </w:r>
      <w:proofErr w:type="spellStart"/>
      <w:r w:rsidRPr="00C04790">
        <w:rPr>
          <w:sz w:val="20"/>
          <w:szCs w:val="20"/>
        </w:rPr>
        <w:t>wissen</w:t>
      </w:r>
      <w:proofErr w:type="spellEnd"/>
      <w:r w:rsidRPr="00C04790">
        <w:rPr>
          <w:sz w:val="20"/>
          <w:szCs w:val="20"/>
        </w:rPr>
        <w:t xml:space="preserve"> » : Weiss, celui qui sait. </w:t>
      </w:r>
    </w:p>
  </w:footnote>
  <w:footnote w:id="3">
    <w:p w14:paraId="796FBCD2" w14:textId="77777777" w:rsidR="00C27545" w:rsidRPr="00C04790" w:rsidRDefault="00C27545" w:rsidP="00C04790">
      <w:pPr>
        <w:pStyle w:val="Notedebasdepage"/>
        <w:rPr>
          <w:sz w:val="20"/>
          <w:szCs w:val="20"/>
        </w:rPr>
      </w:pPr>
      <w:r w:rsidRPr="00C04790">
        <w:rPr>
          <w:rStyle w:val="Appelnotedebasdep"/>
          <w:sz w:val="20"/>
          <w:szCs w:val="20"/>
        </w:rPr>
        <w:footnoteRef/>
      </w:r>
      <w:r w:rsidRPr="00C04790">
        <w:rPr>
          <w:sz w:val="20"/>
          <w:szCs w:val="20"/>
        </w:rPr>
        <w:t xml:space="preserve"> Le mot de saison qui doit, traditionnellement, contextualiser l’instant saisi dans le poème.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51270" w14:textId="77777777" w:rsidR="00C27545" w:rsidRDefault="00C27545">
    <w:pPr>
      <w:pStyle w:val="En-tte"/>
    </w:pPr>
    <w:r>
      <w:t>NOM :</w:t>
    </w:r>
  </w:p>
  <w:p w14:paraId="513131EC" w14:textId="77777777" w:rsidR="00C27545" w:rsidRDefault="00C27545">
    <w:pPr>
      <w:pStyle w:val="En-tte"/>
    </w:pPr>
    <w:r>
      <w:t>Prénom :</w:t>
    </w:r>
  </w:p>
  <w:p w14:paraId="6754FF67" w14:textId="77777777" w:rsidR="00C27545" w:rsidRDefault="00C27545">
    <w:pPr>
      <w:pStyle w:val="En-tte"/>
    </w:pPr>
    <w:r>
      <w:t>GROUPE et SITE :</w:t>
    </w:r>
  </w:p>
  <w:p w14:paraId="42D6F5FF" w14:textId="77777777" w:rsidR="00C27545" w:rsidRDefault="00C275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70229"/>
    <w:multiLevelType w:val="hybridMultilevel"/>
    <w:tmpl w:val="1D1628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0A4510"/>
    <w:multiLevelType w:val="hybridMultilevel"/>
    <w:tmpl w:val="488EC3FC"/>
    <w:lvl w:ilvl="0" w:tplc="822085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E016A2"/>
    <w:multiLevelType w:val="hybridMultilevel"/>
    <w:tmpl w:val="6088C0C0"/>
    <w:lvl w:ilvl="0" w:tplc="08DAE34C">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66C60402"/>
    <w:multiLevelType w:val="hybridMultilevel"/>
    <w:tmpl w:val="F1922104"/>
    <w:lvl w:ilvl="0" w:tplc="784A3154">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15:restartNumberingAfterBreak="0">
    <w:nsid w:val="6BEF795D"/>
    <w:multiLevelType w:val="hybridMultilevel"/>
    <w:tmpl w:val="080E6676"/>
    <w:lvl w:ilvl="0" w:tplc="CF348DDE">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6ECE24D2"/>
    <w:multiLevelType w:val="hybridMultilevel"/>
    <w:tmpl w:val="8014E6CE"/>
    <w:lvl w:ilvl="0" w:tplc="560C623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4D8454C"/>
    <w:multiLevelType w:val="hybridMultilevel"/>
    <w:tmpl w:val="D6CA9254"/>
    <w:lvl w:ilvl="0" w:tplc="964688B4">
      <w:start w:val="1"/>
      <w:numFmt w:val="decimal"/>
      <w:lvlText w:val="%1)"/>
      <w:lvlJc w:val="left"/>
      <w:pPr>
        <w:ind w:left="1260" w:hanging="360"/>
      </w:pPr>
      <w:rPr>
        <w:rFonts w:hint="default"/>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num w:numId="1" w16cid:durableId="1073233873">
    <w:abstractNumId w:val="1"/>
  </w:num>
  <w:num w:numId="2" w16cid:durableId="2019847995">
    <w:abstractNumId w:val="0"/>
  </w:num>
  <w:num w:numId="3" w16cid:durableId="1669941132">
    <w:abstractNumId w:val="2"/>
  </w:num>
  <w:num w:numId="4" w16cid:durableId="470943059">
    <w:abstractNumId w:val="5"/>
  </w:num>
  <w:num w:numId="5" w16cid:durableId="1668361559">
    <w:abstractNumId w:val="6"/>
  </w:num>
  <w:num w:numId="6" w16cid:durableId="1991131294">
    <w:abstractNumId w:val="3"/>
  </w:num>
  <w:num w:numId="7" w16cid:durableId="1127432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790"/>
    <w:rsid w:val="000A4A61"/>
    <w:rsid w:val="00297927"/>
    <w:rsid w:val="003E6E96"/>
    <w:rsid w:val="004517C2"/>
    <w:rsid w:val="005C5565"/>
    <w:rsid w:val="00643920"/>
    <w:rsid w:val="007D3D0E"/>
    <w:rsid w:val="0083571B"/>
    <w:rsid w:val="00A7114A"/>
    <w:rsid w:val="00B73BF8"/>
    <w:rsid w:val="00C04790"/>
    <w:rsid w:val="00C27545"/>
    <w:rsid w:val="00CC4A76"/>
    <w:rsid w:val="00D50C00"/>
    <w:rsid w:val="00DD6D1F"/>
    <w:rsid w:val="00EB6748"/>
    <w:rsid w:val="00F168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61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4790"/>
    <w:pPr>
      <w:spacing w:after="200" w:line="276" w:lineRule="auto"/>
    </w:pPr>
    <w:rPr>
      <w:rFonts w:ascii="Calibri" w:eastAsia="Calibri" w:hAnsi="Calibri" w:cs="Times New Roman"/>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C04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4790"/>
    <w:rPr>
      <w:rFonts w:ascii="Calibri" w:eastAsia="Calibri" w:hAnsi="Calibri" w:cs="Times New Roman"/>
      <w:sz w:val="22"/>
      <w:szCs w:val="22"/>
    </w:rPr>
  </w:style>
  <w:style w:type="paragraph" w:styleId="En-tte">
    <w:name w:val="header"/>
    <w:basedOn w:val="Normal"/>
    <w:link w:val="En-tteCar"/>
    <w:uiPriority w:val="99"/>
    <w:unhideWhenUsed/>
    <w:rsid w:val="00C04790"/>
    <w:pPr>
      <w:tabs>
        <w:tab w:val="center" w:pos="4536"/>
        <w:tab w:val="right" w:pos="9072"/>
      </w:tabs>
      <w:spacing w:after="0" w:line="240" w:lineRule="auto"/>
    </w:pPr>
  </w:style>
  <w:style w:type="character" w:customStyle="1" w:styleId="En-tteCar">
    <w:name w:val="En-tête Car"/>
    <w:basedOn w:val="Policepardfaut"/>
    <w:link w:val="En-tte"/>
    <w:uiPriority w:val="99"/>
    <w:rsid w:val="00C04790"/>
    <w:rPr>
      <w:rFonts w:ascii="Calibri" w:eastAsia="Calibri" w:hAnsi="Calibri" w:cs="Times New Roman"/>
      <w:sz w:val="22"/>
      <w:szCs w:val="22"/>
    </w:rPr>
  </w:style>
  <w:style w:type="paragraph" w:styleId="Notedebasdepage">
    <w:name w:val="footnote text"/>
    <w:basedOn w:val="Normal"/>
    <w:link w:val="NotedebasdepageCar"/>
    <w:uiPriority w:val="99"/>
    <w:semiHidden/>
    <w:unhideWhenUsed/>
    <w:rsid w:val="00C04790"/>
    <w:pPr>
      <w:spacing w:after="0" w:line="240" w:lineRule="auto"/>
    </w:pPr>
    <w:rPr>
      <w:sz w:val="24"/>
      <w:szCs w:val="24"/>
    </w:rPr>
  </w:style>
  <w:style w:type="character" w:customStyle="1" w:styleId="NotedebasdepageCar">
    <w:name w:val="Note de bas de page Car"/>
    <w:basedOn w:val="Policepardfaut"/>
    <w:link w:val="Notedebasdepage"/>
    <w:uiPriority w:val="99"/>
    <w:semiHidden/>
    <w:rsid w:val="00C04790"/>
    <w:rPr>
      <w:rFonts w:ascii="Calibri" w:eastAsia="Calibri" w:hAnsi="Calibri" w:cs="Times New Roman"/>
    </w:rPr>
  </w:style>
  <w:style w:type="table" w:styleId="Grilledutableau">
    <w:name w:val="Table Grid"/>
    <w:basedOn w:val="TableauNormal"/>
    <w:uiPriority w:val="39"/>
    <w:rsid w:val="00C04790"/>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C04790"/>
    <w:rPr>
      <w:vertAlign w:val="superscript"/>
    </w:rPr>
  </w:style>
  <w:style w:type="paragraph" w:styleId="Textedebulles">
    <w:name w:val="Balloon Text"/>
    <w:basedOn w:val="Normal"/>
    <w:link w:val="TextedebullesCar"/>
    <w:uiPriority w:val="99"/>
    <w:semiHidden/>
    <w:unhideWhenUsed/>
    <w:rsid w:val="00643920"/>
    <w:pPr>
      <w:spacing w:after="0"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643920"/>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1832</Words>
  <Characters>10080</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Lycée Jules Fil</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Soulie</dc:creator>
  <cp:keywords/>
  <dc:description/>
  <cp:lastModifiedBy>florence couillaud</cp:lastModifiedBy>
  <cp:revision>2</cp:revision>
  <cp:lastPrinted>2024-01-04T18:04:00Z</cp:lastPrinted>
  <dcterms:created xsi:type="dcterms:W3CDTF">2024-10-20T14:34:00Z</dcterms:created>
  <dcterms:modified xsi:type="dcterms:W3CDTF">2024-10-20T14:34:00Z</dcterms:modified>
</cp:coreProperties>
</file>