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740B58" w14:textId="77777777" w:rsidR="00A91A8C" w:rsidRDefault="00A91A8C" w:rsidP="007B1F81"/>
    <w:p w14:paraId="0DE41D0B" w14:textId="77777777" w:rsidR="007B1F81" w:rsidRDefault="007B1F81" w:rsidP="007B1F81"/>
    <w:p w14:paraId="033ADBF5" w14:textId="77777777" w:rsidR="007B1F81" w:rsidRPr="007B1F81" w:rsidRDefault="007B1F81" w:rsidP="007B1F81">
      <w:pPr>
        <w:rPr>
          <w:b/>
          <w:u w:val="single"/>
        </w:rPr>
      </w:pPr>
      <w:r w:rsidRPr="007B1F81">
        <w:rPr>
          <w:b/>
          <w:u w:val="single"/>
        </w:rPr>
        <w:t>DIAGNOSTIC PRINCIPAL :</w:t>
      </w:r>
    </w:p>
    <w:p w14:paraId="0414F8E2" w14:textId="77777777" w:rsidR="007B1F81" w:rsidRDefault="00F16FF6" w:rsidP="007B1F81">
      <w:r>
        <w:rPr>
          <w:rFonts w:ascii="SegoeUI-Light" w:hAnsi="SegoeUI-Light" w:cs="SegoeUI-Light"/>
          <w:sz w:val="20"/>
          <w:szCs w:val="20"/>
          <w:lang w:eastAsia="fr-FR"/>
        </w:rPr>
        <w:t>K40.9 Hernie inguinale, unilatérale ou sans précision, sans occlusion ni gangrène</w:t>
      </w:r>
    </w:p>
    <w:p w14:paraId="339CB665" w14:textId="77777777" w:rsidR="00F16FF6" w:rsidRDefault="00F16FF6" w:rsidP="007B1F81">
      <w:pPr>
        <w:rPr>
          <w:b/>
          <w:u w:val="single"/>
        </w:rPr>
      </w:pPr>
    </w:p>
    <w:p w14:paraId="1E0E0552" w14:textId="77777777" w:rsidR="00F16FF6" w:rsidRDefault="00F16FF6" w:rsidP="007B1F81">
      <w:pPr>
        <w:rPr>
          <w:b/>
          <w:u w:val="single"/>
        </w:rPr>
      </w:pPr>
    </w:p>
    <w:p w14:paraId="1AEECDB5" w14:textId="77777777" w:rsidR="007B1F81" w:rsidRDefault="007B1F81" w:rsidP="007B1F81">
      <w:r w:rsidRPr="007B1F81">
        <w:rPr>
          <w:b/>
          <w:u w:val="single"/>
        </w:rPr>
        <w:t>DIAGNOSTIC ASSOCIE SIGNIFICATIF</w:t>
      </w:r>
      <w:r>
        <w:t> :</w:t>
      </w:r>
    </w:p>
    <w:p w14:paraId="56564958" w14:textId="77777777" w:rsidR="00F16FF6" w:rsidRDefault="00F16FF6" w:rsidP="007B1F81"/>
    <w:p w14:paraId="47489A16" w14:textId="77777777" w:rsidR="00F16FF6" w:rsidRDefault="00F16FF6" w:rsidP="007B1F81">
      <w:pPr>
        <w:rPr>
          <w:rFonts w:ascii="Georgia-Bold" w:hAnsi="Georgia-Bold" w:cs="Georgia-Bold"/>
          <w:bCs/>
          <w:lang w:eastAsia="fr-FR"/>
        </w:rPr>
      </w:pPr>
      <w:r w:rsidRPr="00F16FF6">
        <w:rPr>
          <w:rFonts w:ascii="Georgia-Bold" w:hAnsi="Georgia-Bold" w:cs="Georgia-Bold"/>
          <w:bCs/>
          <w:lang w:eastAsia="fr-FR"/>
        </w:rPr>
        <w:t>G20 Maladie de Parkinson</w:t>
      </w:r>
    </w:p>
    <w:p w14:paraId="474C095F" w14:textId="77777777" w:rsidR="00F16FF6" w:rsidRDefault="00F16FF6" w:rsidP="007B1F81">
      <w:pPr>
        <w:rPr>
          <w:rFonts w:ascii="SegoeUI-Light" w:hAnsi="SegoeUI-Light" w:cs="SegoeUI-Light"/>
          <w:sz w:val="20"/>
          <w:szCs w:val="20"/>
          <w:lang w:eastAsia="fr-FR"/>
        </w:rPr>
      </w:pPr>
      <w:r>
        <w:rPr>
          <w:rFonts w:ascii="SegoeUI-Light" w:hAnsi="SegoeUI-Light" w:cs="SegoeUI-Light"/>
          <w:sz w:val="20"/>
          <w:szCs w:val="20"/>
          <w:lang w:eastAsia="fr-FR"/>
        </w:rPr>
        <w:t>F02.3* Démence de la maladie de Parkinson</w:t>
      </w:r>
    </w:p>
    <w:p w14:paraId="4B105103" w14:textId="77777777" w:rsidR="00F16FF6" w:rsidRPr="00F16FF6" w:rsidRDefault="00F16FF6" w:rsidP="007B1F81">
      <w:pPr>
        <w:rPr>
          <w:rFonts w:ascii="Georgia-Bold" w:hAnsi="Georgia-Bold" w:cs="Georgia-Bold"/>
          <w:bCs/>
          <w:lang w:eastAsia="fr-FR"/>
        </w:rPr>
      </w:pPr>
      <w:r w:rsidRPr="00F16FF6">
        <w:rPr>
          <w:rFonts w:ascii="SegoeUI-Light" w:hAnsi="SegoeUI-Light" w:cs="SegoeUI-Light"/>
          <w:sz w:val="20"/>
          <w:szCs w:val="20"/>
          <w:lang w:eastAsia="fr-FR"/>
        </w:rPr>
        <w:t>R26.30 État grabataire</w:t>
      </w:r>
    </w:p>
    <w:p w14:paraId="4C00AF37" w14:textId="77777777" w:rsidR="00F16FF6" w:rsidRDefault="00F16FF6" w:rsidP="007B1F81"/>
    <w:p w14:paraId="514EA3A0" w14:textId="77777777" w:rsidR="00F16FF6" w:rsidRPr="001E163D" w:rsidRDefault="00F16FF6" w:rsidP="007B1F81">
      <w:pPr>
        <w:rPr>
          <w:b/>
          <w:u w:val="single"/>
        </w:rPr>
      </w:pPr>
      <w:r w:rsidRPr="001E163D">
        <w:rPr>
          <w:b/>
          <w:u w:val="single"/>
        </w:rPr>
        <w:t>COMMENTAIRE :</w:t>
      </w:r>
    </w:p>
    <w:p w14:paraId="50E81860" w14:textId="77777777" w:rsidR="00F16FF6" w:rsidRDefault="00F16FF6" w:rsidP="007B1F81">
      <w:r>
        <w:t>Règle T3</w:t>
      </w:r>
      <w:r w:rsidR="001E163D">
        <w:t xml:space="preserve">, </w:t>
      </w:r>
      <w:r>
        <w:t>On code la pathologie opérée.</w:t>
      </w:r>
    </w:p>
    <w:p w14:paraId="72FC0040" w14:textId="77777777" w:rsidR="00F16FF6" w:rsidRDefault="00F16FF6" w:rsidP="007B1F81">
      <w:r>
        <w:t>Ne pas oublier de vérifier la présence du code CCAM pour la cure de hernie inguinale</w:t>
      </w:r>
    </w:p>
    <w:p w14:paraId="48A28E3C" w14:textId="77777777" w:rsidR="00F16FF6" w:rsidRDefault="00F16FF6" w:rsidP="007B1F81">
      <w:r>
        <w:t>Utilisation d’une combinaison de codage dague astérisque pour coder la démence parkinsonienne (G20 + F02.3)</w:t>
      </w:r>
    </w:p>
    <w:sectPr w:rsidR="00F16F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C23044" w14:textId="77777777" w:rsidR="006B22BE" w:rsidRDefault="006B22BE" w:rsidP="00C35B2B">
      <w:pPr>
        <w:spacing w:after="0" w:line="240" w:lineRule="auto"/>
      </w:pPr>
      <w:r>
        <w:separator/>
      </w:r>
    </w:p>
  </w:endnote>
  <w:endnote w:type="continuationSeparator" w:id="0">
    <w:p w14:paraId="3EDEE678" w14:textId="77777777" w:rsidR="006B22BE" w:rsidRDefault="006B22BE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UI-Light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-Bold">
    <w:altName w:val="Georg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26DF3" w14:textId="77777777" w:rsidR="00E70C62" w:rsidRDefault="00E70C6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6075A" w14:textId="77777777" w:rsidR="00E70C62" w:rsidRDefault="00E70C6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62CE7" w14:textId="77777777" w:rsidR="00E70C62" w:rsidRDefault="00E70C6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426ED3" w14:textId="77777777" w:rsidR="006B22BE" w:rsidRDefault="006B22BE" w:rsidP="00C35B2B">
      <w:pPr>
        <w:spacing w:after="0" w:line="240" w:lineRule="auto"/>
      </w:pPr>
      <w:r>
        <w:separator/>
      </w:r>
    </w:p>
  </w:footnote>
  <w:footnote w:type="continuationSeparator" w:id="0">
    <w:p w14:paraId="49293D82" w14:textId="77777777" w:rsidR="006B22BE" w:rsidRDefault="006B22BE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7EF13" w14:textId="77777777" w:rsidR="00E70C62" w:rsidRDefault="00E70C6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122"/>
      <w:gridCol w:w="5053"/>
      <w:gridCol w:w="2113"/>
    </w:tblGrid>
    <w:tr w:rsidR="00C35B2B" w14:paraId="2FA6B9B6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04AC1AA" w14:textId="53531BC5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EF44117" w14:textId="77777777" w:rsidR="00C35B2B" w:rsidRPr="00C35B2B" w:rsidRDefault="00C35B2B" w:rsidP="00443CBA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443CBA">
            <w:rPr>
              <w:b/>
            </w:rPr>
            <w:t>2</w:t>
          </w:r>
          <w:r w:rsidR="005F257E">
            <w:rPr>
              <w:b/>
            </w:rPr>
            <w:t>1-20</w:t>
          </w:r>
          <w:r w:rsidR="00443CBA">
            <w:rPr>
              <w:b/>
            </w:rPr>
            <w:t>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B720140" w14:textId="77777777" w:rsidR="00C35B2B" w:rsidRPr="00B8227E" w:rsidRDefault="00DA2F9B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NB</w:t>
          </w:r>
        </w:p>
      </w:tc>
    </w:tr>
    <w:tr w:rsidR="00C35B2B" w14:paraId="0FE8FC1D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A2F3D35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14BD5AB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055102E7" w14:textId="77777777" w:rsidR="007A3296" w:rsidRDefault="00853338" w:rsidP="007C31B9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DIGESTIF</w:t>
          </w:r>
          <w:r w:rsidR="007C31B9">
            <w:rPr>
              <w:b/>
              <w:color w:val="FF0000"/>
            </w:rPr>
            <w:t>1</w:t>
          </w:r>
          <w:r w:rsidR="007B1F81">
            <w:rPr>
              <w:b/>
              <w:color w:val="FF0000"/>
            </w:rPr>
            <w:t>_corrigé</w:t>
          </w:r>
        </w:p>
      </w:tc>
    </w:tr>
  </w:tbl>
  <w:p w14:paraId="781C8DBE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41568" w14:textId="77777777" w:rsidR="00E70C62" w:rsidRDefault="00E70C6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6132794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648530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262977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785516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A4F08"/>
    <w:rsid w:val="000B57F9"/>
    <w:rsid w:val="00162346"/>
    <w:rsid w:val="001E163D"/>
    <w:rsid w:val="0024011D"/>
    <w:rsid w:val="00247C36"/>
    <w:rsid w:val="002860FE"/>
    <w:rsid w:val="002913B0"/>
    <w:rsid w:val="00443CBA"/>
    <w:rsid w:val="004564D3"/>
    <w:rsid w:val="005076D4"/>
    <w:rsid w:val="00575861"/>
    <w:rsid w:val="005F257E"/>
    <w:rsid w:val="00601522"/>
    <w:rsid w:val="006A057B"/>
    <w:rsid w:val="006B22BE"/>
    <w:rsid w:val="00702C19"/>
    <w:rsid w:val="00736633"/>
    <w:rsid w:val="007910CB"/>
    <w:rsid w:val="007927EC"/>
    <w:rsid w:val="007A3296"/>
    <w:rsid w:val="007B1F81"/>
    <w:rsid w:val="007C31B9"/>
    <w:rsid w:val="007E752E"/>
    <w:rsid w:val="00853338"/>
    <w:rsid w:val="008904CD"/>
    <w:rsid w:val="00953A48"/>
    <w:rsid w:val="00A91A8C"/>
    <w:rsid w:val="00B05839"/>
    <w:rsid w:val="00B16BF3"/>
    <w:rsid w:val="00B8227E"/>
    <w:rsid w:val="00BA7C0A"/>
    <w:rsid w:val="00BF1A81"/>
    <w:rsid w:val="00C35B2B"/>
    <w:rsid w:val="00DA2F9B"/>
    <w:rsid w:val="00DE1908"/>
    <w:rsid w:val="00E51A72"/>
    <w:rsid w:val="00E70C62"/>
    <w:rsid w:val="00F02FDC"/>
    <w:rsid w:val="00F16FF6"/>
    <w:rsid w:val="00FC0302"/>
    <w:rsid w:val="00FD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81A2F4"/>
  <w15:docId w15:val="{DFF2AD8C-06F1-49B9-AB69-BB34DB0D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BA544-BE32-4111-95EA-691536813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74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8</cp:revision>
  <cp:lastPrinted>2021-09-20T12:47:00Z</cp:lastPrinted>
  <dcterms:created xsi:type="dcterms:W3CDTF">2018-07-30T12:19:00Z</dcterms:created>
  <dcterms:modified xsi:type="dcterms:W3CDTF">2024-10-08T08:59:00Z</dcterms:modified>
</cp:coreProperties>
</file>