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05" w:rsidRPr="00D44305" w:rsidRDefault="00D44305" w:rsidP="00D44305">
      <w:pPr>
        <w:pStyle w:val="paragraph"/>
        <w:spacing w:before="0" w:after="0"/>
        <w:jc w:val="both"/>
        <w:textAlignment w:val="baseline"/>
        <w:rPr>
          <w:rStyle w:val="normaltextrun"/>
          <w:rFonts w:ascii="Calibri Light" w:hAnsi="Calibri Light" w:cs="Calibri Light"/>
          <w:b/>
          <w:bCs/>
          <w:color w:val="1F3864" w:themeColor="accent5" w:themeShade="80"/>
          <w:szCs w:val="20"/>
          <w:u w:val="single"/>
        </w:rPr>
      </w:pPr>
      <w:r w:rsidRPr="00D44305">
        <w:rPr>
          <w:rStyle w:val="normaltextrun"/>
          <w:rFonts w:ascii="Calibri Light" w:hAnsi="Calibri Light" w:cs="Calibri Light"/>
          <w:b/>
          <w:bCs/>
          <w:color w:val="1F3864" w:themeColor="accent5" w:themeShade="80"/>
          <w:szCs w:val="20"/>
          <w:u w:val="single"/>
        </w:rPr>
        <w:t>Un exemple :</w:t>
      </w:r>
      <w:bookmarkStart w:id="0" w:name="_GoBack"/>
      <w:bookmarkEnd w:id="0"/>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b/>
          <w:bCs/>
          <w:sz w:val="20"/>
          <w:szCs w:val="20"/>
          <w:u w:val="single"/>
        </w:rPr>
        <w:t>L</w:t>
      </w:r>
      <w:r>
        <w:rPr>
          <w:rStyle w:val="normaltextrun"/>
          <w:rFonts w:ascii="Calibri Light" w:hAnsi="Calibri Light" w:cs="Calibri Light"/>
          <w:b/>
          <w:bCs/>
          <w:color w:val="1F4E79"/>
          <w:sz w:val="20"/>
          <w:szCs w:val="20"/>
          <w:u w:val="single"/>
        </w:rPr>
        <w:t>A SCLEROSE EN PLAQUES CHEZ LES ENFANTS – ETAT DE LA RECHERCHE  </w:t>
      </w:r>
      <w:r>
        <w:rPr>
          <w:rStyle w:val="normaltextrun"/>
          <w:rFonts w:ascii="Calibri Light" w:hAnsi="Calibri Light" w:cs="Calibri Light"/>
          <w:color w:val="1F4E79"/>
          <w:sz w:val="20"/>
          <w:szCs w:val="20"/>
        </w:rPr>
        <w: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b/>
          <w:bCs/>
          <w:color w:val="1F4E79"/>
          <w:sz w:val="20"/>
          <w:szCs w:val="20"/>
          <w:u w:val="single"/>
        </w:rPr>
        <w:t>Equations de recherche :</w:t>
      </w:r>
      <w:r>
        <w:rPr>
          <w:rStyle w:val="normaltextrun"/>
          <w:rFonts w:ascii="Calibri Light" w:hAnsi="Calibri Light" w:cs="Calibri Light"/>
          <w:color w:val="1F4E79"/>
          <w:sz w:val="20"/>
          <w:szCs w:val="20"/>
        </w:rPr>
        <w: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u w:val="single"/>
        </w:rPr>
        <w:t>Equation de recherche en langage naturel : </w:t>
      </w:r>
      <w:r>
        <w:rPr>
          <w:rStyle w:val="normaltextrun"/>
          <w:rFonts w:ascii="Calibri Light" w:hAnsi="Calibri Light" w:cs="Calibri Light"/>
          <w:color w:val="1F4E79"/>
          <w:sz w:val="20"/>
          <w:szCs w:val="20"/>
        </w:rPr>
        <w: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rPr>
        <w:t> (« Sclérose en plaque* » OR « Sclérose disséminée » OR SEP) AND (enfant* OR nourrisson* OR « enfant* en bas âge » OR bébé*) </w:t>
      </w:r>
      <w:r>
        <w:rPr>
          <w:rStyle w:val="eop"/>
          <w:rFonts w:ascii="Calibri Light" w:hAnsi="Calibri Light" w:cs="Calibri Light"/>
          <w:color w:val="1F4E79"/>
          <w:sz w:val="20"/>
          <w:szCs w:val="20"/>
        </w:rPr>
        <w:t> </w:t>
      </w:r>
    </w:p>
    <w:p w:rsidR="00D44305" w:rsidRDefault="00D44305" w:rsidP="00D44305">
      <w:pPr>
        <w:pStyle w:val="paragraph"/>
        <w:spacing w:before="0" w:after="0"/>
        <w:textAlignment w:val="baseline"/>
        <w:rPr>
          <w:rFonts w:ascii="Segoe UI" w:hAnsi="Segoe UI" w:cs="Segoe UI"/>
          <w:sz w:val="18"/>
          <w:szCs w:val="18"/>
        </w:rPr>
      </w:pPr>
      <w:r>
        <w:rPr>
          <w:rStyle w:val="normaltextrun"/>
          <w:rFonts w:ascii="Calibri Light" w:hAnsi="Calibri Light" w:cs="Calibri Light"/>
          <w:color w:val="1F4E79"/>
          <w:sz w:val="20"/>
          <w:szCs w:val="20"/>
          <w:lang w:val="en-US"/>
        </w:rPr>
        <w:t>(“Disseminated sclerosis” OR “Multiple sclerosis”) AND (child* OR infant*</w:t>
      </w:r>
      <w:proofErr w:type="gramStart"/>
      <w:r>
        <w:rPr>
          <w:rStyle w:val="normaltextrun"/>
          <w:rFonts w:ascii="Calibri Light" w:hAnsi="Calibri Light" w:cs="Calibri Light"/>
          <w:color w:val="1F4E79"/>
          <w:sz w:val="20"/>
          <w:szCs w:val="20"/>
          <w:lang w:val="en-US"/>
        </w:rPr>
        <w:t>)</w:t>
      </w:r>
      <w:r>
        <w:rPr>
          <w:rStyle w:val="normaltextrun"/>
          <w:rFonts w:ascii="Calibri Light" w:hAnsi="Calibri Light" w:cs="Calibri Light"/>
          <w:color w:val="1F4E79"/>
          <w:sz w:val="20"/>
          <w:szCs w:val="20"/>
        </w:rPr>
        <w:t> </w:t>
      </w:r>
      <w:proofErr w:type="gramEnd"/>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rPr>
        <w:t> </w:t>
      </w:r>
      <w:r>
        <w:rPr>
          <w:rStyle w:val="normaltextrun"/>
          <w:rFonts w:ascii="Calibri Light" w:hAnsi="Calibri Light" w:cs="Calibri Light"/>
          <w:color w:val="1F4E79"/>
          <w:sz w:val="20"/>
          <w:szCs w:val="20"/>
          <w:u w:val="single"/>
        </w:rPr>
        <w:t>Equation de recherche en MESH</w:t>
      </w:r>
      <w:r>
        <w:rPr>
          <w:rStyle w:val="normaltextrun"/>
          <w:rFonts w:ascii="Calibri Light" w:hAnsi="Calibri Light" w:cs="Calibri Light"/>
          <w:color w:val="1F4E79"/>
          <w:sz w:val="20"/>
          <w:szCs w:val="20"/>
        </w:rPr>
        <w: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rPr>
        <w:t>« Sclérose en plaque* » AND (nourrisson OR enfant)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rPr>
        <w:t xml:space="preserve">« Multiple sclerosis » AND (infant OR </w:t>
      </w:r>
      <w:proofErr w:type="spellStart"/>
      <w:r>
        <w:rPr>
          <w:rStyle w:val="normaltextrun"/>
          <w:rFonts w:ascii="Calibri Light" w:hAnsi="Calibri Light" w:cs="Calibri Light"/>
          <w:color w:val="1F4E79"/>
          <w:sz w:val="20"/>
          <w:szCs w:val="20"/>
        </w:rPr>
        <w:t>child</w:t>
      </w:r>
      <w:proofErr w:type="spellEnd"/>
      <w:r>
        <w:rPr>
          <w:rStyle w:val="normaltextrun"/>
          <w:rFonts w:ascii="Calibri Light" w:hAnsi="Calibri Light" w:cs="Calibri Light"/>
          <w:color w:val="1F4E79"/>
          <w:sz w:val="20"/>
          <w:szCs w:val="20"/>
        </w:rPr>
        <w: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rPr>
        <w: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b/>
          <w:bCs/>
          <w:color w:val="1F4E79"/>
          <w:sz w:val="20"/>
          <w:szCs w:val="20"/>
          <w:u w:val="single"/>
        </w:rPr>
        <w:t>Méthodologie de la recherche : </w:t>
      </w:r>
      <w:r>
        <w:rPr>
          <w:rStyle w:val="normaltextrun"/>
          <w:rFonts w:ascii="Calibri Light" w:hAnsi="Calibri Light" w:cs="Calibri Light"/>
          <w:color w:val="1F4E79"/>
          <w:sz w:val="20"/>
          <w:szCs w:val="20"/>
        </w:rPr>
        <w:t>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rPr>
        <w:t>La demande initiale était de présenter un état des lieux sur la sclérose en plaque. Le sujet étant trop vaste, nous avons choisi de ne nous intéresser qu’aux enfants atteints de cette pathologie et d’interroger le sujet à l’aide des équations de recherche ci-dessus. Nous avons envisagé tous les synonymes possibles pour la recherche en langage naturel. Pour l’interrogation en MESH, nous avons choisi les tranches d’âges : nourrisson et enfant, pour prendre en compte les enfants atteints de cette pathologie de 0 à 12 ans.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color w:val="1F4E79"/>
          <w:sz w:val="20"/>
          <w:szCs w:val="20"/>
        </w:rPr>
        <w:t>Cette équation de recherche a été appliquée sur le catalogue de la bibliothèque, mais aussi sur des bases de données médicales (Embase, et PubMed) pour décrire la pathologie et sur le catalogue de l’éditeur CAIRN pour avoir un aperçu des différents troubles cognitifs. Pour finir une recherche sur un moteur de recherche internet, nous a permis de trouver le site de l’ARSEP, association spécialisée dans la recherche sur la sclérose en plaque. </w:t>
      </w: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eop"/>
          <w:rFonts w:ascii="Calibri Light" w:hAnsi="Calibri Light" w:cs="Calibri Light"/>
          <w:color w:val="1F4E79"/>
          <w:sz w:val="20"/>
          <w:szCs w:val="20"/>
        </w:rPr>
        <w:t> </w:t>
      </w:r>
    </w:p>
    <w:p w:rsidR="00D44305" w:rsidRDefault="00D44305" w:rsidP="00D44305">
      <w:pPr>
        <w:pStyle w:val="paragraph"/>
        <w:spacing w:before="0" w:after="0"/>
        <w:jc w:val="both"/>
        <w:textAlignment w:val="baseline"/>
        <w:rPr>
          <w:rFonts w:ascii="Segoe UI" w:hAnsi="Segoe UI" w:cs="Segoe UI"/>
          <w:sz w:val="18"/>
          <w:szCs w:val="18"/>
        </w:rPr>
      </w:pPr>
      <w:r>
        <w:rPr>
          <w:rStyle w:val="normaltextrun"/>
          <w:rFonts w:ascii="Calibri Light" w:hAnsi="Calibri Light" w:cs="Calibri Light"/>
          <w:b/>
          <w:bCs/>
          <w:color w:val="1F4E79"/>
          <w:sz w:val="20"/>
          <w:szCs w:val="20"/>
          <w:u w:val="single"/>
        </w:rPr>
        <w:t>Bibliographie</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Austruy</w:t>
      </w:r>
      <w:proofErr w:type="spellEnd"/>
      <w:r>
        <w:rPr>
          <w:rStyle w:val="normaltextrun"/>
          <w:rFonts w:ascii="Calibri Light" w:hAnsi="Calibri Light" w:cs="Calibri Light"/>
          <w:color w:val="1F4E79"/>
          <w:sz w:val="20"/>
          <w:szCs w:val="20"/>
        </w:rPr>
        <w:t xml:space="preserve"> R. La sclérose en plaques chez l’enfant. [Montpellier]: Quick </w:t>
      </w:r>
      <w:proofErr w:type="spellStart"/>
      <w:r>
        <w:rPr>
          <w:rStyle w:val="normaltextrun"/>
          <w:rFonts w:ascii="Calibri Light" w:hAnsi="Calibri Light" w:cs="Calibri Light"/>
          <w:color w:val="1F4E79"/>
          <w:sz w:val="20"/>
          <w:szCs w:val="20"/>
        </w:rPr>
        <w:t>print</w:t>
      </w:r>
      <w:proofErr w:type="spellEnd"/>
      <w:r>
        <w:rPr>
          <w:rStyle w:val="normaltextrun"/>
          <w:rFonts w:ascii="Calibri Light" w:hAnsi="Calibri Light" w:cs="Calibri Light"/>
          <w:color w:val="1F4E79"/>
          <w:sz w:val="20"/>
          <w:szCs w:val="20"/>
        </w:rPr>
        <w:t>; 1993.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Bossy</w:t>
      </w:r>
      <w:proofErr w:type="spellEnd"/>
      <w:r>
        <w:rPr>
          <w:rStyle w:val="normaltextrun"/>
          <w:rFonts w:ascii="Calibri Light" w:hAnsi="Calibri Light" w:cs="Calibri Light"/>
          <w:color w:val="1F4E79"/>
          <w:sz w:val="20"/>
          <w:szCs w:val="20"/>
        </w:rPr>
        <w:t xml:space="preserve"> J. Système nerveux central. 1979;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3.</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Brissart</w:t>
      </w:r>
      <w:proofErr w:type="spellEnd"/>
      <w:r>
        <w:rPr>
          <w:rStyle w:val="normaltextrun"/>
          <w:rFonts w:ascii="Calibri Light" w:hAnsi="Calibri Light" w:cs="Calibri Light"/>
          <w:color w:val="1F4E79"/>
          <w:sz w:val="20"/>
          <w:szCs w:val="20"/>
        </w:rPr>
        <w:t xml:space="preserve"> H, Daniel F, </w:t>
      </w:r>
      <w:proofErr w:type="spellStart"/>
      <w:r>
        <w:rPr>
          <w:rStyle w:val="normaltextrun"/>
          <w:rFonts w:ascii="Calibri Light" w:hAnsi="Calibri Light" w:cs="Calibri Light"/>
          <w:color w:val="1F4E79"/>
          <w:sz w:val="20"/>
          <w:szCs w:val="20"/>
        </w:rPr>
        <w:t>Morele</w:t>
      </w:r>
      <w:proofErr w:type="spellEnd"/>
      <w:r>
        <w:rPr>
          <w:rStyle w:val="normaltextrun"/>
          <w:rFonts w:ascii="Calibri Light" w:hAnsi="Calibri Light" w:cs="Calibri Light"/>
          <w:color w:val="1F4E79"/>
          <w:sz w:val="20"/>
          <w:szCs w:val="20"/>
        </w:rPr>
        <w:t xml:space="preserve"> E, Leroy M, </w:t>
      </w:r>
      <w:proofErr w:type="spellStart"/>
      <w:r>
        <w:rPr>
          <w:rStyle w:val="normaltextrun"/>
          <w:rFonts w:ascii="Calibri Light" w:hAnsi="Calibri Light" w:cs="Calibri Light"/>
          <w:color w:val="1F4E79"/>
          <w:sz w:val="20"/>
          <w:szCs w:val="20"/>
        </w:rPr>
        <w:t>Debouverie</w:t>
      </w:r>
      <w:proofErr w:type="spellEnd"/>
      <w:r>
        <w:rPr>
          <w:rStyle w:val="normaltextrun"/>
          <w:rFonts w:ascii="Calibri Light" w:hAnsi="Calibri Light" w:cs="Calibri Light"/>
          <w:color w:val="1F4E79"/>
          <w:sz w:val="20"/>
          <w:szCs w:val="20"/>
        </w:rPr>
        <w:t xml:space="preserve"> M, </w:t>
      </w:r>
      <w:proofErr w:type="spellStart"/>
      <w:r>
        <w:rPr>
          <w:rStyle w:val="normaltextrun"/>
          <w:rFonts w:ascii="Calibri Light" w:hAnsi="Calibri Light" w:cs="Calibri Light"/>
          <w:color w:val="1F4E79"/>
          <w:sz w:val="20"/>
          <w:szCs w:val="20"/>
        </w:rPr>
        <w:t>Defer</w:t>
      </w:r>
      <w:proofErr w:type="spellEnd"/>
      <w:r>
        <w:rPr>
          <w:rStyle w:val="normaltextrun"/>
          <w:rFonts w:ascii="Calibri Light" w:hAnsi="Calibri Light" w:cs="Calibri Light"/>
          <w:color w:val="1F4E79"/>
          <w:sz w:val="20"/>
          <w:szCs w:val="20"/>
        </w:rPr>
        <w:t xml:space="preserve"> GL. Remédiation cognitive dans la sclérose en plaques: revue de la littérature. Revue neurologique. 2011;167(4):280</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90. 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4.</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BROCHET B, </w:t>
      </w:r>
      <w:proofErr w:type="spellStart"/>
      <w:r>
        <w:rPr>
          <w:rStyle w:val="normaltextrun"/>
          <w:rFonts w:ascii="Calibri Light" w:hAnsi="Calibri Light" w:cs="Calibri Light"/>
          <w:color w:val="1F4E79"/>
          <w:sz w:val="20"/>
          <w:szCs w:val="20"/>
        </w:rPr>
        <w:t>Clavelou</w:t>
      </w:r>
      <w:proofErr w:type="spellEnd"/>
      <w:r>
        <w:rPr>
          <w:rStyle w:val="normaltextrun"/>
          <w:rFonts w:ascii="Calibri Light" w:hAnsi="Calibri Light" w:cs="Calibri Light"/>
          <w:color w:val="1F4E79"/>
          <w:sz w:val="20"/>
          <w:szCs w:val="20"/>
        </w:rPr>
        <w:t xml:space="preserve"> P, De </w:t>
      </w:r>
      <w:proofErr w:type="spellStart"/>
      <w:r>
        <w:rPr>
          <w:rStyle w:val="normaltextrun"/>
          <w:rFonts w:ascii="Calibri Light" w:hAnsi="Calibri Light" w:cs="Calibri Light"/>
          <w:color w:val="1F4E79"/>
          <w:sz w:val="20"/>
          <w:szCs w:val="20"/>
        </w:rPr>
        <w:t>Sèze</w:t>
      </w:r>
      <w:proofErr w:type="spellEnd"/>
      <w:r>
        <w:rPr>
          <w:rStyle w:val="normaltextrun"/>
          <w:rFonts w:ascii="Calibri Light" w:hAnsi="Calibri Light" w:cs="Calibri Light"/>
          <w:color w:val="1F4E79"/>
          <w:sz w:val="20"/>
          <w:szCs w:val="20"/>
        </w:rPr>
        <w:t xml:space="preserve"> J, </w:t>
      </w:r>
      <w:proofErr w:type="spellStart"/>
      <w:r>
        <w:rPr>
          <w:rStyle w:val="normaltextrun"/>
          <w:rFonts w:ascii="Calibri Light" w:hAnsi="Calibri Light" w:cs="Calibri Light"/>
          <w:color w:val="1F4E79"/>
          <w:sz w:val="20"/>
          <w:szCs w:val="20"/>
        </w:rPr>
        <w:t>Defer</w:t>
      </w:r>
      <w:proofErr w:type="spellEnd"/>
      <w:r>
        <w:rPr>
          <w:rStyle w:val="normaltextrun"/>
          <w:rFonts w:ascii="Calibri Light" w:hAnsi="Calibri Light" w:cs="Calibri Light"/>
          <w:color w:val="1F4E79"/>
          <w:sz w:val="20"/>
          <w:szCs w:val="20"/>
        </w:rPr>
        <w:t xml:space="preserve"> G, </w:t>
      </w:r>
      <w:proofErr w:type="spellStart"/>
      <w:r>
        <w:rPr>
          <w:rStyle w:val="normaltextrun"/>
          <w:rFonts w:ascii="Calibri Light" w:hAnsi="Calibri Light" w:cs="Calibri Light"/>
          <w:color w:val="1F4E79"/>
          <w:sz w:val="20"/>
          <w:szCs w:val="20"/>
        </w:rPr>
        <w:t>Delabrousse-Mayoux</w:t>
      </w:r>
      <w:proofErr w:type="spellEnd"/>
      <w:r>
        <w:rPr>
          <w:rStyle w:val="normaltextrun"/>
          <w:rFonts w:ascii="Calibri Light" w:hAnsi="Calibri Light" w:cs="Calibri Light"/>
          <w:color w:val="1F4E79"/>
          <w:sz w:val="20"/>
          <w:szCs w:val="20"/>
        </w:rPr>
        <w:t xml:space="preserve"> JP, </w:t>
      </w:r>
      <w:proofErr w:type="spellStart"/>
      <w:r>
        <w:rPr>
          <w:rStyle w:val="normaltextrun"/>
          <w:rFonts w:ascii="Calibri Light" w:hAnsi="Calibri Light" w:cs="Calibri Light"/>
          <w:color w:val="1F4E79"/>
          <w:sz w:val="20"/>
          <w:szCs w:val="20"/>
        </w:rPr>
        <w:t>Heinzlef</w:t>
      </w:r>
      <w:proofErr w:type="spellEnd"/>
      <w:r>
        <w:rPr>
          <w:rStyle w:val="normaltextrun"/>
          <w:rFonts w:ascii="Calibri Light" w:hAnsi="Calibri Light" w:cs="Calibri Light"/>
          <w:color w:val="1F4E79"/>
          <w:sz w:val="20"/>
          <w:szCs w:val="20"/>
        </w:rPr>
        <w:t xml:space="preserve"> O, et al. Lexique des troubles cognitifs dans la sclérose en plaques. Pratique neurologique - FMC. 2020;11:152</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79. 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5.</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Ciobanu</w:t>
      </w:r>
      <w:proofErr w:type="spellEnd"/>
      <w:r>
        <w:rPr>
          <w:rStyle w:val="normaltextrun"/>
          <w:rFonts w:ascii="Calibri Light" w:hAnsi="Calibri Light" w:cs="Calibri Light"/>
          <w:color w:val="1F4E79"/>
          <w:sz w:val="20"/>
          <w:szCs w:val="20"/>
        </w:rPr>
        <w:t xml:space="preserve"> E, </w:t>
      </w:r>
      <w:proofErr w:type="spellStart"/>
      <w:r>
        <w:rPr>
          <w:rStyle w:val="normaltextrun"/>
          <w:rFonts w:ascii="Calibri Light" w:hAnsi="Calibri Light" w:cs="Calibri Light"/>
          <w:color w:val="1F4E79"/>
          <w:sz w:val="20"/>
          <w:szCs w:val="20"/>
        </w:rPr>
        <w:t>Jehl</w:t>
      </w:r>
      <w:proofErr w:type="spellEnd"/>
      <w:r>
        <w:rPr>
          <w:rStyle w:val="normaltextrun"/>
          <w:rFonts w:ascii="Calibri Light" w:hAnsi="Calibri Light" w:cs="Calibri Light"/>
          <w:color w:val="1F4E79"/>
          <w:sz w:val="20"/>
          <w:szCs w:val="20"/>
        </w:rPr>
        <w:t xml:space="preserve"> M, Andres E. Tableau de sclérose en plaque : ne pas méconnaître le myxome cardiaque. //www.em-premium.com/data/revues/02488663/v31sS1/S0248866310004431/ [Internet]. 26 mai 2010 [cité 6 </w:t>
      </w:r>
      <w:proofErr w:type="spellStart"/>
      <w:r>
        <w:rPr>
          <w:rStyle w:val="normaltextrun"/>
          <w:rFonts w:ascii="Calibri Light" w:hAnsi="Calibri Light" w:cs="Calibri Light"/>
          <w:color w:val="1F4E79"/>
          <w:sz w:val="20"/>
          <w:szCs w:val="20"/>
        </w:rPr>
        <w:t>nov</w:t>
      </w:r>
      <w:proofErr w:type="spellEnd"/>
      <w:r>
        <w:rPr>
          <w:rStyle w:val="normaltextrun"/>
          <w:rFonts w:ascii="Calibri Light" w:hAnsi="Calibri Light" w:cs="Calibri Light"/>
          <w:color w:val="1F4E79"/>
          <w:sz w:val="20"/>
          <w:szCs w:val="20"/>
        </w:rPr>
        <w:t xml:space="preserve"> 2020]; Disponible sur: </w:t>
      </w:r>
      <w:hyperlink r:id="rId5" w:tgtFrame="_blank" w:history="1">
        <w:r>
          <w:rPr>
            <w:rStyle w:val="normaltextrun"/>
            <w:rFonts w:ascii="Calibri Light" w:hAnsi="Calibri Light" w:cs="Calibri Light"/>
            <w:color w:val="1F4E79"/>
            <w:sz w:val="20"/>
            <w:szCs w:val="20"/>
            <w:u w:val="single"/>
          </w:rPr>
          <w:t>http://www.em.premium.com/article/252790/resultatrecherche/1</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6.</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El </w:t>
      </w:r>
      <w:proofErr w:type="spellStart"/>
      <w:r>
        <w:rPr>
          <w:rStyle w:val="normaltextrun"/>
          <w:rFonts w:ascii="Calibri Light" w:hAnsi="Calibri Light" w:cs="Calibri Light"/>
          <w:color w:val="1F4E79"/>
          <w:sz w:val="20"/>
          <w:szCs w:val="20"/>
        </w:rPr>
        <w:t>Naggar</w:t>
      </w:r>
      <w:proofErr w:type="spellEnd"/>
      <w:r>
        <w:rPr>
          <w:rStyle w:val="normaltextrun"/>
          <w:rFonts w:ascii="Calibri Light" w:hAnsi="Calibri Light" w:cs="Calibri Light"/>
          <w:color w:val="1F4E79"/>
          <w:sz w:val="20"/>
          <w:szCs w:val="20"/>
        </w:rPr>
        <w:t xml:space="preserve"> I, </w:t>
      </w:r>
      <w:proofErr w:type="spellStart"/>
      <w:r>
        <w:rPr>
          <w:rStyle w:val="normaltextrun"/>
          <w:rFonts w:ascii="Calibri Light" w:hAnsi="Calibri Light" w:cs="Calibri Light"/>
          <w:color w:val="1F4E79"/>
          <w:sz w:val="20"/>
          <w:szCs w:val="20"/>
        </w:rPr>
        <w:t>Cleaveland</w:t>
      </w:r>
      <w:proofErr w:type="spellEnd"/>
      <w:r>
        <w:rPr>
          <w:rStyle w:val="normaltextrun"/>
          <w:rFonts w:ascii="Calibri Light" w:hAnsi="Calibri Light" w:cs="Calibri Light"/>
          <w:color w:val="1F4E79"/>
          <w:sz w:val="20"/>
          <w:szCs w:val="20"/>
        </w:rPr>
        <w:t xml:space="preserve"> R, Wendel EM, </w:t>
      </w:r>
      <w:proofErr w:type="spellStart"/>
      <w:r>
        <w:rPr>
          <w:rStyle w:val="normaltextrun"/>
          <w:rFonts w:ascii="Calibri Light" w:hAnsi="Calibri Light" w:cs="Calibri Light"/>
          <w:color w:val="1F4E79"/>
          <w:sz w:val="20"/>
          <w:szCs w:val="20"/>
        </w:rPr>
        <w:t>Bertolini</w:t>
      </w:r>
      <w:proofErr w:type="spellEnd"/>
      <w:r>
        <w:rPr>
          <w:rStyle w:val="normaltextrun"/>
          <w:rFonts w:ascii="Calibri Light" w:hAnsi="Calibri Light" w:cs="Calibri Light"/>
          <w:color w:val="1F4E79"/>
          <w:sz w:val="20"/>
          <w:szCs w:val="20"/>
        </w:rPr>
        <w:t xml:space="preserve"> A, </w:t>
      </w:r>
      <w:proofErr w:type="spellStart"/>
      <w:r>
        <w:rPr>
          <w:rStyle w:val="normaltextrun"/>
          <w:rFonts w:ascii="Calibri Light" w:hAnsi="Calibri Light" w:cs="Calibri Light"/>
          <w:color w:val="1F4E79"/>
          <w:sz w:val="20"/>
          <w:szCs w:val="20"/>
        </w:rPr>
        <w:t>Schanda</w:t>
      </w:r>
      <w:proofErr w:type="spellEnd"/>
      <w:r>
        <w:rPr>
          <w:rStyle w:val="normaltextrun"/>
          <w:rFonts w:ascii="Calibri Light" w:hAnsi="Calibri Light" w:cs="Calibri Light"/>
          <w:color w:val="1F4E79"/>
          <w:sz w:val="20"/>
          <w:szCs w:val="20"/>
        </w:rPr>
        <w:t xml:space="preserve"> K, </w:t>
      </w:r>
      <w:proofErr w:type="spellStart"/>
      <w:r>
        <w:rPr>
          <w:rStyle w:val="normaltextrun"/>
          <w:rFonts w:ascii="Calibri Light" w:hAnsi="Calibri Light" w:cs="Calibri Light"/>
          <w:color w:val="1F4E79"/>
          <w:sz w:val="20"/>
          <w:szCs w:val="20"/>
        </w:rPr>
        <w:t>Karenfort</w:t>
      </w:r>
      <w:proofErr w:type="spellEnd"/>
      <w:r>
        <w:rPr>
          <w:rStyle w:val="normaltextrun"/>
          <w:rFonts w:ascii="Calibri Light" w:hAnsi="Calibri Light" w:cs="Calibri Light"/>
          <w:color w:val="1F4E79"/>
          <w:sz w:val="20"/>
          <w:szCs w:val="20"/>
        </w:rPr>
        <w:t xml:space="preserve"> M, et al. MR </w:t>
      </w:r>
      <w:proofErr w:type="spellStart"/>
      <w:r>
        <w:rPr>
          <w:rStyle w:val="normaltextrun"/>
          <w:rFonts w:ascii="Calibri Light" w:hAnsi="Calibri Light" w:cs="Calibri Light"/>
          <w:color w:val="1F4E79"/>
          <w:sz w:val="20"/>
          <w:szCs w:val="20"/>
        </w:rPr>
        <w:t>imaging</w:t>
      </w:r>
      <w:proofErr w:type="spellEnd"/>
      <w:r>
        <w:rPr>
          <w:rStyle w:val="normaltextrun"/>
          <w:rFonts w:ascii="Calibri Light" w:hAnsi="Calibri Light" w:cs="Calibri Light"/>
          <w:color w:val="1F4E79"/>
          <w:sz w:val="20"/>
          <w:szCs w:val="20"/>
        </w:rPr>
        <w:t xml:space="preserve"> in </w:t>
      </w:r>
      <w:proofErr w:type="spellStart"/>
      <w:r>
        <w:rPr>
          <w:rStyle w:val="normaltextrun"/>
          <w:rFonts w:ascii="Calibri Light" w:hAnsi="Calibri Light" w:cs="Calibri Light"/>
          <w:color w:val="1F4E79"/>
          <w:sz w:val="20"/>
          <w:szCs w:val="20"/>
        </w:rPr>
        <w:t>children</w:t>
      </w:r>
      <w:proofErr w:type="spellEnd"/>
      <w:r>
        <w:rPr>
          <w:rStyle w:val="normaltextrun"/>
          <w:rFonts w:ascii="Calibri Light" w:hAnsi="Calibri Light" w:cs="Calibri Light"/>
          <w:color w:val="1F4E79"/>
          <w:sz w:val="20"/>
          <w:szCs w:val="20"/>
        </w:rPr>
        <w:t xml:space="preserve"> with transverse </w:t>
      </w:r>
      <w:proofErr w:type="spellStart"/>
      <w:r>
        <w:rPr>
          <w:rStyle w:val="normaltextrun"/>
          <w:rFonts w:ascii="Calibri Light" w:hAnsi="Calibri Light" w:cs="Calibri Light"/>
          <w:color w:val="1F4E79"/>
          <w:sz w:val="20"/>
          <w:szCs w:val="20"/>
        </w:rPr>
        <w:t>myelitis</w:t>
      </w:r>
      <w:proofErr w:type="spellEnd"/>
      <w:r>
        <w:rPr>
          <w:rStyle w:val="normaltextrun"/>
          <w:rFonts w:ascii="Calibri Light" w:hAnsi="Calibri Light" w:cs="Calibri Light"/>
          <w:color w:val="1F4E79"/>
          <w:sz w:val="20"/>
          <w:szCs w:val="20"/>
        </w:rPr>
        <w:t xml:space="preserve"> and </w:t>
      </w:r>
      <w:proofErr w:type="spellStart"/>
      <w:r>
        <w:rPr>
          <w:rStyle w:val="normaltextrun"/>
          <w:rFonts w:ascii="Calibri Light" w:hAnsi="Calibri Light" w:cs="Calibri Light"/>
          <w:color w:val="1F4E79"/>
          <w:sz w:val="20"/>
          <w:szCs w:val="20"/>
        </w:rPr>
        <w:t>acquired</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demyelinating</w:t>
      </w:r>
      <w:proofErr w:type="spellEnd"/>
      <w:r>
        <w:rPr>
          <w:rStyle w:val="normaltextrun"/>
          <w:rFonts w:ascii="Calibri Light" w:hAnsi="Calibri Light" w:cs="Calibri Light"/>
          <w:color w:val="1F4E79"/>
          <w:sz w:val="20"/>
          <w:szCs w:val="20"/>
        </w:rPr>
        <w:t xml:space="preserve"> syndromes. Multiple Sclerosis and </w:t>
      </w:r>
      <w:proofErr w:type="spellStart"/>
      <w:r>
        <w:rPr>
          <w:rStyle w:val="normaltextrun"/>
          <w:rFonts w:ascii="Calibri Light" w:hAnsi="Calibri Light" w:cs="Calibri Light"/>
          <w:color w:val="1F4E79"/>
          <w:sz w:val="20"/>
          <w:szCs w:val="20"/>
        </w:rPr>
        <w:t>Related</w:t>
      </w:r>
      <w:proofErr w:type="spellEnd"/>
      <w:r>
        <w:rPr>
          <w:rStyle w:val="normaltextrun"/>
          <w:rFonts w:ascii="Calibri Light" w:hAnsi="Calibri Light" w:cs="Calibri Light"/>
          <w:color w:val="1F4E79"/>
          <w:sz w:val="20"/>
          <w:szCs w:val="20"/>
        </w:rPr>
        <w:t xml:space="preserve"> Disorders. 1 </w:t>
      </w:r>
      <w:proofErr w:type="spellStart"/>
      <w:r>
        <w:rPr>
          <w:rStyle w:val="normaltextrun"/>
          <w:rFonts w:ascii="Calibri Light" w:hAnsi="Calibri Light" w:cs="Calibri Light"/>
          <w:color w:val="1F4E79"/>
          <w:sz w:val="20"/>
          <w:szCs w:val="20"/>
        </w:rPr>
        <w:t>nov</w:t>
      </w:r>
      <w:proofErr w:type="spellEnd"/>
      <w:r>
        <w:rPr>
          <w:rStyle w:val="normaltextrun"/>
          <w:rFonts w:ascii="Calibri Light" w:hAnsi="Calibri Light" w:cs="Calibri Light"/>
          <w:color w:val="1F4E79"/>
          <w:sz w:val="20"/>
          <w:szCs w:val="20"/>
        </w:rPr>
        <w:t xml:space="preserve"> 2022;67:104068.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lastRenderedPageBreak/>
        <w:t>7.</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Fadda</w:t>
      </w:r>
      <w:proofErr w:type="spellEnd"/>
      <w:r>
        <w:rPr>
          <w:rStyle w:val="normaltextrun"/>
          <w:rFonts w:ascii="Calibri Light" w:hAnsi="Calibri Light" w:cs="Calibri Light"/>
          <w:color w:val="1F4E79"/>
          <w:sz w:val="20"/>
          <w:szCs w:val="20"/>
        </w:rPr>
        <w:t xml:space="preserve"> G, </w:t>
      </w:r>
      <w:proofErr w:type="spellStart"/>
      <w:r>
        <w:rPr>
          <w:rStyle w:val="normaltextrun"/>
          <w:rFonts w:ascii="Calibri Light" w:hAnsi="Calibri Light" w:cs="Calibri Light"/>
          <w:color w:val="1F4E79"/>
          <w:sz w:val="20"/>
          <w:szCs w:val="20"/>
        </w:rPr>
        <w:t>Armangue</w:t>
      </w:r>
      <w:proofErr w:type="spellEnd"/>
      <w:r>
        <w:rPr>
          <w:rStyle w:val="normaltextrun"/>
          <w:rFonts w:ascii="Calibri Light" w:hAnsi="Calibri Light" w:cs="Calibri Light"/>
          <w:color w:val="1F4E79"/>
          <w:sz w:val="20"/>
          <w:szCs w:val="20"/>
        </w:rPr>
        <w:t xml:space="preserve"> T, </w:t>
      </w:r>
      <w:proofErr w:type="spellStart"/>
      <w:r>
        <w:rPr>
          <w:rStyle w:val="normaltextrun"/>
          <w:rFonts w:ascii="Calibri Light" w:hAnsi="Calibri Light" w:cs="Calibri Light"/>
          <w:color w:val="1F4E79"/>
          <w:sz w:val="20"/>
          <w:szCs w:val="20"/>
        </w:rPr>
        <w:t>Hacohen</w:t>
      </w:r>
      <w:proofErr w:type="spellEnd"/>
      <w:r>
        <w:rPr>
          <w:rStyle w:val="normaltextrun"/>
          <w:rFonts w:ascii="Calibri Light" w:hAnsi="Calibri Light" w:cs="Calibri Light"/>
          <w:color w:val="1F4E79"/>
          <w:sz w:val="20"/>
          <w:szCs w:val="20"/>
        </w:rPr>
        <w:t xml:space="preserve"> Y, </w:t>
      </w:r>
      <w:proofErr w:type="spellStart"/>
      <w:r>
        <w:rPr>
          <w:rStyle w:val="normaltextrun"/>
          <w:rFonts w:ascii="Calibri Light" w:hAnsi="Calibri Light" w:cs="Calibri Light"/>
          <w:color w:val="1F4E79"/>
          <w:sz w:val="20"/>
          <w:szCs w:val="20"/>
        </w:rPr>
        <w:t>Chitnis</w:t>
      </w:r>
      <w:proofErr w:type="spellEnd"/>
      <w:r>
        <w:rPr>
          <w:rStyle w:val="normaltextrun"/>
          <w:rFonts w:ascii="Calibri Light" w:hAnsi="Calibri Light" w:cs="Calibri Light"/>
          <w:color w:val="1F4E79"/>
          <w:sz w:val="20"/>
          <w:szCs w:val="20"/>
        </w:rPr>
        <w:t xml:space="preserve"> T, </w:t>
      </w:r>
      <w:proofErr w:type="spellStart"/>
      <w:r>
        <w:rPr>
          <w:rStyle w:val="normaltextrun"/>
          <w:rFonts w:ascii="Calibri Light" w:hAnsi="Calibri Light" w:cs="Calibri Light"/>
          <w:color w:val="1F4E79"/>
          <w:sz w:val="20"/>
          <w:szCs w:val="20"/>
        </w:rPr>
        <w:t>Banwell</w:t>
      </w:r>
      <w:proofErr w:type="spellEnd"/>
      <w:r>
        <w:rPr>
          <w:rStyle w:val="normaltextrun"/>
          <w:rFonts w:ascii="Calibri Light" w:hAnsi="Calibri Light" w:cs="Calibri Light"/>
          <w:color w:val="1F4E79"/>
          <w:sz w:val="20"/>
          <w:szCs w:val="20"/>
        </w:rPr>
        <w:t xml:space="preserve"> B. </w:t>
      </w:r>
      <w:proofErr w:type="spellStart"/>
      <w:r>
        <w:rPr>
          <w:rStyle w:val="normaltextrun"/>
          <w:rFonts w:ascii="Calibri Light" w:hAnsi="Calibri Light" w:cs="Calibri Light"/>
          <w:color w:val="1F4E79"/>
          <w:sz w:val="20"/>
          <w:szCs w:val="20"/>
        </w:rPr>
        <w:t>Paediatric</w:t>
      </w:r>
      <w:proofErr w:type="spellEnd"/>
      <w:r>
        <w:rPr>
          <w:rStyle w:val="normaltextrun"/>
          <w:rFonts w:ascii="Calibri Light" w:hAnsi="Calibri Light" w:cs="Calibri Light"/>
          <w:color w:val="1F4E79"/>
          <w:sz w:val="20"/>
          <w:szCs w:val="20"/>
        </w:rPr>
        <w:t xml:space="preserve"> multiple sclerosis and </w:t>
      </w:r>
      <w:proofErr w:type="spellStart"/>
      <w:r>
        <w:rPr>
          <w:rStyle w:val="normaltextrun"/>
          <w:rFonts w:ascii="Calibri Light" w:hAnsi="Calibri Light" w:cs="Calibri Light"/>
          <w:color w:val="1F4E79"/>
          <w:sz w:val="20"/>
          <w:szCs w:val="20"/>
        </w:rPr>
        <w:t>antibody-associated</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demyelination</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clinical</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imaging</w:t>
      </w:r>
      <w:proofErr w:type="spellEnd"/>
      <w:r>
        <w:rPr>
          <w:rStyle w:val="normaltextrun"/>
          <w:rFonts w:ascii="Calibri Light" w:hAnsi="Calibri Light" w:cs="Calibri Light"/>
          <w:color w:val="1F4E79"/>
          <w:sz w:val="20"/>
          <w:szCs w:val="20"/>
        </w:rPr>
        <w:t xml:space="preserve">, and </w:t>
      </w:r>
      <w:proofErr w:type="spellStart"/>
      <w:r>
        <w:rPr>
          <w:rStyle w:val="normaltextrun"/>
          <w:rFonts w:ascii="Calibri Light" w:hAnsi="Calibri Light" w:cs="Calibri Light"/>
          <w:color w:val="1F4E79"/>
          <w:sz w:val="20"/>
          <w:szCs w:val="20"/>
        </w:rPr>
        <w:t>biological</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considerations</w:t>
      </w:r>
      <w:proofErr w:type="spellEnd"/>
      <w:r>
        <w:rPr>
          <w:rStyle w:val="normaltextrun"/>
          <w:rFonts w:ascii="Calibri Light" w:hAnsi="Calibri Light" w:cs="Calibri Light"/>
          <w:color w:val="1F4E79"/>
          <w:sz w:val="20"/>
          <w:szCs w:val="20"/>
        </w:rPr>
        <w:t xml:space="preserve"> for diagnosis and care. Lancet </w:t>
      </w:r>
      <w:proofErr w:type="spellStart"/>
      <w:r>
        <w:rPr>
          <w:rStyle w:val="normaltextrun"/>
          <w:rFonts w:ascii="Calibri Light" w:hAnsi="Calibri Light" w:cs="Calibri Light"/>
          <w:color w:val="1F4E79"/>
          <w:sz w:val="20"/>
          <w:szCs w:val="20"/>
        </w:rPr>
        <w:t>Neurol</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févr</w:t>
      </w:r>
      <w:proofErr w:type="spellEnd"/>
      <w:r>
        <w:rPr>
          <w:rStyle w:val="normaltextrun"/>
          <w:rFonts w:ascii="Calibri Light" w:hAnsi="Calibri Light" w:cs="Calibri Light"/>
          <w:color w:val="1F4E79"/>
          <w:sz w:val="20"/>
          <w:szCs w:val="20"/>
        </w:rPr>
        <w:t xml:space="preserve"> 2021;20(2):136</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49. 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8.</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FREEMAN L, LOUAPRE C, GALANAUD D, STANKOFF B. Imagerie du système nerveux central dans la sclérose en plaques: Maladies </w:t>
      </w:r>
      <w:proofErr w:type="spellStart"/>
      <w:r>
        <w:rPr>
          <w:rStyle w:val="normaltextrun"/>
          <w:rFonts w:ascii="Calibri Light" w:hAnsi="Calibri Light" w:cs="Calibri Light"/>
          <w:color w:val="1F4E79"/>
          <w:sz w:val="20"/>
          <w:szCs w:val="20"/>
        </w:rPr>
        <w:t>démyélinisantes</w:t>
      </w:r>
      <w:proofErr w:type="spellEnd"/>
      <w:r>
        <w:rPr>
          <w:rStyle w:val="normaltextrun"/>
          <w:rFonts w:ascii="Calibri Light" w:hAnsi="Calibri Light" w:cs="Calibri Light"/>
          <w:color w:val="1F4E79"/>
          <w:sz w:val="20"/>
          <w:szCs w:val="20"/>
        </w:rPr>
        <w:t xml:space="preserve"> du système nerveux central. La Presse médicale (1983). 2010;39(3):349</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58. 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9.</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Fromont</w:t>
      </w:r>
      <w:proofErr w:type="spellEnd"/>
      <w:r>
        <w:rPr>
          <w:rStyle w:val="normaltextrun"/>
          <w:rFonts w:ascii="Calibri Light" w:hAnsi="Calibri Light" w:cs="Calibri Light"/>
          <w:color w:val="1F4E79"/>
          <w:sz w:val="20"/>
          <w:szCs w:val="20"/>
        </w:rPr>
        <w:t xml:space="preserve"> A. Epidémiologie de la sclérose en plaques en France [Internet]. 2012 [cité 16 sept 2022]. Disponible sur: </w:t>
      </w:r>
      <w:hyperlink r:id="rId6" w:tgtFrame="_blank" w:history="1">
        <w:r>
          <w:rPr>
            <w:rStyle w:val="normaltextrun"/>
            <w:rFonts w:ascii="Calibri Light" w:hAnsi="Calibri Light" w:cs="Calibri Light"/>
            <w:color w:val="1F4E79"/>
            <w:sz w:val="20"/>
            <w:szCs w:val="20"/>
            <w:u w:val="single"/>
          </w:rPr>
          <w:t>http://www.theses.fr/2012DIJOMU03/document</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10.</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Garnier R. Sclérose en plaque et exposition à des solvants organiques. //www.em-premium.com/data/revues/17758785/v70i4/S1775878509001337/ [Internet]. 26 août 2009 [cité 6 </w:t>
      </w:r>
      <w:proofErr w:type="spellStart"/>
      <w:r>
        <w:rPr>
          <w:rStyle w:val="normaltextrun"/>
          <w:rFonts w:ascii="Calibri Light" w:hAnsi="Calibri Light" w:cs="Calibri Light"/>
          <w:color w:val="1F4E79"/>
          <w:sz w:val="20"/>
          <w:szCs w:val="20"/>
        </w:rPr>
        <w:t>nov</w:t>
      </w:r>
      <w:proofErr w:type="spellEnd"/>
      <w:r>
        <w:rPr>
          <w:rStyle w:val="normaltextrun"/>
          <w:rFonts w:ascii="Calibri Light" w:hAnsi="Calibri Light" w:cs="Calibri Light"/>
          <w:color w:val="1F4E79"/>
          <w:sz w:val="20"/>
          <w:szCs w:val="20"/>
        </w:rPr>
        <w:t xml:space="preserve"> 2020]; Disponible sur: </w:t>
      </w:r>
      <w:hyperlink r:id="rId7" w:tgtFrame="_blank" w:history="1">
        <w:r>
          <w:rPr>
            <w:rStyle w:val="normaltextrun"/>
            <w:rFonts w:ascii="Calibri Light" w:hAnsi="Calibri Light" w:cs="Calibri Light"/>
            <w:color w:val="1F4E79"/>
            <w:sz w:val="20"/>
            <w:szCs w:val="20"/>
            <w:u w:val="single"/>
          </w:rPr>
          <w:t>http://www.em.premium.com/article/224411/resultatrecherche/2</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11.</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Gharsallah</w:t>
      </w:r>
      <w:proofErr w:type="spellEnd"/>
      <w:r>
        <w:rPr>
          <w:rStyle w:val="normaltextrun"/>
          <w:rFonts w:ascii="Calibri Light" w:hAnsi="Calibri Light" w:cs="Calibri Light"/>
          <w:color w:val="1F4E79"/>
          <w:sz w:val="20"/>
          <w:szCs w:val="20"/>
        </w:rPr>
        <w:t xml:space="preserve"> F, </w:t>
      </w:r>
      <w:proofErr w:type="spellStart"/>
      <w:r>
        <w:rPr>
          <w:rStyle w:val="normaltextrun"/>
          <w:rFonts w:ascii="Calibri Light" w:hAnsi="Calibri Light" w:cs="Calibri Light"/>
          <w:color w:val="1F4E79"/>
          <w:sz w:val="20"/>
          <w:szCs w:val="20"/>
        </w:rPr>
        <w:t>Benrhouma</w:t>
      </w:r>
      <w:proofErr w:type="spellEnd"/>
      <w:r>
        <w:rPr>
          <w:rStyle w:val="normaltextrun"/>
          <w:rFonts w:ascii="Calibri Light" w:hAnsi="Calibri Light" w:cs="Calibri Light"/>
          <w:color w:val="1F4E79"/>
          <w:sz w:val="20"/>
          <w:szCs w:val="20"/>
        </w:rPr>
        <w:t xml:space="preserve"> H, </w:t>
      </w:r>
      <w:proofErr w:type="spellStart"/>
      <w:r>
        <w:rPr>
          <w:rStyle w:val="normaltextrun"/>
          <w:rFonts w:ascii="Calibri Light" w:hAnsi="Calibri Light" w:cs="Calibri Light"/>
          <w:color w:val="1F4E79"/>
          <w:sz w:val="20"/>
          <w:szCs w:val="20"/>
        </w:rPr>
        <w:t>Gaied</w:t>
      </w:r>
      <w:proofErr w:type="spellEnd"/>
      <w:r>
        <w:rPr>
          <w:rStyle w:val="normaltextrun"/>
          <w:rFonts w:ascii="Calibri Light" w:hAnsi="Calibri Light" w:cs="Calibri Light"/>
          <w:color w:val="1F4E79"/>
          <w:sz w:val="20"/>
          <w:szCs w:val="20"/>
        </w:rPr>
        <w:t xml:space="preserve"> A, </w:t>
      </w:r>
      <w:proofErr w:type="spellStart"/>
      <w:r>
        <w:rPr>
          <w:rStyle w:val="normaltextrun"/>
          <w:rFonts w:ascii="Calibri Light" w:hAnsi="Calibri Light" w:cs="Calibri Light"/>
          <w:color w:val="1F4E79"/>
          <w:sz w:val="20"/>
          <w:szCs w:val="20"/>
        </w:rPr>
        <w:t>Bayouli</w:t>
      </w:r>
      <w:proofErr w:type="spellEnd"/>
      <w:r>
        <w:rPr>
          <w:rStyle w:val="normaltextrun"/>
          <w:rFonts w:ascii="Calibri Light" w:hAnsi="Calibri Light" w:cs="Calibri Light"/>
          <w:color w:val="1F4E79"/>
          <w:sz w:val="20"/>
          <w:szCs w:val="20"/>
        </w:rPr>
        <w:t xml:space="preserve"> T, </w:t>
      </w:r>
      <w:proofErr w:type="spellStart"/>
      <w:r>
        <w:rPr>
          <w:rStyle w:val="normaltextrun"/>
          <w:rFonts w:ascii="Calibri Light" w:hAnsi="Calibri Light" w:cs="Calibri Light"/>
          <w:color w:val="1F4E79"/>
          <w:sz w:val="20"/>
          <w:szCs w:val="20"/>
        </w:rPr>
        <w:t>Rouissi</w:t>
      </w:r>
      <w:proofErr w:type="spellEnd"/>
      <w:r>
        <w:rPr>
          <w:rStyle w:val="normaltextrun"/>
          <w:rFonts w:ascii="Calibri Light" w:hAnsi="Calibri Light" w:cs="Calibri Light"/>
          <w:color w:val="1F4E79"/>
          <w:sz w:val="20"/>
          <w:szCs w:val="20"/>
        </w:rPr>
        <w:t xml:space="preserve"> A, </w:t>
      </w:r>
      <w:proofErr w:type="spellStart"/>
      <w:r>
        <w:rPr>
          <w:rStyle w:val="normaltextrun"/>
          <w:rFonts w:ascii="Calibri Light" w:hAnsi="Calibri Light" w:cs="Calibri Light"/>
          <w:color w:val="1F4E79"/>
          <w:sz w:val="20"/>
          <w:szCs w:val="20"/>
        </w:rPr>
        <w:t>Ichraf</w:t>
      </w:r>
      <w:proofErr w:type="spellEnd"/>
      <w:r>
        <w:rPr>
          <w:rStyle w:val="normaltextrun"/>
          <w:rFonts w:ascii="Calibri Light" w:hAnsi="Calibri Light" w:cs="Calibri Light"/>
          <w:color w:val="1F4E79"/>
          <w:sz w:val="20"/>
          <w:szCs w:val="20"/>
        </w:rPr>
        <w:t xml:space="preserve"> K, et al. Particularités des troubles cognitifs dans la sclérose en plaques pédiatrique. Revue Neurologique. 1 </w:t>
      </w:r>
      <w:proofErr w:type="spellStart"/>
      <w:r>
        <w:rPr>
          <w:rStyle w:val="normaltextrun"/>
          <w:rFonts w:ascii="Calibri Light" w:hAnsi="Calibri Light" w:cs="Calibri Light"/>
          <w:color w:val="1F4E79"/>
          <w:sz w:val="20"/>
          <w:szCs w:val="20"/>
        </w:rPr>
        <w:t>avr</w:t>
      </w:r>
      <w:proofErr w:type="spellEnd"/>
      <w:r>
        <w:rPr>
          <w:rStyle w:val="normaltextrun"/>
          <w:rFonts w:ascii="Calibri Light" w:hAnsi="Calibri Light" w:cs="Calibri Light"/>
          <w:color w:val="1F4E79"/>
          <w:sz w:val="20"/>
          <w:szCs w:val="20"/>
        </w:rPr>
        <w:t xml:space="preserve"> 2022;</w:t>
      </w:r>
      <w:proofErr w:type="gramStart"/>
      <w:r>
        <w:rPr>
          <w:rStyle w:val="normaltextrun"/>
          <w:rFonts w:ascii="Calibri Light" w:hAnsi="Calibri Light" w:cs="Calibri Light"/>
          <w:color w:val="1F4E79"/>
          <w:sz w:val="20"/>
          <w:szCs w:val="20"/>
        </w:rPr>
        <w:t>178:S</w:t>
      </w:r>
      <w:proofErr w:type="gramEnd"/>
      <w:r>
        <w:rPr>
          <w:rStyle w:val="normaltextrun"/>
          <w:rFonts w:ascii="Calibri Light" w:hAnsi="Calibri Light" w:cs="Calibri Light"/>
          <w:color w:val="1F4E79"/>
          <w:sz w:val="20"/>
          <w:szCs w:val="20"/>
        </w:rPr>
        <w:t>39. 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12.</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Hacohen</w:t>
      </w:r>
      <w:proofErr w:type="spellEnd"/>
      <w:r>
        <w:rPr>
          <w:rStyle w:val="normaltextrun"/>
          <w:rFonts w:ascii="Calibri Light" w:hAnsi="Calibri Light" w:cs="Calibri Light"/>
          <w:color w:val="1F4E79"/>
          <w:sz w:val="20"/>
          <w:szCs w:val="20"/>
        </w:rPr>
        <w:t xml:space="preserve"> Y, </w:t>
      </w:r>
      <w:proofErr w:type="spellStart"/>
      <w:r>
        <w:rPr>
          <w:rStyle w:val="normaltextrun"/>
          <w:rFonts w:ascii="Calibri Light" w:hAnsi="Calibri Light" w:cs="Calibri Light"/>
          <w:color w:val="1F4E79"/>
          <w:sz w:val="20"/>
          <w:szCs w:val="20"/>
        </w:rPr>
        <w:t>Eshaghi</w:t>
      </w:r>
      <w:proofErr w:type="spellEnd"/>
      <w:r>
        <w:rPr>
          <w:rStyle w:val="normaltextrun"/>
          <w:rFonts w:ascii="Calibri Light" w:hAnsi="Calibri Light" w:cs="Calibri Light"/>
          <w:color w:val="1F4E79"/>
          <w:sz w:val="20"/>
          <w:szCs w:val="20"/>
        </w:rPr>
        <w:t xml:space="preserve"> A. Multiple Sclerosis in </w:t>
      </w:r>
      <w:proofErr w:type="spellStart"/>
      <w:r>
        <w:rPr>
          <w:rStyle w:val="normaltextrun"/>
          <w:rFonts w:ascii="Calibri Light" w:hAnsi="Calibri Light" w:cs="Calibri Light"/>
          <w:color w:val="1F4E79"/>
          <w:sz w:val="20"/>
          <w:szCs w:val="20"/>
        </w:rPr>
        <w:t>Children</w:t>
      </w:r>
      <w:proofErr w:type="spellEnd"/>
      <w:r>
        <w:rPr>
          <w:rStyle w:val="normaltextrun"/>
          <w:rFonts w:ascii="Calibri Light" w:hAnsi="Calibri Light" w:cs="Calibri Light"/>
          <w:color w:val="1F4E79"/>
          <w:sz w:val="20"/>
          <w:szCs w:val="20"/>
        </w:rPr>
        <w:t xml:space="preserve"> and </w:t>
      </w:r>
      <w:proofErr w:type="spellStart"/>
      <w:r>
        <w:rPr>
          <w:rStyle w:val="normaltextrun"/>
          <w:rFonts w:ascii="Calibri Light" w:hAnsi="Calibri Light" w:cs="Calibri Light"/>
          <w:color w:val="1F4E79"/>
          <w:sz w:val="20"/>
          <w:szCs w:val="20"/>
        </w:rPr>
        <w:t>Adults</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Does</w:t>
      </w:r>
      <w:proofErr w:type="spellEnd"/>
      <w:r>
        <w:rPr>
          <w:rStyle w:val="normaltextrun"/>
          <w:rFonts w:ascii="Calibri Light" w:hAnsi="Calibri Light" w:cs="Calibri Light"/>
          <w:color w:val="1F4E79"/>
          <w:sz w:val="20"/>
          <w:szCs w:val="20"/>
        </w:rPr>
        <w:t xml:space="preserve"> Age </w:t>
      </w:r>
      <w:proofErr w:type="spellStart"/>
      <w:r>
        <w:rPr>
          <w:rStyle w:val="normaltextrun"/>
          <w:rFonts w:ascii="Calibri Light" w:hAnsi="Calibri Light" w:cs="Calibri Light"/>
          <w:color w:val="1F4E79"/>
          <w:sz w:val="20"/>
          <w:szCs w:val="20"/>
        </w:rPr>
        <w:t>Matter</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Neurology</w:t>
      </w:r>
      <w:proofErr w:type="spellEnd"/>
      <w:r>
        <w:rPr>
          <w:rStyle w:val="normaltextrun"/>
          <w:rFonts w:ascii="Calibri Light" w:hAnsi="Calibri Light" w:cs="Calibri Light"/>
          <w:color w:val="1F4E79"/>
          <w:sz w:val="20"/>
          <w:szCs w:val="20"/>
        </w:rPr>
        <w:t xml:space="preserve">. 16 </w:t>
      </w:r>
      <w:proofErr w:type="spellStart"/>
      <w:r>
        <w:rPr>
          <w:rStyle w:val="normaltextrun"/>
          <w:rFonts w:ascii="Calibri Light" w:hAnsi="Calibri Light" w:cs="Calibri Light"/>
          <w:color w:val="1F4E79"/>
          <w:sz w:val="20"/>
          <w:szCs w:val="20"/>
        </w:rPr>
        <w:t>nov</w:t>
      </w:r>
      <w:proofErr w:type="spellEnd"/>
      <w:r>
        <w:rPr>
          <w:rStyle w:val="normaltextrun"/>
          <w:rFonts w:ascii="Calibri Light" w:hAnsi="Calibri Light" w:cs="Calibri Light"/>
          <w:color w:val="1F4E79"/>
          <w:sz w:val="20"/>
          <w:szCs w:val="20"/>
        </w:rPr>
        <w:t xml:space="preserve"> 2021;97(20):929</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30. 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13.</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Hoffmann JJ. Sclérose en plaques évoluée [Texte imprimé]. Paris: Editions J. Lyon; 2010. 431 p. (Santé 33).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14.</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Laffon</w:t>
      </w:r>
      <w:proofErr w:type="spellEnd"/>
      <w:r>
        <w:rPr>
          <w:rStyle w:val="normaltextrun"/>
          <w:rFonts w:ascii="Calibri Light" w:hAnsi="Calibri Light" w:cs="Calibri Light"/>
          <w:color w:val="1F4E79"/>
          <w:sz w:val="20"/>
          <w:szCs w:val="20"/>
        </w:rPr>
        <w:t xml:space="preserve"> M, </w:t>
      </w:r>
      <w:proofErr w:type="spellStart"/>
      <w:r>
        <w:rPr>
          <w:rStyle w:val="normaltextrun"/>
          <w:rFonts w:ascii="Calibri Light" w:hAnsi="Calibri Light" w:cs="Calibri Light"/>
          <w:color w:val="1F4E79"/>
          <w:sz w:val="20"/>
          <w:szCs w:val="20"/>
        </w:rPr>
        <w:t>Malandain</w:t>
      </w:r>
      <w:proofErr w:type="spellEnd"/>
      <w:r>
        <w:rPr>
          <w:rStyle w:val="normaltextrun"/>
          <w:rFonts w:ascii="Calibri Light" w:hAnsi="Calibri Light" w:cs="Calibri Light"/>
          <w:color w:val="1F4E79"/>
          <w:sz w:val="20"/>
          <w:szCs w:val="20"/>
        </w:rPr>
        <w:t xml:space="preserve"> G, Cohen M, Thomas P, Lebrun-Frenay C. Dépistage précoce des troubles cognitifs dans la sclérose en plaques: score </w:t>
      </w:r>
      <w:proofErr w:type="spellStart"/>
      <w:r>
        <w:rPr>
          <w:rStyle w:val="normaltextrun"/>
          <w:rFonts w:ascii="Calibri Light" w:hAnsi="Calibri Light" w:cs="Calibri Light"/>
          <w:color w:val="1F4E79"/>
          <w:sz w:val="20"/>
          <w:szCs w:val="20"/>
        </w:rPr>
        <w:t>clinicoradiologique</w:t>
      </w:r>
      <w:proofErr w:type="spellEnd"/>
      <w:r>
        <w:rPr>
          <w:rStyle w:val="normaltextrun"/>
          <w:rFonts w:ascii="Calibri Light" w:hAnsi="Calibri Light" w:cs="Calibri Light"/>
          <w:color w:val="1F4E79"/>
          <w:sz w:val="20"/>
          <w:szCs w:val="20"/>
        </w:rPr>
        <w:t xml:space="preserve"> HV3. Revue neurologique. 2013;</w:t>
      </w:r>
      <w:proofErr w:type="gramStart"/>
      <w:r>
        <w:rPr>
          <w:rStyle w:val="normaltextrun"/>
          <w:rFonts w:ascii="Calibri Light" w:hAnsi="Calibri Light" w:cs="Calibri Light"/>
          <w:color w:val="1F4E79"/>
          <w:sz w:val="20"/>
          <w:szCs w:val="20"/>
        </w:rPr>
        <w:t>169:A</w:t>
      </w:r>
      <w:proofErr w:type="gramEnd"/>
      <w:r>
        <w:rPr>
          <w:rStyle w:val="normaltextrun"/>
          <w:rFonts w:ascii="Calibri Light" w:hAnsi="Calibri Light" w:cs="Calibri Light"/>
          <w:color w:val="1F4E79"/>
          <w:sz w:val="20"/>
          <w:szCs w:val="20"/>
        </w:rPr>
        <w:t>108</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9. 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15.</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Lalive</w:t>
      </w:r>
      <w:proofErr w:type="spellEnd"/>
      <w:r>
        <w:rPr>
          <w:rStyle w:val="normaltextrun"/>
          <w:rFonts w:ascii="Calibri Light" w:hAnsi="Calibri Light" w:cs="Calibri Light"/>
          <w:color w:val="1F4E79"/>
          <w:sz w:val="20"/>
          <w:szCs w:val="20"/>
        </w:rPr>
        <w:t xml:space="preserve"> P, Du Pasquier R. Sclérose en plaques: l’essentiel. Chêne-Bourg: RMS éditions/Médecine &amp; Hygiène, C 2019; 2019. 110 p.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16.</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Lamotte D, </w:t>
      </w:r>
      <w:proofErr w:type="spellStart"/>
      <w:r>
        <w:rPr>
          <w:rStyle w:val="normaltextrun"/>
          <w:rFonts w:ascii="Calibri Light" w:hAnsi="Calibri Light" w:cs="Calibri Light"/>
          <w:color w:val="1F4E79"/>
          <w:sz w:val="20"/>
          <w:szCs w:val="20"/>
        </w:rPr>
        <w:t>Thoumie</w:t>
      </w:r>
      <w:proofErr w:type="spellEnd"/>
      <w:r>
        <w:rPr>
          <w:rStyle w:val="normaltextrun"/>
          <w:rFonts w:ascii="Calibri Light" w:hAnsi="Calibri Light" w:cs="Calibri Light"/>
          <w:color w:val="1F4E79"/>
          <w:sz w:val="20"/>
          <w:szCs w:val="20"/>
        </w:rPr>
        <w:t xml:space="preserve"> P. Sclérose en plaques et toxine. //www.em-premium.com/data/revues/01686054/v0046i06/03001065/.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17.</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Lu Y, Li ZW, Wang HY, Wang YH. La recherche sur la prévention des rechutes de la sclérose en plaque en médecine chinoise. 2010;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18.</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Maalej</w:t>
      </w:r>
      <w:proofErr w:type="spellEnd"/>
      <w:r>
        <w:rPr>
          <w:rStyle w:val="normaltextrun"/>
          <w:rFonts w:ascii="Calibri Light" w:hAnsi="Calibri Light" w:cs="Calibri Light"/>
          <w:color w:val="1F4E79"/>
          <w:sz w:val="20"/>
          <w:szCs w:val="20"/>
        </w:rPr>
        <w:t xml:space="preserve"> A, </w:t>
      </w:r>
      <w:proofErr w:type="spellStart"/>
      <w:r>
        <w:rPr>
          <w:rStyle w:val="normaltextrun"/>
          <w:rFonts w:ascii="Calibri Light" w:hAnsi="Calibri Light" w:cs="Calibri Light"/>
          <w:color w:val="1F4E79"/>
          <w:sz w:val="20"/>
          <w:szCs w:val="20"/>
        </w:rPr>
        <w:t>Bouchhima</w:t>
      </w:r>
      <w:proofErr w:type="spellEnd"/>
      <w:r>
        <w:rPr>
          <w:rStyle w:val="normaltextrun"/>
          <w:rFonts w:ascii="Calibri Light" w:hAnsi="Calibri Light" w:cs="Calibri Light"/>
          <w:color w:val="1F4E79"/>
          <w:sz w:val="20"/>
          <w:szCs w:val="20"/>
        </w:rPr>
        <w:t xml:space="preserve"> I, </w:t>
      </w:r>
      <w:proofErr w:type="spellStart"/>
      <w:r>
        <w:rPr>
          <w:rStyle w:val="normaltextrun"/>
          <w:rFonts w:ascii="Calibri Light" w:hAnsi="Calibri Light" w:cs="Calibri Light"/>
          <w:color w:val="1F4E79"/>
          <w:sz w:val="20"/>
          <w:szCs w:val="20"/>
        </w:rPr>
        <w:t>Emna</w:t>
      </w:r>
      <w:proofErr w:type="spellEnd"/>
      <w:r>
        <w:rPr>
          <w:rStyle w:val="normaltextrun"/>
          <w:rFonts w:ascii="Calibri Light" w:hAnsi="Calibri Light" w:cs="Calibri Light"/>
          <w:color w:val="1F4E79"/>
          <w:sz w:val="20"/>
          <w:szCs w:val="20"/>
        </w:rPr>
        <w:t xml:space="preserve"> T, </w:t>
      </w:r>
      <w:proofErr w:type="spellStart"/>
      <w:r>
        <w:rPr>
          <w:rStyle w:val="normaltextrun"/>
          <w:rFonts w:ascii="Calibri Light" w:hAnsi="Calibri Light" w:cs="Calibri Light"/>
          <w:color w:val="1F4E79"/>
          <w:sz w:val="20"/>
          <w:szCs w:val="20"/>
        </w:rPr>
        <w:t>Farhat</w:t>
      </w:r>
      <w:proofErr w:type="spellEnd"/>
      <w:r>
        <w:rPr>
          <w:rStyle w:val="normaltextrun"/>
          <w:rFonts w:ascii="Calibri Light" w:hAnsi="Calibri Light" w:cs="Calibri Light"/>
          <w:color w:val="1F4E79"/>
          <w:sz w:val="20"/>
          <w:szCs w:val="20"/>
        </w:rPr>
        <w:t xml:space="preserve"> N, </w:t>
      </w:r>
      <w:proofErr w:type="spellStart"/>
      <w:r>
        <w:rPr>
          <w:rStyle w:val="normaltextrun"/>
          <w:rFonts w:ascii="Calibri Light" w:hAnsi="Calibri Light" w:cs="Calibri Light"/>
          <w:color w:val="1F4E79"/>
          <w:sz w:val="20"/>
          <w:szCs w:val="20"/>
        </w:rPr>
        <w:t>Mhiri</w:t>
      </w:r>
      <w:proofErr w:type="spellEnd"/>
      <w:r>
        <w:rPr>
          <w:rStyle w:val="normaltextrun"/>
          <w:rFonts w:ascii="Calibri Light" w:hAnsi="Calibri Light" w:cs="Calibri Light"/>
          <w:color w:val="1F4E79"/>
          <w:sz w:val="20"/>
          <w:szCs w:val="20"/>
        </w:rPr>
        <w:t xml:space="preserve"> C. Sclérose en plaque à début pédiatrique. Revue neurologique. 2016;</w:t>
      </w:r>
      <w:proofErr w:type="gramStart"/>
      <w:r>
        <w:rPr>
          <w:rStyle w:val="normaltextrun"/>
          <w:rFonts w:ascii="Calibri Light" w:hAnsi="Calibri Light" w:cs="Calibri Light"/>
          <w:color w:val="1F4E79"/>
          <w:sz w:val="20"/>
          <w:szCs w:val="20"/>
        </w:rPr>
        <w:t>172:A</w:t>
      </w:r>
      <w:proofErr w:type="gramEnd"/>
      <w:r>
        <w:rPr>
          <w:rStyle w:val="normaltextrun"/>
          <w:rFonts w:ascii="Calibri Light" w:hAnsi="Calibri Light" w:cs="Calibri Light"/>
          <w:color w:val="1F4E79"/>
          <w:sz w:val="20"/>
          <w:szCs w:val="20"/>
        </w:rPr>
        <w:t>92</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A92.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19.</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Mas JL, Moreau T, </w:t>
      </w:r>
      <w:proofErr w:type="spellStart"/>
      <w:r>
        <w:rPr>
          <w:rStyle w:val="normaltextrun"/>
          <w:rFonts w:ascii="Calibri Light" w:hAnsi="Calibri Light" w:cs="Calibri Light"/>
          <w:color w:val="1F4E79"/>
          <w:sz w:val="20"/>
          <w:szCs w:val="20"/>
        </w:rPr>
        <w:t>Clanet</w:t>
      </w:r>
      <w:proofErr w:type="spellEnd"/>
      <w:r>
        <w:rPr>
          <w:rStyle w:val="normaltextrun"/>
          <w:rFonts w:ascii="Calibri Light" w:hAnsi="Calibri Light" w:cs="Calibri Light"/>
          <w:color w:val="1F4E79"/>
          <w:sz w:val="20"/>
          <w:szCs w:val="20"/>
        </w:rPr>
        <w:t xml:space="preserve"> M, Léger JM, Du Pasquier R. Sclérose en plaques [Internet]. Montrouge: </w:t>
      </w:r>
      <w:proofErr w:type="spellStart"/>
      <w:r>
        <w:rPr>
          <w:rStyle w:val="normaltextrun"/>
          <w:rFonts w:ascii="Calibri Light" w:hAnsi="Calibri Light" w:cs="Calibri Light"/>
          <w:color w:val="1F4E79"/>
          <w:sz w:val="20"/>
          <w:szCs w:val="20"/>
        </w:rPr>
        <w:t>Doin</w:t>
      </w:r>
      <w:proofErr w:type="spellEnd"/>
      <w:r>
        <w:rPr>
          <w:rStyle w:val="normaltextrun"/>
          <w:rFonts w:ascii="Calibri Light" w:hAnsi="Calibri Light" w:cs="Calibri Light"/>
          <w:color w:val="1F4E79"/>
          <w:sz w:val="20"/>
          <w:szCs w:val="20"/>
        </w:rPr>
        <w:t xml:space="preserve">; 2017 [cité 10 </w:t>
      </w:r>
      <w:proofErr w:type="spellStart"/>
      <w:r>
        <w:rPr>
          <w:rStyle w:val="normaltextrun"/>
          <w:rFonts w:ascii="Calibri Light" w:hAnsi="Calibri Light" w:cs="Calibri Light"/>
          <w:color w:val="1F4E79"/>
          <w:sz w:val="20"/>
          <w:szCs w:val="20"/>
        </w:rPr>
        <w:t>nov</w:t>
      </w:r>
      <w:proofErr w:type="spellEnd"/>
      <w:r>
        <w:rPr>
          <w:rStyle w:val="normaltextrun"/>
          <w:rFonts w:ascii="Calibri Light" w:hAnsi="Calibri Light" w:cs="Calibri Light"/>
          <w:color w:val="1F4E79"/>
          <w:sz w:val="20"/>
          <w:szCs w:val="20"/>
        </w:rPr>
        <w:t xml:space="preserve"> 2020]. Disponible sur: </w:t>
      </w:r>
      <w:hyperlink r:id="rId8" w:tgtFrame="_blank" w:history="1">
        <w:r>
          <w:rPr>
            <w:rStyle w:val="normaltextrun"/>
            <w:rFonts w:ascii="Calibri Light" w:hAnsi="Calibri Light" w:cs="Calibri Light"/>
            <w:color w:val="1F4E79"/>
            <w:sz w:val="20"/>
            <w:szCs w:val="20"/>
            <w:u w:val="single"/>
          </w:rPr>
          <w:t>http://univ.scholarvox.com/book/88841870</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20.</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Nguyen-Huu F. Sclérose en plaque et cicatrice toxique. 1999;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21.</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Pivot D. Hétérogénéité géographique de la prévalence de la sclérose en plaques en France. Revue d’épidémiologie et de santé publique. 2014;62(1):86</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86. 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22.</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Ramon A. Sclérose en plaques: thérapies actuelles et futures [Internet]. Montpellier: Université de Montpellier diffusion/distribution; 2019 [cité 15 </w:t>
      </w:r>
      <w:proofErr w:type="spellStart"/>
      <w:r>
        <w:rPr>
          <w:rStyle w:val="normaltextrun"/>
          <w:rFonts w:ascii="Calibri Light" w:hAnsi="Calibri Light" w:cs="Calibri Light"/>
          <w:color w:val="1F4E79"/>
          <w:sz w:val="20"/>
          <w:szCs w:val="20"/>
        </w:rPr>
        <w:t>déc</w:t>
      </w:r>
      <w:proofErr w:type="spellEnd"/>
      <w:r>
        <w:rPr>
          <w:rStyle w:val="normaltextrun"/>
          <w:rFonts w:ascii="Calibri Light" w:hAnsi="Calibri Light" w:cs="Calibri Light"/>
          <w:color w:val="1F4E79"/>
          <w:sz w:val="20"/>
          <w:szCs w:val="20"/>
        </w:rPr>
        <w:t xml:space="preserve"> 2020]. Disponible sur: </w:t>
      </w:r>
      <w:hyperlink r:id="rId9" w:tgtFrame="_blank" w:history="1">
        <w:r>
          <w:rPr>
            <w:rStyle w:val="normaltextrun"/>
            <w:rFonts w:ascii="Calibri Light" w:hAnsi="Calibri Light" w:cs="Calibri Light"/>
            <w:color w:val="1F4E79"/>
            <w:sz w:val="20"/>
            <w:szCs w:val="20"/>
            <w:u w:val="single"/>
          </w:rPr>
          <w:t>http://www.biu-montpellier.fr/florabium/jsp/nomem.jsp?NOMEM=2019MONT3032</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23.</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Rouvière</w:t>
      </w:r>
      <w:proofErr w:type="spellEnd"/>
      <w:r>
        <w:rPr>
          <w:rStyle w:val="normaltextrun"/>
          <w:rFonts w:ascii="Calibri Light" w:hAnsi="Calibri Light" w:cs="Calibri Light"/>
          <w:color w:val="1F4E79"/>
          <w:sz w:val="20"/>
          <w:szCs w:val="20"/>
        </w:rPr>
        <w:t xml:space="preserve"> H, Delmas A. Anatomie humaine: descriptive, topographique et fonctionnelle. Tome III. Membres, système nerveux central. 14e éd. </w:t>
      </w:r>
      <w:proofErr w:type="spellStart"/>
      <w:proofErr w:type="gramStart"/>
      <w:r>
        <w:rPr>
          <w:rStyle w:val="normaltextrun"/>
          <w:rFonts w:ascii="Calibri Light" w:hAnsi="Calibri Light" w:cs="Calibri Light"/>
          <w:color w:val="1F4E79"/>
          <w:sz w:val="20"/>
          <w:szCs w:val="20"/>
        </w:rPr>
        <w:t>revisée</w:t>
      </w:r>
      <w:proofErr w:type="spellEnd"/>
      <w:proofErr w:type="gramEnd"/>
      <w:r>
        <w:rPr>
          <w:rStyle w:val="normaltextrun"/>
          <w:rFonts w:ascii="Calibri Light" w:hAnsi="Calibri Light" w:cs="Calibri Light"/>
          <w:color w:val="1F4E79"/>
          <w:sz w:val="20"/>
          <w:szCs w:val="20"/>
        </w:rPr>
        <w:t xml:space="preserve">. Paris Milan Barcelone: Masson; 1997. </w:t>
      </w:r>
      <w:proofErr w:type="gramStart"/>
      <w:r>
        <w:rPr>
          <w:rStyle w:val="normaltextrun"/>
          <w:rFonts w:ascii="Calibri Light" w:hAnsi="Calibri Light" w:cs="Calibri Light"/>
          <w:color w:val="1F4E79"/>
          <w:sz w:val="20"/>
          <w:szCs w:val="20"/>
        </w:rPr>
        <w:t>xxxv</w:t>
      </w:r>
      <w:proofErr w:type="gramEnd"/>
      <w:r>
        <w:rPr>
          <w:rStyle w:val="normaltextrun"/>
          <w:rFonts w:ascii="Calibri Light" w:hAnsi="Calibri Light" w:cs="Calibri Light"/>
          <w:color w:val="1F4E79"/>
          <w:sz w:val="20"/>
          <w:szCs w:val="20"/>
        </w:rPr>
        <w:t>+774. 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24.</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Walczak</w:t>
      </w:r>
      <w:proofErr w:type="spellEnd"/>
      <w:r>
        <w:rPr>
          <w:rStyle w:val="normaltextrun"/>
          <w:rFonts w:ascii="Calibri Light" w:hAnsi="Calibri Light" w:cs="Calibri Light"/>
          <w:color w:val="1F4E79"/>
          <w:sz w:val="20"/>
          <w:szCs w:val="20"/>
        </w:rPr>
        <w:t xml:space="preserve"> L. Sclérose en plaques, état des connaissances et médicaments disponibles [Internet]. 2020; 2020 [cité 16 sept 2022]. Disponible sur: </w:t>
      </w:r>
      <w:hyperlink r:id="rId10" w:tgtFrame="_blank" w:history="1">
        <w:r>
          <w:rPr>
            <w:rStyle w:val="normaltextrun"/>
            <w:rFonts w:ascii="Calibri Light" w:hAnsi="Calibri Light" w:cs="Calibri Light"/>
            <w:color w:val="1F4E79"/>
            <w:sz w:val="20"/>
            <w:szCs w:val="20"/>
            <w:u w:val="single"/>
          </w:rPr>
          <w:t>https://ged.scdi-montpellier.fr/florabium/jsp/nomem.jsp?NOMEM=2020MONT3011</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25.</w:t>
      </w:r>
      <w:r>
        <w:rPr>
          <w:rStyle w:val="tabchar"/>
          <w:rFonts w:ascii="Calibri" w:hAnsi="Calibri" w:cs="Calibri"/>
          <w:color w:val="1F4E79"/>
          <w:sz w:val="20"/>
          <w:szCs w:val="20"/>
        </w:rPr>
        <w:t xml:space="preserve"> </w:t>
      </w:r>
      <w:proofErr w:type="spellStart"/>
      <w:r>
        <w:rPr>
          <w:rStyle w:val="normaltextrun"/>
          <w:rFonts w:ascii="Calibri Light" w:hAnsi="Calibri Light" w:cs="Calibri Light"/>
          <w:color w:val="1F4E79"/>
          <w:sz w:val="20"/>
          <w:szCs w:val="20"/>
        </w:rPr>
        <w:t>Yeshokumar</w:t>
      </w:r>
      <w:proofErr w:type="spellEnd"/>
      <w:r>
        <w:rPr>
          <w:rStyle w:val="normaltextrun"/>
          <w:rFonts w:ascii="Calibri Light" w:hAnsi="Calibri Light" w:cs="Calibri Light"/>
          <w:color w:val="1F4E79"/>
          <w:sz w:val="20"/>
          <w:szCs w:val="20"/>
        </w:rPr>
        <w:t xml:space="preserve"> AK, </w:t>
      </w:r>
      <w:proofErr w:type="spellStart"/>
      <w:r>
        <w:rPr>
          <w:rStyle w:val="normaltextrun"/>
          <w:rFonts w:ascii="Calibri Light" w:hAnsi="Calibri Light" w:cs="Calibri Light"/>
          <w:color w:val="1F4E79"/>
          <w:sz w:val="20"/>
          <w:szCs w:val="20"/>
        </w:rPr>
        <w:t>Narula</w:t>
      </w:r>
      <w:proofErr w:type="spellEnd"/>
      <w:r>
        <w:rPr>
          <w:rStyle w:val="normaltextrun"/>
          <w:rFonts w:ascii="Calibri Light" w:hAnsi="Calibri Light" w:cs="Calibri Light"/>
          <w:color w:val="1F4E79"/>
          <w:sz w:val="20"/>
          <w:szCs w:val="20"/>
        </w:rPr>
        <w:t xml:space="preserve"> S, </w:t>
      </w:r>
      <w:proofErr w:type="spellStart"/>
      <w:r>
        <w:rPr>
          <w:rStyle w:val="normaltextrun"/>
          <w:rFonts w:ascii="Calibri Light" w:hAnsi="Calibri Light" w:cs="Calibri Light"/>
          <w:color w:val="1F4E79"/>
          <w:sz w:val="20"/>
          <w:szCs w:val="20"/>
        </w:rPr>
        <w:t>Banwell</w:t>
      </w:r>
      <w:proofErr w:type="spellEnd"/>
      <w:r>
        <w:rPr>
          <w:rStyle w:val="normaltextrun"/>
          <w:rFonts w:ascii="Calibri Light" w:hAnsi="Calibri Light" w:cs="Calibri Light"/>
          <w:color w:val="1F4E79"/>
          <w:sz w:val="20"/>
          <w:szCs w:val="20"/>
        </w:rPr>
        <w:t xml:space="preserve"> B. </w:t>
      </w:r>
      <w:proofErr w:type="spellStart"/>
      <w:r>
        <w:rPr>
          <w:rStyle w:val="normaltextrun"/>
          <w:rFonts w:ascii="Calibri Light" w:hAnsi="Calibri Light" w:cs="Calibri Light"/>
          <w:color w:val="1F4E79"/>
          <w:sz w:val="20"/>
          <w:szCs w:val="20"/>
        </w:rPr>
        <w:t>Pediatric</w:t>
      </w:r>
      <w:proofErr w:type="spellEnd"/>
      <w:r>
        <w:rPr>
          <w:rStyle w:val="normaltextrun"/>
          <w:rFonts w:ascii="Calibri Light" w:hAnsi="Calibri Light" w:cs="Calibri Light"/>
          <w:color w:val="1F4E79"/>
          <w:sz w:val="20"/>
          <w:szCs w:val="20"/>
        </w:rPr>
        <w:t xml:space="preserve"> multiple sclerosis. </w:t>
      </w:r>
      <w:proofErr w:type="spellStart"/>
      <w:r>
        <w:rPr>
          <w:rStyle w:val="normaltextrun"/>
          <w:rFonts w:ascii="Calibri Light" w:hAnsi="Calibri Light" w:cs="Calibri Light"/>
          <w:color w:val="1F4E79"/>
          <w:sz w:val="20"/>
          <w:szCs w:val="20"/>
        </w:rPr>
        <w:t>Curr</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Opin</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Neurol</w:t>
      </w:r>
      <w:proofErr w:type="spellEnd"/>
      <w:r>
        <w:rPr>
          <w:rStyle w:val="normaltextrun"/>
          <w:rFonts w:ascii="Calibri Light" w:hAnsi="Calibri Light" w:cs="Calibri Light"/>
          <w:color w:val="1F4E79"/>
          <w:sz w:val="20"/>
          <w:szCs w:val="20"/>
        </w:rPr>
        <w:t>. juin 2017;30(3):216</w:t>
      </w:r>
      <w:r>
        <w:rPr>
          <w:rStyle w:val="normaltextrun"/>
          <w:rFonts w:ascii="Cambria Math" w:hAnsi="Cambria Math" w:cs="Segoe UI"/>
          <w:color w:val="1F4E79"/>
          <w:sz w:val="20"/>
          <w:szCs w:val="20"/>
        </w:rPr>
        <w:noBreakHyphen/>
      </w:r>
      <w:r>
        <w:rPr>
          <w:rStyle w:val="normaltextrun"/>
          <w:rFonts w:ascii="Calibri Light" w:hAnsi="Calibri Light" w:cs="Calibri Light"/>
          <w:color w:val="1F4E79"/>
          <w:sz w:val="20"/>
          <w:szCs w:val="20"/>
        </w:rPr>
        <w:t>21. </w:t>
      </w:r>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26.</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Grand dictionnaire terminologique - sclérose en plaques [Internet]. [</w:t>
      </w:r>
      <w:proofErr w:type="gramStart"/>
      <w:r>
        <w:rPr>
          <w:rStyle w:val="normaltextrun"/>
          <w:rFonts w:ascii="Calibri Light" w:hAnsi="Calibri Light" w:cs="Calibri Light"/>
          <w:color w:val="1F4E79"/>
          <w:sz w:val="20"/>
          <w:szCs w:val="20"/>
        </w:rPr>
        <w:t>cité</w:t>
      </w:r>
      <w:proofErr w:type="gramEnd"/>
      <w:r>
        <w:rPr>
          <w:rStyle w:val="normaltextrun"/>
          <w:rFonts w:ascii="Calibri Light" w:hAnsi="Calibri Light" w:cs="Calibri Light"/>
          <w:color w:val="1F4E79"/>
          <w:sz w:val="20"/>
          <w:szCs w:val="20"/>
        </w:rPr>
        <w:t xml:space="preserve"> 16 sept 2022]. Disponible sur: </w:t>
      </w:r>
      <w:hyperlink r:id="rId11" w:tgtFrame="_blank" w:history="1">
        <w:r>
          <w:rPr>
            <w:rStyle w:val="normaltextrun"/>
            <w:rFonts w:ascii="Calibri Light" w:hAnsi="Calibri Light" w:cs="Calibri Light"/>
            <w:color w:val="1F4E79"/>
            <w:sz w:val="20"/>
            <w:szCs w:val="20"/>
            <w:u w:val="single"/>
          </w:rPr>
          <w:t>https://gdt.oqlf.gouv.qc.ca/ficheOqlf.aspx?Id_Fiche=8371484</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27.</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La sclérose en plaques chez l’enfant est une maladie rare - Fondation Sclérose en plaques [Internet]. [</w:t>
      </w:r>
      <w:proofErr w:type="gramStart"/>
      <w:r>
        <w:rPr>
          <w:rStyle w:val="normaltextrun"/>
          <w:rFonts w:ascii="Calibri Light" w:hAnsi="Calibri Light" w:cs="Calibri Light"/>
          <w:color w:val="1F4E79"/>
          <w:sz w:val="20"/>
          <w:szCs w:val="20"/>
        </w:rPr>
        <w:t>cité</w:t>
      </w:r>
      <w:proofErr w:type="gramEnd"/>
      <w:r>
        <w:rPr>
          <w:rStyle w:val="normaltextrun"/>
          <w:rFonts w:ascii="Calibri Light" w:hAnsi="Calibri Light" w:cs="Calibri Light"/>
          <w:color w:val="1F4E79"/>
          <w:sz w:val="20"/>
          <w:szCs w:val="20"/>
        </w:rPr>
        <w:t xml:space="preserve"> 16 sept 2022]. Disponible sur: </w:t>
      </w:r>
      <w:hyperlink r:id="rId12" w:tgtFrame="_blank" w:history="1">
        <w:r>
          <w:rPr>
            <w:rStyle w:val="normaltextrun"/>
            <w:rFonts w:ascii="Calibri Light" w:hAnsi="Calibri Light" w:cs="Calibri Light"/>
            <w:color w:val="1F4E79"/>
            <w:sz w:val="20"/>
            <w:szCs w:val="20"/>
            <w:u w:val="single"/>
          </w:rPr>
          <w:t>https://www.arsep.org/fr/174-sep%20et%20enfants.html</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28.</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La SEP de l’enfant : est-elle différente de celle de l’adulte ? - ScienceDirect [Internet]. [</w:t>
      </w:r>
      <w:proofErr w:type="gramStart"/>
      <w:r>
        <w:rPr>
          <w:rStyle w:val="normaltextrun"/>
          <w:rFonts w:ascii="Calibri Light" w:hAnsi="Calibri Light" w:cs="Calibri Light"/>
          <w:color w:val="1F4E79"/>
          <w:sz w:val="20"/>
          <w:szCs w:val="20"/>
        </w:rPr>
        <w:t>cité</w:t>
      </w:r>
      <w:proofErr w:type="gramEnd"/>
      <w:r>
        <w:rPr>
          <w:rStyle w:val="normaltextrun"/>
          <w:rFonts w:ascii="Calibri Light" w:hAnsi="Calibri Light" w:cs="Calibri Light"/>
          <w:color w:val="1F4E79"/>
          <w:sz w:val="20"/>
          <w:szCs w:val="20"/>
        </w:rPr>
        <w:t xml:space="preserve"> 16 sept 2022]. Disponible sur: </w:t>
      </w:r>
      <w:hyperlink r:id="rId13" w:tgtFrame="_blank" w:history="1">
        <w:r>
          <w:rPr>
            <w:rStyle w:val="normaltextrun"/>
            <w:rFonts w:ascii="Calibri Light" w:hAnsi="Calibri Light" w:cs="Calibri Light"/>
            <w:color w:val="1F4E79"/>
            <w:sz w:val="20"/>
            <w:szCs w:val="20"/>
            <w:u w:val="single"/>
          </w:rPr>
          <w:t>https://www-sciencedirect-com.ezpum.scdi-montpellier.fr/science/article/pii/S0035378714009035?via%3Dihub</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ind w:left="375" w:hanging="375"/>
        <w:textAlignment w:val="baseline"/>
        <w:rPr>
          <w:rFonts w:ascii="Segoe UI" w:hAnsi="Segoe UI" w:cs="Segoe UI"/>
          <w:sz w:val="18"/>
          <w:szCs w:val="18"/>
        </w:rPr>
      </w:pPr>
      <w:r>
        <w:rPr>
          <w:rStyle w:val="normaltextrun"/>
          <w:rFonts w:ascii="Calibri Light" w:hAnsi="Calibri Light" w:cs="Calibri Light"/>
          <w:color w:val="1F4E79"/>
          <w:sz w:val="20"/>
          <w:szCs w:val="20"/>
        </w:rPr>
        <w:t>29.</w:t>
      </w:r>
      <w:r>
        <w:rPr>
          <w:rStyle w:val="tabchar"/>
          <w:rFonts w:ascii="Calibri" w:hAnsi="Calibri" w:cs="Calibri"/>
          <w:color w:val="1F4E79"/>
          <w:sz w:val="20"/>
          <w:szCs w:val="20"/>
        </w:rPr>
        <w:t xml:space="preserve"> </w:t>
      </w:r>
      <w:r>
        <w:rPr>
          <w:rStyle w:val="normaltextrun"/>
          <w:rFonts w:ascii="Calibri Light" w:hAnsi="Calibri Light" w:cs="Calibri Light"/>
          <w:color w:val="1F4E79"/>
          <w:sz w:val="20"/>
          <w:szCs w:val="20"/>
        </w:rPr>
        <w:t xml:space="preserve">Vaccination </w:t>
      </w:r>
      <w:proofErr w:type="spellStart"/>
      <w:r>
        <w:rPr>
          <w:rStyle w:val="normaltextrun"/>
          <w:rFonts w:ascii="Calibri Light" w:hAnsi="Calibri Light" w:cs="Calibri Light"/>
          <w:color w:val="1F4E79"/>
          <w:sz w:val="20"/>
          <w:szCs w:val="20"/>
        </w:rPr>
        <w:t>Opportunities</w:t>
      </w:r>
      <w:proofErr w:type="spellEnd"/>
      <w:r>
        <w:rPr>
          <w:rStyle w:val="normaltextrun"/>
          <w:rFonts w:ascii="Calibri Light" w:hAnsi="Calibri Light" w:cs="Calibri Light"/>
          <w:color w:val="1F4E79"/>
          <w:sz w:val="20"/>
          <w:szCs w:val="20"/>
        </w:rPr>
        <w:t xml:space="preserve"> in Multiple Sclerosis Patients </w:t>
      </w:r>
      <w:proofErr w:type="spellStart"/>
      <w:r>
        <w:rPr>
          <w:rStyle w:val="normaltextrun"/>
          <w:rFonts w:ascii="Calibri Light" w:hAnsi="Calibri Light" w:cs="Calibri Light"/>
          <w:color w:val="1F4E79"/>
          <w:sz w:val="20"/>
          <w:szCs w:val="20"/>
        </w:rPr>
        <w:t>Treated</w:t>
      </w:r>
      <w:proofErr w:type="spellEnd"/>
      <w:r>
        <w:rPr>
          <w:rStyle w:val="normaltextrun"/>
          <w:rFonts w:ascii="Calibri Light" w:hAnsi="Calibri Light" w:cs="Calibri Light"/>
          <w:color w:val="1F4E79"/>
          <w:sz w:val="20"/>
          <w:szCs w:val="20"/>
        </w:rPr>
        <w:t xml:space="preserve"> with </w:t>
      </w:r>
      <w:proofErr w:type="spellStart"/>
      <w:r>
        <w:rPr>
          <w:rStyle w:val="normaltextrun"/>
          <w:rFonts w:ascii="Calibri Light" w:hAnsi="Calibri Light" w:cs="Calibri Light"/>
          <w:color w:val="1F4E79"/>
          <w:sz w:val="20"/>
          <w:szCs w:val="20"/>
        </w:rPr>
        <w:t>Cladribine</w:t>
      </w:r>
      <w:proofErr w:type="spellEnd"/>
      <w:r>
        <w:rPr>
          <w:rStyle w:val="normaltextrun"/>
          <w:rFonts w:ascii="Calibri Light" w:hAnsi="Calibri Light" w:cs="Calibri Light"/>
          <w:color w:val="1F4E79"/>
          <w:sz w:val="20"/>
          <w:szCs w:val="20"/>
        </w:rPr>
        <w:t xml:space="preserve"> </w:t>
      </w:r>
      <w:proofErr w:type="spellStart"/>
      <w:r>
        <w:rPr>
          <w:rStyle w:val="normaltextrun"/>
          <w:rFonts w:ascii="Calibri Light" w:hAnsi="Calibri Light" w:cs="Calibri Light"/>
          <w:color w:val="1F4E79"/>
          <w:sz w:val="20"/>
          <w:szCs w:val="20"/>
        </w:rPr>
        <w:t>Tablets</w:t>
      </w:r>
      <w:proofErr w:type="spellEnd"/>
      <w:r>
        <w:rPr>
          <w:rStyle w:val="normaltextrun"/>
          <w:rFonts w:ascii="Calibri Light" w:hAnsi="Calibri Light" w:cs="Calibri Light"/>
          <w:color w:val="1F4E79"/>
          <w:sz w:val="20"/>
          <w:szCs w:val="20"/>
        </w:rPr>
        <w:t xml:space="preserve"> | Bentham Science [Internet]. [</w:t>
      </w:r>
      <w:proofErr w:type="gramStart"/>
      <w:r>
        <w:rPr>
          <w:rStyle w:val="normaltextrun"/>
          <w:rFonts w:ascii="Calibri Light" w:hAnsi="Calibri Light" w:cs="Calibri Light"/>
          <w:color w:val="1F4E79"/>
          <w:sz w:val="20"/>
          <w:szCs w:val="20"/>
        </w:rPr>
        <w:t>cité</w:t>
      </w:r>
      <w:proofErr w:type="gramEnd"/>
      <w:r>
        <w:rPr>
          <w:rStyle w:val="normaltextrun"/>
          <w:rFonts w:ascii="Calibri Light" w:hAnsi="Calibri Light" w:cs="Calibri Light"/>
          <w:color w:val="1F4E79"/>
          <w:sz w:val="20"/>
          <w:szCs w:val="20"/>
        </w:rPr>
        <w:t xml:space="preserve"> 16 sept 2022]. Disponible sur: </w:t>
      </w:r>
      <w:hyperlink r:id="rId14" w:tgtFrame="_blank" w:history="1">
        <w:r>
          <w:rPr>
            <w:rStyle w:val="normaltextrun"/>
            <w:rFonts w:ascii="Calibri Light" w:hAnsi="Calibri Light" w:cs="Calibri Light"/>
            <w:color w:val="1F4E79"/>
            <w:sz w:val="20"/>
            <w:szCs w:val="20"/>
            <w:u w:val="single"/>
          </w:rPr>
          <w:t>https://www-eurekaselect-com.ezpum.scdi-montpellier.fr/article/119502</w:t>
        </w:r>
      </w:hyperlink>
      <w:r>
        <w:rPr>
          <w:rStyle w:val="eop"/>
          <w:rFonts w:ascii="Calibri Light" w:hAnsi="Calibri Light" w:cs="Calibri Light"/>
          <w:color w:val="1F4E79"/>
          <w:sz w:val="20"/>
          <w:szCs w:val="20"/>
        </w:rPr>
        <w:t> </w:t>
      </w:r>
    </w:p>
    <w:p w:rsidR="00D44305" w:rsidRDefault="00D44305" w:rsidP="00D443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4E79"/>
        </w:rPr>
        <w:t> </w:t>
      </w:r>
    </w:p>
    <w:p w:rsidR="00907E73" w:rsidRDefault="00907E73"/>
    <w:sectPr w:rsidR="0090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C03DB"/>
    <w:multiLevelType w:val="hybridMultilevel"/>
    <w:tmpl w:val="5E461DCE"/>
    <w:lvl w:ilvl="0" w:tplc="B168584E">
      <w:numFmt w:val="bullet"/>
      <w:pStyle w:val="Style1"/>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05"/>
    <w:rsid w:val="00425FA1"/>
    <w:rsid w:val="00907E73"/>
    <w:rsid w:val="00D44305"/>
    <w:rsid w:val="00E36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DCC0"/>
  <w15:chartTrackingRefBased/>
  <w15:docId w15:val="{5B115BAF-A88C-44F0-8A15-1825B25E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ragraphedeliste"/>
    <w:qFormat/>
    <w:rsid w:val="00425FA1"/>
    <w:pPr>
      <w:numPr>
        <w:numId w:val="1"/>
      </w:numPr>
    </w:pPr>
    <w:rPr>
      <w:b/>
      <w:color w:val="1F3864" w:themeColor="accent5" w:themeShade="80"/>
      <w:sz w:val="24"/>
    </w:rPr>
  </w:style>
  <w:style w:type="paragraph" w:styleId="Paragraphedeliste">
    <w:name w:val="List Paragraph"/>
    <w:basedOn w:val="Normal"/>
    <w:uiPriority w:val="34"/>
    <w:qFormat/>
    <w:rsid w:val="00425FA1"/>
    <w:pPr>
      <w:ind w:left="720"/>
      <w:contextualSpacing/>
    </w:pPr>
  </w:style>
  <w:style w:type="paragraph" w:customStyle="1" w:styleId="paragraph">
    <w:name w:val="paragraph"/>
    <w:basedOn w:val="Normal"/>
    <w:rsid w:val="00D443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44305"/>
  </w:style>
  <w:style w:type="character" w:customStyle="1" w:styleId="eop">
    <w:name w:val="eop"/>
    <w:basedOn w:val="Policepardfaut"/>
    <w:rsid w:val="00D44305"/>
  </w:style>
  <w:style w:type="character" w:customStyle="1" w:styleId="tabchar">
    <w:name w:val="tabchar"/>
    <w:basedOn w:val="Policepardfaut"/>
    <w:rsid w:val="00D4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5273">
      <w:bodyDiv w:val="1"/>
      <w:marLeft w:val="0"/>
      <w:marRight w:val="0"/>
      <w:marTop w:val="0"/>
      <w:marBottom w:val="0"/>
      <w:divBdr>
        <w:top w:val="none" w:sz="0" w:space="0" w:color="auto"/>
        <w:left w:val="none" w:sz="0" w:space="0" w:color="auto"/>
        <w:bottom w:val="none" w:sz="0" w:space="0" w:color="auto"/>
        <w:right w:val="none" w:sz="0" w:space="0" w:color="auto"/>
      </w:divBdr>
      <w:divsChild>
        <w:div w:id="1491289679">
          <w:marLeft w:val="0"/>
          <w:marRight w:val="0"/>
          <w:marTop w:val="0"/>
          <w:marBottom w:val="0"/>
          <w:divBdr>
            <w:top w:val="none" w:sz="0" w:space="0" w:color="auto"/>
            <w:left w:val="none" w:sz="0" w:space="0" w:color="auto"/>
            <w:bottom w:val="none" w:sz="0" w:space="0" w:color="auto"/>
            <w:right w:val="none" w:sz="0" w:space="0" w:color="auto"/>
          </w:divBdr>
        </w:div>
        <w:div w:id="1565263607">
          <w:marLeft w:val="0"/>
          <w:marRight w:val="0"/>
          <w:marTop w:val="0"/>
          <w:marBottom w:val="0"/>
          <w:divBdr>
            <w:top w:val="none" w:sz="0" w:space="0" w:color="auto"/>
            <w:left w:val="none" w:sz="0" w:space="0" w:color="auto"/>
            <w:bottom w:val="none" w:sz="0" w:space="0" w:color="auto"/>
            <w:right w:val="none" w:sz="0" w:space="0" w:color="auto"/>
          </w:divBdr>
        </w:div>
        <w:div w:id="927688064">
          <w:marLeft w:val="0"/>
          <w:marRight w:val="0"/>
          <w:marTop w:val="0"/>
          <w:marBottom w:val="0"/>
          <w:divBdr>
            <w:top w:val="none" w:sz="0" w:space="0" w:color="auto"/>
            <w:left w:val="none" w:sz="0" w:space="0" w:color="auto"/>
            <w:bottom w:val="none" w:sz="0" w:space="0" w:color="auto"/>
            <w:right w:val="none" w:sz="0" w:space="0" w:color="auto"/>
          </w:divBdr>
        </w:div>
        <w:div w:id="2052224153">
          <w:marLeft w:val="0"/>
          <w:marRight w:val="0"/>
          <w:marTop w:val="0"/>
          <w:marBottom w:val="0"/>
          <w:divBdr>
            <w:top w:val="none" w:sz="0" w:space="0" w:color="auto"/>
            <w:left w:val="none" w:sz="0" w:space="0" w:color="auto"/>
            <w:bottom w:val="none" w:sz="0" w:space="0" w:color="auto"/>
            <w:right w:val="none" w:sz="0" w:space="0" w:color="auto"/>
          </w:divBdr>
        </w:div>
        <w:div w:id="696079396">
          <w:marLeft w:val="0"/>
          <w:marRight w:val="0"/>
          <w:marTop w:val="0"/>
          <w:marBottom w:val="0"/>
          <w:divBdr>
            <w:top w:val="none" w:sz="0" w:space="0" w:color="auto"/>
            <w:left w:val="none" w:sz="0" w:space="0" w:color="auto"/>
            <w:bottom w:val="none" w:sz="0" w:space="0" w:color="auto"/>
            <w:right w:val="none" w:sz="0" w:space="0" w:color="auto"/>
          </w:divBdr>
        </w:div>
        <w:div w:id="23600399">
          <w:marLeft w:val="0"/>
          <w:marRight w:val="0"/>
          <w:marTop w:val="0"/>
          <w:marBottom w:val="0"/>
          <w:divBdr>
            <w:top w:val="none" w:sz="0" w:space="0" w:color="auto"/>
            <w:left w:val="none" w:sz="0" w:space="0" w:color="auto"/>
            <w:bottom w:val="none" w:sz="0" w:space="0" w:color="auto"/>
            <w:right w:val="none" w:sz="0" w:space="0" w:color="auto"/>
          </w:divBdr>
        </w:div>
        <w:div w:id="1715344035">
          <w:marLeft w:val="0"/>
          <w:marRight w:val="0"/>
          <w:marTop w:val="0"/>
          <w:marBottom w:val="0"/>
          <w:divBdr>
            <w:top w:val="none" w:sz="0" w:space="0" w:color="auto"/>
            <w:left w:val="none" w:sz="0" w:space="0" w:color="auto"/>
            <w:bottom w:val="none" w:sz="0" w:space="0" w:color="auto"/>
            <w:right w:val="none" w:sz="0" w:space="0" w:color="auto"/>
          </w:divBdr>
        </w:div>
        <w:div w:id="2123455698">
          <w:marLeft w:val="0"/>
          <w:marRight w:val="0"/>
          <w:marTop w:val="0"/>
          <w:marBottom w:val="0"/>
          <w:divBdr>
            <w:top w:val="none" w:sz="0" w:space="0" w:color="auto"/>
            <w:left w:val="none" w:sz="0" w:space="0" w:color="auto"/>
            <w:bottom w:val="none" w:sz="0" w:space="0" w:color="auto"/>
            <w:right w:val="none" w:sz="0" w:space="0" w:color="auto"/>
          </w:divBdr>
        </w:div>
        <w:div w:id="2138646473">
          <w:marLeft w:val="0"/>
          <w:marRight w:val="0"/>
          <w:marTop w:val="0"/>
          <w:marBottom w:val="0"/>
          <w:divBdr>
            <w:top w:val="none" w:sz="0" w:space="0" w:color="auto"/>
            <w:left w:val="none" w:sz="0" w:space="0" w:color="auto"/>
            <w:bottom w:val="none" w:sz="0" w:space="0" w:color="auto"/>
            <w:right w:val="none" w:sz="0" w:space="0" w:color="auto"/>
          </w:divBdr>
        </w:div>
        <w:div w:id="1341540632">
          <w:marLeft w:val="0"/>
          <w:marRight w:val="0"/>
          <w:marTop w:val="0"/>
          <w:marBottom w:val="0"/>
          <w:divBdr>
            <w:top w:val="none" w:sz="0" w:space="0" w:color="auto"/>
            <w:left w:val="none" w:sz="0" w:space="0" w:color="auto"/>
            <w:bottom w:val="none" w:sz="0" w:space="0" w:color="auto"/>
            <w:right w:val="none" w:sz="0" w:space="0" w:color="auto"/>
          </w:divBdr>
        </w:div>
        <w:div w:id="988678048">
          <w:marLeft w:val="0"/>
          <w:marRight w:val="0"/>
          <w:marTop w:val="0"/>
          <w:marBottom w:val="0"/>
          <w:divBdr>
            <w:top w:val="none" w:sz="0" w:space="0" w:color="auto"/>
            <w:left w:val="none" w:sz="0" w:space="0" w:color="auto"/>
            <w:bottom w:val="none" w:sz="0" w:space="0" w:color="auto"/>
            <w:right w:val="none" w:sz="0" w:space="0" w:color="auto"/>
          </w:divBdr>
        </w:div>
        <w:div w:id="39674216">
          <w:marLeft w:val="0"/>
          <w:marRight w:val="0"/>
          <w:marTop w:val="0"/>
          <w:marBottom w:val="0"/>
          <w:divBdr>
            <w:top w:val="none" w:sz="0" w:space="0" w:color="auto"/>
            <w:left w:val="none" w:sz="0" w:space="0" w:color="auto"/>
            <w:bottom w:val="none" w:sz="0" w:space="0" w:color="auto"/>
            <w:right w:val="none" w:sz="0" w:space="0" w:color="auto"/>
          </w:divBdr>
        </w:div>
        <w:div w:id="1922250354">
          <w:marLeft w:val="0"/>
          <w:marRight w:val="0"/>
          <w:marTop w:val="0"/>
          <w:marBottom w:val="0"/>
          <w:divBdr>
            <w:top w:val="none" w:sz="0" w:space="0" w:color="auto"/>
            <w:left w:val="none" w:sz="0" w:space="0" w:color="auto"/>
            <w:bottom w:val="none" w:sz="0" w:space="0" w:color="auto"/>
            <w:right w:val="none" w:sz="0" w:space="0" w:color="auto"/>
          </w:divBdr>
        </w:div>
        <w:div w:id="1448424700">
          <w:marLeft w:val="0"/>
          <w:marRight w:val="0"/>
          <w:marTop w:val="0"/>
          <w:marBottom w:val="0"/>
          <w:divBdr>
            <w:top w:val="none" w:sz="0" w:space="0" w:color="auto"/>
            <w:left w:val="none" w:sz="0" w:space="0" w:color="auto"/>
            <w:bottom w:val="none" w:sz="0" w:space="0" w:color="auto"/>
            <w:right w:val="none" w:sz="0" w:space="0" w:color="auto"/>
          </w:divBdr>
        </w:div>
        <w:div w:id="834879699">
          <w:marLeft w:val="0"/>
          <w:marRight w:val="0"/>
          <w:marTop w:val="0"/>
          <w:marBottom w:val="0"/>
          <w:divBdr>
            <w:top w:val="none" w:sz="0" w:space="0" w:color="auto"/>
            <w:left w:val="none" w:sz="0" w:space="0" w:color="auto"/>
            <w:bottom w:val="none" w:sz="0" w:space="0" w:color="auto"/>
            <w:right w:val="none" w:sz="0" w:space="0" w:color="auto"/>
          </w:divBdr>
        </w:div>
        <w:div w:id="194198332">
          <w:marLeft w:val="0"/>
          <w:marRight w:val="0"/>
          <w:marTop w:val="0"/>
          <w:marBottom w:val="0"/>
          <w:divBdr>
            <w:top w:val="none" w:sz="0" w:space="0" w:color="auto"/>
            <w:left w:val="none" w:sz="0" w:space="0" w:color="auto"/>
            <w:bottom w:val="none" w:sz="0" w:space="0" w:color="auto"/>
            <w:right w:val="none" w:sz="0" w:space="0" w:color="auto"/>
          </w:divBdr>
        </w:div>
        <w:div w:id="147329984">
          <w:marLeft w:val="0"/>
          <w:marRight w:val="0"/>
          <w:marTop w:val="0"/>
          <w:marBottom w:val="0"/>
          <w:divBdr>
            <w:top w:val="none" w:sz="0" w:space="0" w:color="auto"/>
            <w:left w:val="none" w:sz="0" w:space="0" w:color="auto"/>
            <w:bottom w:val="none" w:sz="0" w:space="0" w:color="auto"/>
            <w:right w:val="none" w:sz="0" w:space="0" w:color="auto"/>
          </w:divBdr>
        </w:div>
        <w:div w:id="1055468981">
          <w:marLeft w:val="0"/>
          <w:marRight w:val="0"/>
          <w:marTop w:val="0"/>
          <w:marBottom w:val="0"/>
          <w:divBdr>
            <w:top w:val="none" w:sz="0" w:space="0" w:color="auto"/>
            <w:left w:val="none" w:sz="0" w:space="0" w:color="auto"/>
            <w:bottom w:val="none" w:sz="0" w:space="0" w:color="auto"/>
            <w:right w:val="none" w:sz="0" w:space="0" w:color="auto"/>
          </w:divBdr>
        </w:div>
        <w:div w:id="298804159">
          <w:marLeft w:val="0"/>
          <w:marRight w:val="0"/>
          <w:marTop w:val="0"/>
          <w:marBottom w:val="0"/>
          <w:divBdr>
            <w:top w:val="none" w:sz="0" w:space="0" w:color="auto"/>
            <w:left w:val="none" w:sz="0" w:space="0" w:color="auto"/>
            <w:bottom w:val="none" w:sz="0" w:space="0" w:color="auto"/>
            <w:right w:val="none" w:sz="0" w:space="0" w:color="auto"/>
          </w:divBdr>
        </w:div>
        <w:div w:id="722828567">
          <w:marLeft w:val="0"/>
          <w:marRight w:val="0"/>
          <w:marTop w:val="0"/>
          <w:marBottom w:val="0"/>
          <w:divBdr>
            <w:top w:val="none" w:sz="0" w:space="0" w:color="auto"/>
            <w:left w:val="none" w:sz="0" w:space="0" w:color="auto"/>
            <w:bottom w:val="none" w:sz="0" w:space="0" w:color="auto"/>
            <w:right w:val="none" w:sz="0" w:space="0" w:color="auto"/>
          </w:divBdr>
        </w:div>
        <w:div w:id="150561339">
          <w:marLeft w:val="0"/>
          <w:marRight w:val="0"/>
          <w:marTop w:val="0"/>
          <w:marBottom w:val="0"/>
          <w:divBdr>
            <w:top w:val="none" w:sz="0" w:space="0" w:color="auto"/>
            <w:left w:val="none" w:sz="0" w:space="0" w:color="auto"/>
            <w:bottom w:val="none" w:sz="0" w:space="0" w:color="auto"/>
            <w:right w:val="none" w:sz="0" w:space="0" w:color="auto"/>
          </w:divBdr>
        </w:div>
        <w:div w:id="238443567">
          <w:marLeft w:val="0"/>
          <w:marRight w:val="0"/>
          <w:marTop w:val="0"/>
          <w:marBottom w:val="0"/>
          <w:divBdr>
            <w:top w:val="none" w:sz="0" w:space="0" w:color="auto"/>
            <w:left w:val="none" w:sz="0" w:space="0" w:color="auto"/>
            <w:bottom w:val="none" w:sz="0" w:space="0" w:color="auto"/>
            <w:right w:val="none" w:sz="0" w:space="0" w:color="auto"/>
          </w:divBdr>
        </w:div>
        <w:div w:id="767316516">
          <w:marLeft w:val="0"/>
          <w:marRight w:val="0"/>
          <w:marTop w:val="0"/>
          <w:marBottom w:val="0"/>
          <w:divBdr>
            <w:top w:val="none" w:sz="0" w:space="0" w:color="auto"/>
            <w:left w:val="none" w:sz="0" w:space="0" w:color="auto"/>
            <w:bottom w:val="none" w:sz="0" w:space="0" w:color="auto"/>
            <w:right w:val="none" w:sz="0" w:space="0" w:color="auto"/>
          </w:divBdr>
        </w:div>
      </w:divsChild>
    </w:div>
    <w:div w:id="1247419868">
      <w:bodyDiv w:val="1"/>
      <w:marLeft w:val="0"/>
      <w:marRight w:val="0"/>
      <w:marTop w:val="0"/>
      <w:marBottom w:val="0"/>
      <w:divBdr>
        <w:top w:val="none" w:sz="0" w:space="0" w:color="auto"/>
        <w:left w:val="none" w:sz="0" w:space="0" w:color="auto"/>
        <w:bottom w:val="none" w:sz="0" w:space="0" w:color="auto"/>
        <w:right w:val="none" w:sz="0" w:space="0" w:color="auto"/>
      </w:divBdr>
      <w:divsChild>
        <w:div w:id="1331299364">
          <w:marLeft w:val="0"/>
          <w:marRight w:val="0"/>
          <w:marTop w:val="0"/>
          <w:marBottom w:val="0"/>
          <w:divBdr>
            <w:top w:val="none" w:sz="0" w:space="0" w:color="auto"/>
            <w:left w:val="none" w:sz="0" w:space="0" w:color="auto"/>
            <w:bottom w:val="none" w:sz="0" w:space="0" w:color="auto"/>
            <w:right w:val="none" w:sz="0" w:space="0" w:color="auto"/>
          </w:divBdr>
        </w:div>
        <w:div w:id="1924803740">
          <w:marLeft w:val="0"/>
          <w:marRight w:val="0"/>
          <w:marTop w:val="0"/>
          <w:marBottom w:val="0"/>
          <w:divBdr>
            <w:top w:val="none" w:sz="0" w:space="0" w:color="auto"/>
            <w:left w:val="none" w:sz="0" w:space="0" w:color="auto"/>
            <w:bottom w:val="none" w:sz="0" w:space="0" w:color="auto"/>
            <w:right w:val="none" w:sz="0" w:space="0" w:color="auto"/>
          </w:divBdr>
        </w:div>
        <w:div w:id="1932200783">
          <w:marLeft w:val="0"/>
          <w:marRight w:val="0"/>
          <w:marTop w:val="0"/>
          <w:marBottom w:val="0"/>
          <w:divBdr>
            <w:top w:val="none" w:sz="0" w:space="0" w:color="auto"/>
            <w:left w:val="none" w:sz="0" w:space="0" w:color="auto"/>
            <w:bottom w:val="none" w:sz="0" w:space="0" w:color="auto"/>
            <w:right w:val="none" w:sz="0" w:space="0" w:color="auto"/>
          </w:divBdr>
        </w:div>
        <w:div w:id="1325471525">
          <w:marLeft w:val="0"/>
          <w:marRight w:val="0"/>
          <w:marTop w:val="0"/>
          <w:marBottom w:val="0"/>
          <w:divBdr>
            <w:top w:val="none" w:sz="0" w:space="0" w:color="auto"/>
            <w:left w:val="none" w:sz="0" w:space="0" w:color="auto"/>
            <w:bottom w:val="none" w:sz="0" w:space="0" w:color="auto"/>
            <w:right w:val="none" w:sz="0" w:space="0" w:color="auto"/>
          </w:divBdr>
        </w:div>
        <w:div w:id="2123454206">
          <w:marLeft w:val="0"/>
          <w:marRight w:val="0"/>
          <w:marTop w:val="0"/>
          <w:marBottom w:val="0"/>
          <w:divBdr>
            <w:top w:val="none" w:sz="0" w:space="0" w:color="auto"/>
            <w:left w:val="none" w:sz="0" w:space="0" w:color="auto"/>
            <w:bottom w:val="none" w:sz="0" w:space="0" w:color="auto"/>
            <w:right w:val="none" w:sz="0" w:space="0" w:color="auto"/>
          </w:divBdr>
        </w:div>
        <w:div w:id="2067486328">
          <w:marLeft w:val="0"/>
          <w:marRight w:val="0"/>
          <w:marTop w:val="0"/>
          <w:marBottom w:val="0"/>
          <w:divBdr>
            <w:top w:val="none" w:sz="0" w:space="0" w:color="auto"/>
            <w:left w:val="none" w:sz="0" w:space="0" w:color="auto"/>
            <w:bottom w:val="none" w:sz="0" w:space="0" w:color="auto"/>
            <w:right w:val="none" w:sz="0" w:space="0" w:color="auto"/>
          </w:divBdr>
        </w:div>
        <w:div w:id="1269847657">
          <w:marLeft w:val="0"/>
          <w:marRight w:val="0"/>
          <w:marTop w:val="0"/>
          <w:marBottom w:val="0"/>
          <w:divBdr>
            <w:top w:val="none" w:sz="0" w:space="0" w:color="auto"/>
            <w:left w:val="none" w:sz="0" w:space="0" w:color="auto"/>
            <w:bottom w:val="none" w:sz="0" w:space="0" w:color="auto"/>
            <w:right w:val="none" w:sz="0" w:space="0" w:color="auto"/>
          </w:divBdr>
        </w:div>
        <w:div w:id="382218582">
          <w:marLeft w:val="0"/>
          <w:marRight w:val="0"/>
          <w:marTop w:val="0"/>
          <w:marBottom w:val="0"/>
          <w:divBdr>
            <w:top w:val="none" w:sz="0" w:space="0" w:color="auto"/>
            <w:left w:val="none" w:sz="0" w:space="0" w:color="auto"/>
            <w:bottom w:val="none" w:sz="0" w:space="0" w:color="auto"/>
            <w:right w:val="none" w:sz="0" w:space="0" w:color="auto"/>
          </w:divBdr>
        </w:div>
        <w:div w:id="1382709449">
          <w:marLeft w:val="0"/>
          <w:marRight w:val="0"/>
          <w:marTop w:val="0"/>
          <w:marBottom w:val="0"/>
          <w:divBdr>
            <w:top w:val="none" w:sz="0" w:space="0" w:color="auto"/>
            <w:left w:val="none" w:sz="0" w:space="0" w:color="auto"/>
            <w:bottom w:val="none" w:sz="0" w:space="0" w:color="auto"/>
            <w:right w:val="none" w:sz="0" w:space="0" w:color="auto"/>
          </w:divBdr>
        </w:div>
        <w:div w:id="1639872757">
          <w:marLeft w:val="0"/>
          <w:marRight w:val="0"/>
          <w:marTop w:val="0"/>
          <w:marBottom w:val="0"/>
          <w:divBdr>
            <w:top w:val="none" w:sz="0" w:space="0" w:color="auto"/>
            <w:left w:val="none" w:sz="0" w:space="0" w:color="auto"/>
            <w:bottom w:val="none" w:sz="0" w:space="0" w:color="auto"/>
            <w:right w:val="none" w:sz="0" w:space="0" w:color="auto"/>
          </w:divBdr>
        </w:div>
        <w:div w:id="2020961670">
          <w:marLeft w:val="0"/>
          <w:marRight w:val="0"/>
          <w:marTop w:val="0"/>
          <w:marBottom w:val="0"/>
          <w:divBdr>
            <w:top w:val="none" w:sz="0" w:space="0" w:color="auto"/>
            <w:left w:val="none" w:sz="0" w:space="0" w:color="auto"/>
            <w:bottom w:val="none" w:sz="0" w:space="0" w:color="auto"/>
            <w:right w:val="none" w:sz="0" w:space="0" w:color="auto"/>
          </w:divBdr>
        </w:div>
        <w:div w:id="1216968821">
          <w:marLeft w:val="0"/>
          <w:marRight w:val="0"/>
          <w:marTop w:val="0"/>
          <w:marBottom w:val="0"/>
          <w:divBdr>
            <w:top w:val="none" w:sz="0" w:space="0" w:color="auto"/>
            <w:left w:val="none" w:sz="0" w:space="0" w:color="auto"/>
            <w:bottom w:val="none" w:sz="0" w:space="0" w:color="auto"/>
            <w:right w:val="none" w:sz="0" w:space="0" w:color="auto"/>
          </w:divBdr>
        </w:div>
        <w:div w:id="1552376264">
          <w:marLeft w:val="0"/>
          <w:marRight w:val="0"/>
          <w:marTop w:val="0"/>
          <w:marBottom w:val="0"/>
          <w:divBdr>
            <w:top w:val="none" w:sz="0" w:space="0" w:color="auto"/>
            <w:left w:val="none" w:sz="0" w:space="0" w:color="auto"/>
            <w:bottom w:val="none" w:sz="0" w:space="0" w:color="auto"/>
            <w:right w:val="none" w:sz="0" w:space="0" w:color="auto"/>
          </w:divBdr>
        </w:div>
        <w:div w:id="1473906758">
          <w:marLeft w:val="0"/>
          <w:marRight w:val="0"/>
          <w:marTop w:val="0"/>
          <w:marBottom w:val="0"/>
          <w:divBdr>
            <w:top w:val="none" w:sz="0" w:space="0" w:color="auto"/>
            <w:left w:val="none" w:sz="0" w:space="0" w:color="auto"/>
            <w:bottom w:val="none" w:sz="0" w:space="0" w:color="auto"/>
            <w:right w:val="none" w:sz="0" w:space="0" w:color="auto"/>
          </w:divBdr>
        </w:div>
        <w:div w:id="1921599765">
          <w:marLeft w:val="0"/>
          <w:marRight w:val="0"/>
          <w:marTop w:val="0"/>
          <w:marBottom w:val="0"/>
          <w:divBdr>
            <w:top w:val="none" w:sz="0" w:space="0" w:color="auto"/>
            <w:left w:val="none" w:sz="0" w:space="0" w:color="auto"/>
            <w:bottom w:val="none" w:sz="0" w:space="0" w:color="auto"/>
            <w:right w:val="none" w:sz="0" w:space="0" w:color="auto"/>
          </w:divBdr>
        </w:div>
        <w:div w:id="1220437038">
          <w:marLeft w:val="0"/>
          <w:marRight w:val="0"/>
          <w:marTop w:val="0"/>
          <w:marBottom w:val="0"/>
          <w:divBdr>
            <w:top w:val="none" w:sz="0" w:space="0" w:color="auto"/>
            <w:left w:val="none" w:sz="0" w:space="0" w:color="auto"/>
            <w:bottom w:val="none" w:sz="0" w:space="0" w:color="auto"/>
            <w:right w:val="none" w:sz="0" w:space="0" w:color="auto"/>
          </w:divBdr>
        </w:div>
        <w:div w:id="1809471851">
          <w:marLeft w:val="0"/>
          <w:marRight w:val="0"/>
          <w:marTop w:val="0"/>
          <w:marBottom w:val="0"/>
          <w:divBdr>
            <w:top w:val="none" w:sz="0" w:space="0" w:color="auto"/>
            <w:left w:val="none" w:sz="0" w:space="0" w:color="auto"/>
            <w:bottom w:val="none" w:sz="0" w:space="0" w:color="auto"/>
            <w:right w:val="none" w:sz="0" w:space="0" w:color="auto"/>
          </w:divBdr>
        </w:div>
        <w:div w:id="1901624293">
          <w:marLeft w:val="0"/>
          <w:marRight w:val="0"/>
          <w:marTop w:val="0"/>
          <w:marBottom w:val="0"/>
          <w:divBdr>
            <w:top w:val="none" w:sz="0" w:space="0" w:color="auto"/>
            <w:left w:val="none" w:sz="0" w:space="0" w:color="auto"/>
            <w:bottom w:val="none" w:sz="0" w:space="0" w:color="auto"/>
            <w:right w:val="none" w:sz="0" w:space="0" w:color="auto"/>
          </w:divBdr>
        </w:div>
        <w:div w:id="1055348152">
          <w:marLeft w:val="0"/>
          <w:marRight w:val="0"/>
          <w:marTop w:val="0"/>
          <w:marBottom w:val="0"/>
          <w:divBdr>
            <w:top w:val="none" w:sz="0" w:space="0" w:color="auto"/>
            <w:left w:val="none" w:sz="0" w:space="0" w:color="auto"/>
            <w:bottom w:val="none" w:sz="0" w:space="0" w:color="auto"/>
            <w:right w:val="none" w:sz="0" w:space="0" w:color="auto"/>
          </w:divBdr>
        </w:div>
        <w:div w:id="235944817">
          <w:marLeft w:val="0"/>
          <w:marRight w:val="0"/>
          <w:marTop w:val="0"/>
          <w:marBottom w:val="0"/>
          <w:divBdr>
            <w:top w:val="none" w:sz="0" w:space="0" w:color="auto"/>
            <w:left w:val="none" w:sz="0" w:space="0" w:color="auto"/>
            <w:bottom w:val="none" w:sz="0" w:space="0" w:color="auto"/>
            <w:right w:val="none" w:sz="0" w:space="0" w:color="auto"/>
          </w:divBdr>
        </w:div>
        <w:div w:id="1857421761">
          <w:marLeft w:val="0"/>
          <w:marRight w:val="0"/>
          <w:marTop w:val="0"/>
          <w:marBottom w:val="0"/>
          <w:divBdr>
            <w:top w:val="none" w:sz="0" w:space="0" w:color="auto"/>
            <w:left w:val="none" w:sz="0" w:space="0" w:color="auto"/>
            <w:bottom w:val="none" w:sz="0" w:space="0" w:color="auto"/>
            <w:right w:val="none" w:sz="0" w:space="0" w:color="auto"/>
          </w:divBdr>
        </w:div>
        <w:div w:id="149988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scholarvox.com/book/88841870" TargetMode="External"/><Relationship Id="rId13" Type="http://schemas.openxmlformats.org/officeDocument/2006/relationships/hyperlink" Target="https://www-sciencedirect-com.ezpum.scdi-montpellier.fr/science/article/pii/S0035378714009035?via%3Dihub" TargetMode="External"/><Relationship Id="rId3" Type="http://schemas.openxmlformats.org/officeDocument/2006/relationships/settings" Target="settings.xml"/><Relationship Id="rId7" Type="http://schemas.openxmlformats.org/officeDocument/2006/relationships/hyperlink" Target="http://www.em.premium.com/article/224411/resultatrecherche/2" TargetMode="External"/><Relationship Id="rId12" Type="http://schemas.openxmlformats.org/officeDocument/2006/relationships/hyperlink" Target="https://www.arsep.org/fr/174-sep%20et%20enfa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ses.fr/2012DIJOMU03/document" TargetMode="External"/><Relationship Id="rId11" Type="http://schemas.openxmlformats.org/officeDocument/2006/relationships/hyperlink" Target="https://gdt.oqlf.gouv.qc.ca/ficheOqlf.aspx?Id_Fiche=8371484" TargetMode="External"/><Relationship Id="rId5" Type="http://schemas.openxmlformats.org/officeDocument/2006/relationships/hyperlink" Target="http://www.em.premium.com/article/252790/resultatrecherche/1" TargetMode="External"/><Relationship Id="rId15" Type="http://schemas.openxmlformats.org/officeDocument/2006/relationships/fontTable" Target="fontTable.xml"/><Relationship Id="rId10" Type="http://schemas.openxmlformats.org/officeDocument/2006/relationships/hyperlink" Target="https://ged.scdi-montpellier.fr/florabium/jsp/nomem.jsp?NOMEM=2020MONT3011" TargetMode="External"/><Relationship Id="rId4" Type="http://schemas.openxmlformats.org/officeDocument/2006/relationships/webSettings" Target="webSettings.xml"/><Relationship Id="rId9" Type="http://schemas.openxmlformats.org/officeDocument/2006/relationships/hyperlink" Target="http://www.biu-montpellier.fr/florabium/jsp/nomem.jsp?NOMEM=2019MONT3032" TargetMode="External"/><Relationship Id="rId14" Type="http://schemas.openxmlformats.org/officeDocument/2006/relationships/hyperlink" Target="https://www-eurekaselect-com.ezpum.scdi-montpellier.fr/article/1195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1165</Words>
  <Characters>6410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de Montpellier</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1</cp:revision>
  <dcterms:created xsi:type="dcterms:W3CDTF">2023-11-23T13:52:00Z</dcterms:created>
  <dcterms:modified xsi:type="dcterms:W3CDTF">2023-11-23T13:54:00Z</dcterms:modified>
</cp:coreProperties>
</file>