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803C8" w14:textId="4CFDF991" w:rsidR="00F16DDF" w:rsidRPr="00B370B0" w:rsidRDefault="007A1F35" w:rsidP="006D4C36">
      <w:pPr>
        <w:pStyle w:val="Titre1"/>
      </w:pPr>
      <w:r w:rsidRPr="00453E10">
        <w:rPr>
          <w:noProof/>
        </w:rPr>
        <mc:AlternateContent>
          <mc:Choice Requires="wpg">
            <w:drawing>
              <wp:anchor distT="0" distB="0" distL="228600" distR="228600" simplePos="0" relativeHeight="251659264" behindDoc="0" locked="0" layoutInCell="1" allowOverlap="1" wp14:anchorId="7636172D" wp14:editId="08A9E3E3">
                <wp:simplePos x="0" y="0"/>
                <wp:positionH relativeFrom="page">
                  <wp:posOffset>304800</wp:posOffset>
                </wp:positionH>
                <wp:positionV relativeFrom="page">
                  <wp:posOffset>361950</wp:posOffset>
                </wp:positionV>
                <wp:extent cx="6868160" cy="2203450"/>
                <wp:effectExtent l="0" t="0" r="8890" b="6350"/>
                <wp:wrapSquare wrapText="bothSides"/>
                <wp:docPr id="50" name="Groupe 50"/>
                <wp:cNvGraphicFramePr/>
                <a:graphic xmlns:a="http://schemas.openxmlformats.org/drawingml/2006/main">
                  <a:graphicData uri="http://schemas.microsoft.com/office/word/2010/wordprocessingGroup">
                    <wpg:wgp>
                      <wpg:cNvGrpSpPr/>
                      <wpg:grpSpPr>
                        <a:xfrm>
                          <a:off x="0" y="0"/>
                          <a:ext cx="6868160" cy="2203450"/>
                          <a:chOff x="0" y="0"/>
                          <a:chExt cx="2571750" cy="8229600"/>
                        </a:xfrm>
                      </wpg:grpSpPr>
                      <wps:wsp>
                        <wps:cNvPr id="51" name="Zone de texte 51"/>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DD8495F" w14:textId="66638325" w:rsidR="006B229D" w:rsidRDefault="008E5051" w:rsidP="008E5051">
                              <w:pPr>
                                <w:rPr>
                                  <w:color w:val="595959" w:themeColor="text1" w:themeTint="A6"/>
                                  <w:sz w:val="20"/>
                                  <w:szCs w:val="20"/>
                                </w:rPr>
                              </w:pPr>
                              <w:r>
                                <w:rPr>
                                  <w:color w:val="595959" w:themeColor="text1" w:themeTint="A6"/>
                                  <w:sz w:val="20"/>
                                  <w:szCs w:val="20"/>
                                </w:rPr>
                                <w:t xml:space="preserve"> </w:t>
                              </w:r>
                              <w:r w:rsidR="006D4C36">
                                <w:rPr>
                                  <w:color w:val="595959" w:themeColor="text1" w:themeTint="A6"/>
                                  <w:sz w:val="20"/>
                                  <w:szCs w:val="20"/>
                                </w:rPr>
                                <w:t>Phase 1 |Éléments théoriques</w:t>
                              </w:r>
                            </w:p>
                            <w:p w14:paraId="0284774A" w14:textId="54579BB7" w:rsidR="006D4C36" w:rsidRDefault="006D4C36" w:rsidP="008E5051">
                              <w:pPr>
                                <w:rPr>
                                  <w:color w:val="595959" w:themeColor="text1" w:themeTint="A6"/>
                                  <w:sz w:val="20"/>
                                  <w:szCs w:val="20"/>
                                </w:rPr>
                              </w:pPr>
                              <w:r>
                                <w:rPr>
                                  <w:color w:val="595959" w:themeColor="text1" w:themeTint="A6"/>
                                  <w:sz w:val="20"/>
                                  <w:szCs w:val="20"/>
                                </w:rPr>
                                <w:t>Phase 2 | Ateliers N1, N2 et N3 (N = Niveau de difficulté)</w:t>
                              </w:r>
                            </w:p>
                            <w:p w14:paraId="2AAD517F" w14:textId="73DA3787" w:rsidR="006D4C36" w:rsidRPr="00453E10" w:rsidRDefault="006D4C36" w:rsidP="008E5051">
                              <w:pPr>
                                <w:rPr>
                                  <w:color w:val="595959" w:themeColor="text1" w:themeTint="A6"/>
                                  <w:sz w:val="20"/>
                                  <w:szCs w:val="20"/>
                                </w:rPr>
                              </w:pPr>
                              <w:r>
                                <w:rPr>
                                  <w:color w:val="595959" w:themeColor="text1" w:themeTint="A6"/>
                                  <w:sz w:val="20"/>
                                  <w:szCs w:val="20"/>
                                </w:rPr>
                                <w:t xml:space="preserve">Phase 3 | </w:t>
                              </w:r>
                              <w:r w:rsidR="00A17FED">
                                <w:rPr>
                                  <w:color w:val="595959" w:themeColor="text1" w:themeTint="A6"/>
                                  <w:sz w:val="20"/>
                                  <w:szCs w:val="20"/>
                                </w:rPr>
                                <w:t>Évaluation</w:t>
                              </w:r>
                              <w:r>
                                <w:rPr>
                                  <w:color w:val="595959" w:themeColor="text1" w:themeTint="A6"/>
                                  <w:sz w:val="20"/>
                                  <w:szCs w:val="20"/>
                                </w:rPr>
                                <w:t xml:space="preserve"> des connaissances</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Pentagone 4"/>
                        <wps:cNvSpPr/>
                        <wps:spPr>
                          <a:xfrm>
                            <a:off x="0" y="408069"/>
                            <a:ext cx="2466505" cy="1819491"/>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482736" w14:textId="25047E6F" w:rsidR="00453E10" w:rsidRDefault="006D4C36">
                              <w:pPr>
                                <w:pStyle w:val="Sansinterligne"/>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 xml:space="preserve">TD </w:t>
                              </w:r>
                              <w:r w:rsidR="007A1F35">
                                <w:rPr>
                                  <w:rFonts w:asciiTheme="majorHAnsi" w:eastAsiaTheme="majorEastAsia" w:hAnsiTheme="majorHAnsi" w:cstheme="majorBidi"/>
                                  <w:color w:val="FFFFFF" w:themeColor="background1"/>
                                  <w:sz w:val="26"/>
                                  <w:szCs w:val="26"/>
                                </w:rPr>
                                <w:t>| « </w:t>
                              </w:r>
                              <w:r>
                                <w:rPr>
                                  <w:rFonts w:asciiTheme="majorHAnsi" w:eastAsiaTheme="majorEastAsia" w:hAnsiTheme="majorHAnsi" w:cstheme="majorBidi"/>
                                  <w:color w:val="FFFFFF" w:themeColor="background1"/>
                                  <w:sz w:val="26"/>
                                  <w:szCs w:val="26"/>
                                </w:rPr>
                                <w:t>ANALYSER UNE FORME VERBALE</w:t>
                              </w:r>
                              <w:r w:rsidR="007A1F35">
                                <w:rPr>
                                  <w:rFonts w:asciiTheme="majorHAnsi" w:eastAsiaTheme="majorEastAsia" w:hAnsiTheme="majorHAnsi" w:cstheme="majorBidi"/>
                                  <w:color w:val="FFFFFF" w:themeColor="background1"/>
                                  <w:sz w:val="26"/>
                                  <w:szCs w:val="26"/>
                                </w:rPr>
                                <w:t> »</w:t>
                              </w:r>
                              <w:r w:rsidR="00453E10">
                                <w:rPr>
                                  <w:rFonts w:asciiTheme="majorHAnsi" w:eastAsiaTheme="majorEastAsia" w:hAnsiTheme="majorHAnsi" w:cstheme="majorBidi"/>
                                  <w:color w:val="FFFFFF" w:themeColor="background1"/>
                                  <w:sz w:val="26"/>
                                  <w:szCs w:val="26"/>
                                </w:rPr>
                                <w:t xml:space="preserve"> | </w:t>
                              </w:r>
                              <w:bookmarkStart w:id="0" w:name="_Hlk124439877"/>
                              <w:bookmarkStart w:id="1" w:name="_Hlk124439878"/>
                              <w:r>
                                <w:rPr>
                                  <w:rFonts w:asciiTheme="majorHAnsi" w:eastAsiaTheme="majorEastAsia" w:hAnsiTheme="majorHAnsi" w:cstheme="majorBidi"/>
                                  <w:color w:val="FFFFFF" w:themeColor="background1"/>
                                  <w:sz w:val="26"/>
                                  <w:szCs w:val="26"/>
                                </w:rPr>
                                <w:t>EXERCICES NIVEAU 1</w:t>
                              </w:r>
                              <w:bookmarkEnd w:id="0"/>
                              <w:bookmarkEnd w:id="1"/>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636172D" id="Groupe 50" o:spid="_x0000_s1026" style="position:absolute;margin-left:24pt;margin-top:28.5pt;width:540.8pt;height:173.5pt;z-index:25165926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">
                <v:shapetype id="_x0000_t202" coordsize="21600,21600" o:spt="202" path="m,l,21600r21600,l21600,xe">
                  <v:stroke joinstyle="miter"/>
                  <v:path gradientshapeok="t" o:connecttype="rect"/>
                </v:shapetype>
                <v:shape id="Zone de texte 51" o:spid="_x0000_s1027"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" fillcolor="#dbdcdf [2899]" stroked="f" strokeweight=".5pt">
                  <v:fill color2="#d2d3d7 [3139]" rotate="t" focusposition=".5,.5" focussize="-.5,-.5" focus="100%" type="gradientRadial"/>
                  <v:textbox inset="14.4pt,1in,14.4pt,14.4pt">
                    <w:txbxContent>
                      <w:p w14:paraId="7DD8495F" w14:textId="66638325" w:rsidR="006B229D" w:rsidRDefault="008E5051" w:rsidP="008E5051">
                        <w:pPr>
                          <w:rPr>
                            <w:color w:val="595959" w:themeColor="text1" w:themeTint="A6"/>
                            <w:sz w:val="20"/>
                            <w:szCs w:val="20"/>
                          </w:rPr>
                        </w:pPr>
                        <w:r>
                          <w:rPr>
                            <w:color w:val="595959" w:themeColor="text1" w:themeTint="A6"/>
                            <w:sz w:val="20"/>
                            <w:szCs w:val="20"/>
                          </w:rPr>
                          <w:t xml:space="preserve"> </w:t>
                        </w:r>
                        <w:r w:rsidR="006D4C36">
                          <w:rPr>
                            <w:color w:val="595959" w:themeColor="text1" w:themeTint="A6"/>
                            <w:sz w:val="20"/>
                            <w:szCs w:val="20"/>
                          </w:rPr>
                          <w:t>Phase 1 |Éléments théoriques</w:t>
                        </w:r>
                      </w:p>
                      <w:p w14:paraId="0284774A" w14:textId="54579BB7" w:rsidR="006D4C36" w:rsidRDefault="006D4C36" w:rsidP="008E5051">
                        <w:pPr>
                          <w:rPr>
                            <w:color w:val="595959" w:themeColor="text1" w:themeTint="A6"/>
                            <w:sz w:val="20"/>
                            <w:szCs w:val="20"/>
                          </w:rPr>
                        </w:pPr>
                        <w:r>
                          <w:rPr>
                            <w:color w:val="595959" w:themeColor="text1" w:themeTint="A6"/>
                            <w:sz w:val="20"/>
                            <w:szCs w:val="20"/>
                          </w:rPr>
                          <w:t>Phase 2 | Ateliers N1, N2 et N3 (N = Niveau de difficulté)</w:t>
                        </w:r>
                      </w:p>
                      <w:p w14:paraId="2AAD517F" w14:textId="73DA3787" w:rsidR="006D4C36" w:rsidRPr="00453E10" w:rsidRDefault="006D4C36" w:rsidP="008E5051">
                        <w:pPr>
                          <w:rPr>
                            <w:color w:val="595959" w:themeColor="text1" w:themeTint="A6"/>
                            <w:sz w:val="20"/>
                            <w:szCs w:val="20"/>
                          </w:rPr>
                        </w:pPr>
                        <w:r>
                          <w:rPr>
                            <w:color w:val="595959" w:themeColor="text1" w:themeTint="A6"/>
                            <w:sz w:val="20"/>
                            <w:szCs w:val="20"/>
                          </w:rPr>
                          <w:t xml:space="preserve">Phase 3 | </w:t>
                        </w:r>
                        <w:r w:rsidR="00A17FED">
                          <w:rPr>
                            <w:color w:val="595959" w:themeColor="text1" w:themeTint="A6"/>
                            <w:sz w:val="20"/>
                            <w:szCs w:val="20"/>
                          </w:rPr>
                          <w:t>Évaluation</w:t>
                        </w:r>
                        <w:r>
                          <w:rPr>
                            <w:color w:val="595959" w:themeColor="text1" w:themeTint="A6"/>
                            <w:sz w:val="20"/>
                            <w:szCs w:val="20"/>
                          </w:rPr>
                          <w:t xml:space="preserve"> des connaissances</w:t>
                        </w:r>
                      </w:p>
                    </w:txbxContent>
                  </v:textbox>
                </v:shape>
                <v:rect id="Rectangle 3" o:spid="_x0000_s102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" fillcolor="#454551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4" o:spid="_x0000_s1029" type="#_x0000_t15" style="position:absolute;top:4080;width:24665;height:18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" adj="13633" fillcolor="#e32d91 [3204]" stroked="f" strokeweight="1pt">
                  <v:textbox inset="28.8pt,0,14.4pt,0">
                    <w:txbxContent>
                      <w:p w14:paraId="52482736" w14:textId="25047E6F" w:rsidR="00453E10" w:rsidRDefault="006D4C36">
                        <w:pPr>
                          <w:pStyle w:val="Sansinterligne"/>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 xml:space="preserve">TD </w:t>
                        </w:r>
                        <w:r w:rsidR="007A1F35">
                          <w:rPr>
                            <w:rFonts w:asciiTheme="majorHAnsi" w:eastAsiaTheme="majorEastAsia" w:hAnsiTheme="majorHAnsi" w:cstheme="majorBidi"/>
                            <w:color w:val="FFFFFF" w:themeColor="background1"/>
                            <w:sz w:val="26"/>
                            <w:szCs w:val="26"/>
                          </w:rPr>
                          <w:t>| « </w:t>
                        </w:r>
                        <w:r>
                          <w:rPr>
                            <w:rFonts w:asciiTheme="majorHAnsi" w:eastAsiaTheme="majorEastAsia" w:hAnsiTheme="majorHAnsi" w:cstheme="majorBidi"/>
                            <w:color w:val="FFFFFF" w:themeColor="background1"/>
                            <w:sz w:val="26"/>
                            <w:szCs w:val="26"/>
                          </w:rPr>
                          <w:t>ANALYSER UNE FORME VERBALE</w:t>
                        </w:r>
                        <w:r w:rsidR="007A1F35">
                          <w:rPr>
                            <w:rFonts w:asciiTheme="majorHAnsi" w:eastAsiaTheme="majorEastAsia" w:hAnsiTheme="majorHAnsi" w:cstheme="majorBidi"/>
                            <w:color w:val="FFFFFF" w:themeColor="background1"/>
                            <w:sz w:val="26"/>
                            <w:szCs w:val="26"/>
                          </w:rPr>
                          <w:t> »</w:t>
                        </w:r>
                        <w:r w:rsidR="00453E10">
                          <w:rPr>
                            <w:rFonts w:asciiTheme="majorHAnsi" w:eastAsiaTheme="majorEastAsia" w:hAnsiTheme="majorHAnsi" w:cstheme="majorBidi"/>
                            <w:color w:val="FFFFFF" w:themeColor="background1"/>
                            <w:sz w:val="26"/>
                            <w:szCs w:val="26"/>
                          </w:rPr>
                          <w:t xml:space="preserve"> | </w:t>
                        </w:r>
                        <w:bookmarkStart w:id="2" w:name="_Hlk124439877"/>
                        <w:bookmarkStart w:id="3" w:name="_Hlk124439878"/>
                        <w:r>
                          <w:rPr>
                            <w:rFonts w:asciiTheme="majorHAnsi" w:eastAsiaTheme="majorEastAsia" w:hAnsiTheme="majorHAnsi" w:cstheme="majorBidi"/>
                            <w:color w:val="FFFFFF" w:themeColor="background1"/>
                            <w:sz w:val="26"/>
                            <w:szCs w:val="26"/>
                          </w:rPr>
                          <w:t>EXERCICES NIVEAU 1</w:t>
                        </w:r>
                        <w:bookmarkEnd w:id="2"/>
                        <w:bookmarkEnd w:id="3"/>
                      </w:p>
                    </w:txbxContent>
                  </v:textbox>
                </v:shape>
                <w10:wrap type="square"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71FD8413" wp14:editId="3B65CDF1">
                <wp:simplePos x="0" y="0"/>
                <wp:positionH relativeFrom="column">
                  <wp:posOffset>322580</wp:posOffset>
                </wp:positionH>
                <wp:positionV relativeFrom="paragraph">
                  <wp:posOffset>440847</wp:posOffset>
                </wp:positionV>
                <wp:extent cx="1727200" cy="29464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1727200" cy="294640"/>
                        </a:xfrm>
                        <a:prstGeom prst="rect">
                          <a:avLst/>
                        </a:prstGeom>
                        <a:noFill/>
                        <a:ln w="6350">
                          <a:noFill/>
                        </a:ln>
                      </wps:spPr>
                      <wps:txbx>
                        <w:txbxContent>
                          <w:p w14:paraId="325850FB" w14:textId="1BA4249A" w:rsidR="008E5051" w:rsidRPr="008E5051" w:rsidRDefault="008E5051">
                            <w:pPr>
                              <w:rPr>
                                <w:color w:val="676A73" w:themeColor="background2" w:themeShade="80"/>
                              </w:rPr>
                            </w:pPr>
                            <w:r w:rsidRPr="008E5051">
                              <w:rPr>
                                <w:color w:val="676A73" w:themeColor="background2" w:themeShade="80"/>
                              </w:rPr>
                              <w:t>Au programme…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FD8413" id="Zone de texte 4" o:spid="_x0000_s1030" type="#_x0000_t202" style="position:absolute;margin-left:25.4pt;margin-top:34.7pt;width:136pt;height:23.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" filled="f" stroked="f" strokeweight=".5pt">
                <v:textbox>
                  <w:txbxContent>
                    <w:p w14:paraId="325850FB" w14:textId="1BA4249A" w:rsidR="008E5051" w:rsidRPr="008E5051" w:rsidRDefault="008E5051">
                      <w:pPr>
                        <w:rPr>
                          <w:color w:val="676A73" w:themeColor="background2" w:themeShade="80"/>
                        </w:rPr>
                      </w:pPr>
                      <w:r w:rsidRPr="008E5051">
                        <w:rPr>
                          <w:color w:val="676A73" w:themeColor="background2" w:themeShade="80"/>
                        </w:rPr>
                        <w:t>Au programme…</w:t>
                      </w:r>
                    </w:p>
                  </w:txbxContent>
                </v:textbox>
              </v:shape>
            </w:pict>
          </mc:Fallback>
        </mc:AlternateContent>
      </w:r>
      <w:r w:rsidR="006D4C36">
        <w:rPr>
          <w:noProof/>
        </w:rPr>
        <mc:AlternateContent>
          <mc:Choice Requires="wps">
            <w:drawing>
              <wp:anchor distT="0" distB="0" distL="114300" distR="114300" simplePos="0" relativeHeight="251661312" behindDoc="0" locked="0" layoutInCell="1" allowOverlap="1" wp14:anchorId="0801F920" wp14:editId="0EE52ADC">
                <wp:simplePos x="0" y="0"/>
                <wp:positionH relativeFrom="column">
                  <wp:posOffset>4470400</wp:posOffset>
                </wp:positionH>
                <wp:positionV relativeFrom="paragraph">
                  <wp:posOffset>827405</wp:posOffset>
                </wp:positionV>
                <wp:extent cx="1339850" cy="571500"/>
                <wp:effectExtent l="0" t="0" r="31750" b="19050"/>
                <wp:wrapNone/>
                <wp:docPr id="3" name="Flèche : pentagone 3"/>
                <wp:cNvGraphicFramePr/>
                <a:graphic xmlns:a="http://schemas.openxmlformats.org/drawingml/2006/main">
                  <a:graphicData uri="http://schemas.microsoft.com/office/word/2010/wordprocessingShape">
                    <wps:wsp>
                      <wps:cNvSpPr/>
                      <wps:spPr>
                        <a:xfrm>
                          <a:off x="0" y="0"/>
                          <a:ext cx="1339850" cy="5715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957487" w14:textId="77777777" w:rsidR="006D4C36" w:rsidRDefault="006D4C36" w:rsidP="006D4C36">
                            <w:pPr>
                              <w:pStyle w:val="Sansinterligne"/>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EXERCICES NIVEAU 1</w:t>
                            </w:r>
                          </w:p>
                          <w:p w14:paraId="7B232BC4" w14:textId="77777777" w:rsidR="006D4C36" w:rsidRDefault="006D4C36" w:rsidP="006D4C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01F920" id="Flèche : pentagone 3" o:spid="_x0000_s1031" type="#_x0000_t15" style="position:absolute;margin-left:352pt;margin-top:65.15pt;width:105.5pt;height: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" adj="16993" fillcolor="#e32d91 [3204]" strokecolor="#771048 [1604]" strokeweight="1pt">
                <v:textbox>
                  <w:txbxContent>
                    <w:p w14:paraId="7A957487" w14:textId="77777777" w:rsidR="006D4C36" w:rsidRDefault="006D4C36" w:rsidP="006D4C36">
                      <w:pPr>
                        <w:pStyle w:val="Sansinterligne"/>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EXERCICES NIVEAU 1</w:t>
                      </w:r>
                    </w:p>
                    <w:p w14:paraId="7B232BC4" w14:textId="77777777" w:rsidR="006D4C36" w:rsidRDefault="006D4C36" w:rsidP="006D4C36">
                      <w:pPr>
                        <w:jc w:val="center"/>
                      </w:pPr>
                    </w:p>
                  </w:txbxContent>
                </v:textbox>
              </v:shape>
            </w:pict>
          </mc:Fallback>
        </mc:AlternateContent>
      </w:r>
    </w:p>
    <w:p w14:paraId="7AF6B49B" w14:textId="5CCD6A39" w:rsidR="00A17FED" w:rsidRPr="007A1F35" w:rsidRDefault="00A17FED" w:rsidP="00A17FED">
      <w:pPr>
        <w:rPr>
          <w:i/>
          <w:iCs/>
        </w:rPr>
      </w:pPr>
      <w:proofErr w:type="gramStart"/>
      <w:r w:rsidRPr="00B727D0">
        <w:t>1 .</w:t>
      </w:r>
      <w:proofErr w:type="gramEnd"/>
      <w:r w:rsidRPr="00B727D0">
        <w:t xml:space="preserve"> Tableau de conjugaison</w:t>
      </w:r>
      <w:r w:rsidR="007A1F35">
        <w:t xml:space="preserve"> à compléter avec le verbe </w:t>
      </w:r>
      <w:r w:rsidR="007A1F35" w:rsidRPr="007A1F35">
        <w:rPr>
          <w:i/>
          <w:iCs/>
        </w:rPr>
        <w:t>faire</w:t>
      </w:r>
    </w:p>
    <w:tbl>
      <w:tblPr>
        <w:tblW w:w="10223"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01"/>
        <w:gridCol w:w="3311"/>
        <w:gridCol w:w="1934"/>
        <w:gridCol w:w="3177"/>
      </w:tblGrid>
      <w:tr w:rsidR="00A17FED" w:rsidRPr="00B727D0" w14:paraId="53EFA894" w14:textId="77777777" w:rsidTr="00290C84">
        <w:trPr>
          <w:trHeight w:val="258"/>
        </w:trPr>
        <w:tc>
          <w:tcPr>
            <w:tcW w:w="10223" w:type="dxa"/>
            <w:gridSpan w:val="4"/>
          </w:tcPr>
          <w:p w14:paraId="657BA82D" w14:textId="77777777" w:rsidR="00A17FED" w:rsidRPr="00B727D0" w:rsidRDefault="00A17FED" w:rsidP="00290C84">
            <w:pPr>
              <w:jc w:val="center"/>
              <w:rPr>
                <w:b/>
              </w:rPr>
            </w:pPr>
            <w:r w:rsidRPr="00B727D0">
              <w:rPr>
                <w:b/>
              </w:rPr>
              <w:t>Mode :   indicatif</w:t>
            </w:r>
          </w:p>
        </w:tc>
      </w:tr>
      <w:tr w:rsidR="00A17FED" w:rsidRPr="00B727D0" w14:paraId="4933C6F7" w14:textId="77777777" w:rsidTr="00290C84">
        <w:trPr>
          <w:trHeight w:val="258"/>
        </w:trPr>
        <w:tc>
          <w:tcPr>
            <w:tcW w:w="1801" w:type="dxa"/>
          </w:tcPr>
          <w:p w14:paraId="2C2314A0" w14:textId="77777777" w:rsidR="00A17FED" w:rsidRPr="00B727D0" w:rsidRDefault="00A17FED" w:rsidP="00290C84">
            <w:pPr>
              <w:jc w:val="both"/>
            </w:pPr>
            <w:r w:rsidRPr="00B727D0">
              <w:t>Présent</w:t>
            </w:r>
          </w:p>
        </w:tc>
        <w:tc>
          <w:tcPr>
            <w:tcW w:w="3311" w:type="dxa"/>
          </w:tcPr>
          <w:p w14:paraId="58DB1650" w14:textId="77777777" w:rsidR="00A17FED" w:rsidRPr="00B727D0" w:rsidRDefault="00A17FED" w:rsidP="00290C84">
            <w:pPr>
              <w:jc w:val="both"/>
              <w:rPr>
                <w:rFonts w:ascii="Cursive standard" w:hAnsi="Cursive standard"/>
              </w:rPr>
            </w:pPr>
            <w:r w:rsidRPr="00B727D0">
              <w:rPr>
                <w:rFonts w:ascii="Cursive standard" w:hAnsi="Cursive standard"/>
              </w:rPr>
              <w:t xml:space="preserve">  </w:t>
            </w:r>
            <w:proofErr w:type="gramStart"/>
            <w:r w:rsidRPr="00B727D0">
              <w:rPr>
                <w:rFonts w:ascii="Cursive standard" w:hAnsi="Cursive standard"/>
              </w:rPr>
              <w:t>il</w:t>
            </w:r>
            <w:proofErr w:type="gramEnd"/>
            <w:r w:rsidRPr="00B727D0">
              <w:rPr>
                <w:rFonts w:ascii="Cursive standard" w:hAnsi="Cursive standard"/>
              </w:rPr>
              <w:t xml:space="preserve">     </w:t>
            </w:r>
            <w:r w:rsidRPr="00B727D0">
              <w:rPr>
                <w:rFonts w:ascii="Cursive standard" w:hAnsi="Cursive standard"/>
                <w:color w:val="676A73" w:themeColor="background2" w:themeShade="80"/>
              </w:rPr>
              <w:t xml:space="preserve">. . . </w:t>
            </w:r>
          </w:p>
        </w:tc>
        <w:tc>
          <w:tcPr>
            <w:tcW w:w="1934" w:type="dxa"/>
          </w:tcPr>
          <w:p w14:paraId="67F3F33F" w14:textId="77777777" w:rsidR="00A17FED" w:rsidRPr="00B727D0" w:rsidRDefault="00A17FED" w:rsidP="00290C84">
            <w:pPr>
              <w:jc w:val="both"/>
            </w:pPr>
            <w:r w:rsidRPr="00B727D0">
              <w:t>Passé composé</w:t>
            </w:r>
          </w:p>
        </w:tc>
        <w:tc>
          <w:tcPr>
            <w:tcW w:w="3177" w:type="dxa"/>
          </w:tcPr>
          <w:p w14:paraId="14C79F37" w14:textId="77777777" w:rsidR="00A17FED" w:rsidRPr="00B727D0" w:rsidRDefault="00A17FED" w:rsidP="00290C84">
            <w:pPr>
              <w:jc w:val="both"/>
            </w:pPr>
          </w:p>
        </w:tc>
      </w:tr>
      <w:tr w:rsidR="00A17FED" w:rsidRPr="00B727D0" w14:paraId="51F07F36" w14:textId="77777777" w:rsidTr="00290C84">
        <w:trPr>
          <w:trHeight w:val="258"/>
        </w:trPr>
        <w:tc>
          <w:tcPr>
            <w:tcW w:w="1801" w:type="dxa"/>
          </w:tcPr>
          <w:p w14:paraId="6264BE3B" w14:textId="77777777" w:rsidR="00A17FED" w:rsidRPr="00B727D0" w:rsidRDefault="00A17FED" w:rsidP="00290C84">
            <w:pPr>
              <w:jc w:val="both"/>
            </w:pPr>
            <w:r w:rsidRPr="00B727D0">
              <w:t>Imparfait</w:t>
            </w:r>
          </w:p>
        </w:tc>
        <w:tc>
          <w:tcPr>
            <w:tcW w:w="3311" w:type="dxa"/>
          </w:tcPr>
          <w:p w14:paraId="4DE2C8BB" w14:textId="77777777" w:rsidR="00A17FED" w:rsidRPr="00B727D0" w:rsidRDefault="00A17FED" w:rsidP="00290C84">
            <w:pPr>
              <w:jc w:val="both"/>
            </w:pPr>
          </w:p>
        </w:tc>
        <w:tc>
          <w:tcPr>
            <w:tcW w:w="1934" w:type="dxa"/>
          </w:tcPr>
          <w:p w14:paraId="103B8BF9" w14:textId="77777777" w:rsidR="00A17FED" w:rsidRPr="00B727D0" w:rsidRDefault="00A17FED" w:rsidP="00290C84">
            <w:pPr>
              <w:jc w:val="both"/>
            </w:pPr>
            <w:r w:rsidRPr="00B727D0">
              <w:t>Plus-que-parfait</w:t>
            </w:r>
          </w:p>
        </w:tc>
        <w:tc>
          <w:tcPr>
            <w:tcW w:w="3177" w:type="dxa"/>
          </w:tcPr>
          <w:p w14:paraId="5775815C" w14:textId="77777777" w:rsidR="00A17FED" w:rsidRPr="00B727D0" w:rsidRDefault="00A17FED" w:rsidP="00290C84">
            <w:pPr>
              <w:jc w:val="both"/>
            </w:pPr>
          </w:p>
        </w:tc>
      </w:tr>
      <w:tr w:rsidR="00A17FED" w:rsidRPr="00B727D0" w14:paraId="12263E59" w14:textId="77777777" w:rsidTr="00290C84">
        <w:trPr>
          <w:trHeight w:val="258"/>
        </w:trPr>
        <w:tc>
          <w:tcPr>
            <w:tcW w:w="1801" w:type="dxa"/>
          </w:tcPr>
          <w:p w14:paraId="124D1DD3" w14:textId="77777777" w:rsidR="00A17FED" w:rsidRPr="00B727D0" w:rsidRDefault="00A17FED" w:rsidP="00290C84">
            <w:pPr>
              <w:jc w:val="both"/>
            </w:pPr>
            <w:r w:rsidRPr="00B727D0">
              <w:t>Passé simple</w:t>
            </w:r>
          </w:p>
        </w:tc>
        <w:tc>
          <w:tcPr>
            <w:tcW w:w="3311" w:type="dxa"/>
          </w:tcPr>
          <w:p w14:paraId="337DEE03" w14:textId="77777777" w:rsidR="00A17FED" w:rsidRPr="00B727D0" w:rsidRDefault="00A17FED" w:rsidP="00290C84">
            <w:pPr>
              <w:jc w:val="both"/>
            </w:pPr>
          </w:p>
        </w:tc>
        <w:tc>
          <w:tcPr>
            <w:tcW w:w="1934" w:type="dxa"/>
          </w:tcPr>
          <w:p w14:paraId="0120B213" w14:textId="77777777" w:rsidR="00A17FED" w:rsidRPr="00B727D0" w:rsidRDefault="00A17FED" w:rsidP="00290C84">
            <w:pPr>
              <w:jc w:val="both"/>
            </w:pPr>
            <w:r w:rsidRPr="00B727D0">
              <w:t>Passé antérieur</w:t>
            </w:r>
          </w:p>
        </w:tc>
        <w:tc>
          <w:tcPr>
            <w:tcW w:w="3177" w:type="dxa"/>
          </w:tcPr>
          <w:p w14:paraId="5E5C333B" w14:textId="77777777" w:rsidR="00A17FED" w:rsidRPr="00B727D0" w:rsidRDefault="00A17FED" w:rsidP="00290C84">
            <w:pPr>
              <w:jc w:val="both"/>
            </w:pPr>
          </w:p>
        </w:tc>
      </w:tr>
      <w:tr w:rsidR="00A17FED" w:rsidRPr="00B727D0" w14:paraId="202158B1" w14:textId="77777777" w:rsidTr="00290C84">
        <w:trPr>
          <w:trHeight w:val="258"/>
        </w:trPr>
        <w:tc>
          <w:tcPr>
            <w:tcW w:w="1801" w:type="dxa"/>
          </w:tcPr>
          <w:p w14:paraId="60328817" w14:textId="77777777" w:rsidR="00A17FED" w:rsidRPr="00B727D0" w:rsidRDefault="00A17FED" w:rsidP="00290C84">
            <w:pPr>
              <w:jc w:val="both"/>
            </w:pPr>
            <w:r w:rsidRPr="00B727D0">
              <w:t>Futur simple</w:t>
            </w:r>
          </w:p>
        </w:tc>
        <w:tc>
          <w:tcPr>
            <w:tcW w:w="3311" w:type="dxa"/>
          </w:tcPr>
          <w:p w14:paraId="0D9BB732" w14:textId="77777777" w:rsidR="00A17FED" w:rsidRPr="00B727D0" w:rsidRDefault="00A17FED" w:rsidP="00290C84">
            <w:pPr>
              <w:jc w:val="both"/>
            </w:pPr>
          </w:p>
        </w:tc>
        <w:tc>
          <w:tcPr>
            <w:tcW w:w="1934" w:type="dxa"/>
          </w:tcPr>
          <w:p w14:paraId="29CFAEAA" w14:textId="77777777" w:rsidR="00A17FED" w:rsidRPr="00B727D0" w:rsidRDefault="00A17FED" w:rsidP="00290C84">
            <w:pPr>
              <w:jc w:val="both"/>
            </w:pPr>
            <w:r w:rsidRPr="00B727D0">
              <w:t>Futur antérieur</w:t>
            </w:r>
          </w:p>
        </w:tc>
        <w:tc>
          <w:tcPr>
            <w:tcW w:w="3177" w:type="dxa"/>
          </w:tcPr>
          <w:p w14:paraId="1F6C7DC3" w14:textId="77777777" w:rsidR="00A17FED" w:rsidRPr="00B727D0" w:rsidRDefault="00A17FED" w:rsidP="00290C84">
            <w:pPr>
              <w:jc w:val="both"/>
            </w:pPr>
          </w:p>
        </w:tc>
      </w:tr>
      <w:tr w:rsidR="00A17FED" w:rsidRPr="00B727D0" w14:paraId="4ACCF38D" w14:textId="77777777" w:rsidTr="00290C84">
        <w:trPr>
          <w:trHeight w:val="258"/>
        </w:trPr>
        <w:tc>
          <w:tcPr>
            <w:tcW w:w="10223" w:type="dxa"/>
            <w:gridSpan w:val="4"/>
          </w:tcPr>
          <w:p w14:paraId="3A543047" w14:textId="77777777" w:rsidR="00A17FED" w:rsidRPr="00B727D0" w:rsidRDefault="00A17FED" w:rsidP="00290C84">
            <w:pPr>
              <w:jc w:val="center"/>
              <w:rPr>
                <w:b/>
              </w:rPr>
            </w:pPr>
            <w:r w:rsidRPr="00B727D0">
              <w:rPr>
                <w:b/>
              </w:rPr>
              <w:t>Mode :  subjonctif</w:t>
            </w:r>
          </w:p>
        </w:tc>
      </w:tr>
      <w:tr w:rsidR="00A17FED" w:rsidRPr="00B727D0" w14:paraId="19419198" w14:textId="77777777" w:rsidTr="00290C84">
        <w:trPr>
          <w:trHeight w:val="368"/>
        </w:trPr>
        <w:tc>
          <w:tcPr>
            <w:tcW w:w="1801" w:type="dxa"/>
          </w:tcPr>
          <w:p w14:paraId="33A8474F" w14:textId="77777777" w:rsidR="00A17FED" w:rsidRPr="00B727D0" w:rsidRDefault="00A17FED" w:rsidP="00290C84">
            <w:pPr>
              <w:jc w:val="both"/>
            </w:pPr>
            <w:r w:rsidRPr="00B727D0">
              <w:t xml:space="preserve">Présent </w:t>
            </w:r>
          </w:p>
        </w:tc>
        <w:tc>
          <w:tcPr>
            <w:tcW w:w="3311" w:type="dxa"/>
          </w:tcPr>
          <w:p w14:paraId="59C4686E" w14:textId="77777777" w:rsidR="00A17FED" w:rsidRPr="00B727D0" w:rsidRDefault="00A17FED" w:rsidP="00290C84">
            <w:pPr>
              <w:jc w:val="both"/>
            </w:pPr>
          </w:p>
        </w:tc>
        <w:tc>
          <w:tcPr>
            <w:tcW w:w="1934" w:type="dxa"/>
          </w:tcPr>
          <w:p w14:paraId="5EE72FC8" w14:textId="77777777" w:rsidR="00A17FED" w:rsidRPr="00B727D0" w:rsidRDefault="00A17FED" w:rsidP="00290C84">
            <w:pPr>
              <w:jc w:val="both"/>
            </w:pPr>
            <w:r w:rsidRPr="00B727D0">
              <w:t xml:space="preserve">Passé </w:t>
            </w:r>
          </w:p>
        </w:tc>
        <w:tc>
          <w:tcPr>
            <w:tcW w:w="3177" w:type="dxa"/>
          </w:tcPr>
          <w:p w14:paraId="6620F41B" w14:textId="77777777" w:rsidR="00A17FED" w:rsidRPr="00B727D0" w:rsidRDefault="00A17FED" w:rsidP="00290C84">
            <w:pPr>
              <w:jc w:val="both"/>
            </w:pPr>
          </w:p>
        </w:tc>
      </w:tr>
      <w:tr w:rsidR="00A17FED" w:rsidRPr="00B727D0" w14:paraId="0F49FFC5" w14:textId="77777777" w:rsidTr="00290C84">
        <w:trPr>
          <w:trHeight w:val="258"/>
        </w:trPr>
        <w:tc>
          <w:tcPr>
            <w:tcW w:w="1801" w:type="dxa"/>
          </w:tcPr>
          <w:p w14:paraId="037B2946" w14:textId="77777777" w:rsidR="00A17FED" w:rsidRPr="00B727D0" w:rsidRDefault="00A17FED" w:rsidP="00290C84">
            <w:pPr>
              <w:jc w:val="both"/>
            </w:pPr>
            <w:r w:rsidRPr="00B727D0">
              <w:t xml:space="preserve">Imparfait </w:t>
            </w:r>
          </w:p>
        </w:tc>
        <w:tc>
          <w:tcPr>
            <w:tcW w:w="3311" w:type="dxa"/>
          </w:tcPr>
          <w:p w14:paraId="26EB069F" w14:textId="77777777" w:rsidR="00A17FED" w:rsidRPr="00B727D0" w:rsidRDefault="00A17FED" w:rsidP="00290C84">
            <w:pPr>
              <w:jc w:val="both"/>
            </w:pPr>
          </w:p>
        </w:tc>
        <w:tc>
          <w:tcPr>
            <w:tcW w:w="1934" w:type="dxa"/>
          </w:tcPr>
          <w:p w14:paraId="2169D156" w14:textId="77777777" w:rsidR="00A17FED" w:rsidRPr="00B727D0" w:rsidRDefault="00A17FED" w:rsidP="00290C84">
            <w:pPr>
              <w:jc w:val="both"/>
            </w:pPr>
            <w:r w:rsidRPr="00B727D0">
              <w:t>Plus-que-parfait</w:t>
            </w:r>
          </w:p>
        </w:tc>
        <w:tc>
          <w:tcPr>
            <w:tcW w:w="3177" w:type="dxa"/>
          </w:tcPr>
          <w:p w14:paraId="7390A655" w14:textId="77777777" w:rsidR="00A17FED" w:rsidRPr="00B727D0" w:rsidRDefault="00A17FED" w:rsidP="00290C84">
            <w:pPr>
              <w:jc w:val="both"/>
            </w:pPr>
          </w:p>
        </w:tc>
      </w:tr>
      <w:tr w:rsidR="00A17FED" w:rsidRPr="00B727D0" w14:paraId="23484BE0" w14:textId="77777777" w:rsidTr="00290C84">
        <w:trPr>
          <w:trHeight w:val="258"/>
        </w:trPr>
        <w:tc>
          <w:tcPr>
            <w:tcW w:w="10223" w:type="dxa"/>
            <w:gridSpan w:val="4"/>
          </w:tcPr>
          <w:p w14:paraId="24E5E9D5" w14:textId="77777777" w:rsidR="00A17FED" w:rsidRPr="00B727D0" w:rsidRDefault="00A17FED" w:rsidP="00290C84">
            <w:pPr>
              <w:jc w:val="center"/>
              <w:rPr>
                <w:b/>
              </w:rPr>
            </w:pPr>
            <w:r w:rsidRPr="00B727D0">
              <w:rPr>
                <w:b/>
              </w:rPr>
              <w:t>Mode :  conditionnel</w:t>
            </w:r>
          </w:p>
        </w:tc>
      </w:tr>
      <w:tr w:rsidR="00A17FED" w:rsidRPr="00B727D0" w14:paraId="15AF91BE" w14:textId="77777777" w:rsidTr="00290C84">
        <w:trPr>
          <w:trHeight w:val="258"/>
        </w:trPr>
        <w:tc>
          <w:tcPr>
            <w:tcW w:w="1801" w:type="dxa"/>
          </w:tcPr>
          <w:p w14:paraId="27938C65" w14:textId="77777777" w:rsidR="00A17FED" w:rsidRPr="00B727D0" w:rsidRDefault="00A17FED" w:rsidP="00290C84">
            <w:pPr>
              <w:jc w:val="both"/>
            </w:pPr>
            <w:proofErr w:type="gramStart"/>
            <w:r w:rsidRPr="00B727D0">
              <w:t>présent</w:t>
            </w:r>
            <w:proofErr w:type="gramEnd"/>
          </w:p>
        </w:tc>
        <w:tc>
          <w:tcPr>
            <w:tcW w:w="3311" w:type="dxa"/>
          </w:tcPr>
          <w:p w14:paraId="627DC51F" w14:textId="77777777" w:rsidR="00A17FED" w:rsidRPr="00B727D0" w:rsidRDefault="00A17FED" w:rsidP="00290C84">
            <w:pPr>
              <w:jc w:val="both"/>
            </w:pPr>
          </w:p>
        </w:tc>
        <w:tc>
          <w:tcPr>
            <w:tcW w:w="1934" w:type="dxa"/>
          </w:tcPr>
          <w:p w14:paraId="0E002C94" w14:textId="77777777" w:rsidR="00A17FED" w:rsidRPr="00B727D0" w:rsidRDefault="00A17FED" w:rsidP="00290C84">
            <w:pPr>
              <w:jc w:val="both"/>
            </w:pPr>
            <w:proofErr w:type="gramStart"/>
            <w:r w:rsidRPr="00B727D0">
              <w:t>passé</w:t>
            </w:r>
            <w:proofErr w:type="gramEnd"/>
          </w:p>
        </w:tc>
        <w:tc>
          <w:tcPr>
            <w:tcW w:w="3177" w:type="dxa"/>
          </w:tcPr>
          <w:p w14:paraId="37BAD5F9" w14:textId="77777777" w:rsidR="00A17FED" w:rsidRPr="00B727D0" w:rsidRDefault="00A17FED" w:rsidP="00290C84">
            <w:pPr>
              <w:jc w:val="both"/>
            </w:pPr>
          </w:p>
        </w:tc>
      </w:tr>
      <w:tr w:rsidR="00A17FED" w:rsidRPr="00B727D0" w14:paraId="6BDB9A24" w14:textId="77777777" w:rsidTr="00290C84">
        <w:trPr>
          <w:trHeight w:val="258"/>
        </w:trPr>
        <w:tc>
          <w:tcPr>
            <w:tcW w:w="10223" w:type="dxa"/>
            <w:gridSpan w:val="4"/>
          </w:tcPr>
          <w:p w14:paraId="0B76E92A" w14:textId="77777777" w:rsidR="00A17FED" w:rsidRPr="00B727D0" w:rsidRDefault="00A17FED" w:rsidP="00290C84">
            <w:pPr>
              <w:jc w:val="center"/>
              <w:rPr>
                <w:b/>
              </w:rPr>
            </w:pPr>
            <w:r w:rsidRPr="00B727D0">
              <w:rPr>
                <w:b/>
              </w:rPr>
              <w:t>Mode : impératif</w:t>
            </w:r>
          </w:p>
        </w:tc>
      </w:tr>
      <w:tr w:rsidR="00A17FED" w:rsidRPr="00B727D0" w14:paraId="5D2FC66E" w14:textId="77777777" w:rsidTr="00290C84">
        <w:trPr>
          <w:trHeight w:val="258"/>
        </w:trPr>
        <w:tc>
          <w:tcPr>
            <w:tcW w:w="1801" w:type="dxa"/>
          </w:tcPr>
          <w:p w14:paraId="62B54585" w14:textId="77777777" w:rsidR="00A17FED" w:rsidRPr="00B727D0" w:rsidRDefault="00A17FED" w:rsidP="00290C84">
            <w:pPr>
              <w:jc w:val="both"/>
            </w:pPr>
            <w:r w:rsidRPr="00B727D0">
              <w:t xml:space="preserve">Présent </w:t>
            </w:r>
          </w:p>
        </w:tc>
        <w:tc>
          <w:tcPr>
            <w:tcW w:w="3311" w:type="dxa"/>
          </w:tcPr>
          <w:p w14:paraId="5F38F5A0" w14:textId="77777777" w:rsidR="00A17FED" w:rsidRPr="00B727D0" w:rsidRDefault="00A17FED" w:rsidP="00290C84">
            <w:pPr>
              <w:jc w:val="both"/>
            </w:pPr>
            <w:r w:rsidRPr="00B727D0">
              <w:t xml:space="preserve"> </w:t>
            </w:r>
          </w:p>
        </w:tc>
        <w:tc>
          <w:tcPr>
            <w:tcW w:w="1934" w:type="dxa"/>
          </w:tcPr>
          <w:p w14:paraId="2733F410" w14:textId="77777777" w:rsidR="00A17FED" w:rsidRPr="00B727D0" w:rsidRDefault="00A17FED" w:rsidP="00290C84">
            <w:pPr>
              <w:jc w:val="both"/>
            </w:pPr>
            <w:r w:rsidRPr="00B727D0">
              <w:t xml:space="preserve">Passé </w:t>
            </w:r>
          </w:p>
        </w:tc>
        <w:tc>
          <w:tcPr>
            <w:tcW w:w="3177" w:type="dxa"/>
          </w:tcPr>
          <w:p w14:paraId="0F26C3BC" w14:textId="77777777" w:rsidR="00A17FED" w:rsidRPr="00B727D0" w:rsidRDefault="00A17FED" w:rsidP="00290C84">
            <w:pPr>
              <w:jc w:val="both"/>
            </w:pPr>
          </w:p>
        </w:tc>
      </w:tr>
      <w:tr w:rsidR="00A17FED" w:rsidRPr="00B727D0" w14:paraId="7D71AF7B" w14:textId="77777777" w:rsidTr="00290C84">
        <w:trPr>
          <w:trHeight w:val="258"/>
        </w:trPr>
        <w:tc>
          <w:tcPr>
            <w:tcW w:w="10223" w:type="dxa"/>
            <w:gridSpan w:val="4"/>
          </w:tcPr>
          <w:p w14:paraId="0CDC6093" w14:textId="77777777" w:rsidR="00A17FED" w:rsidRPr="00B727D0" w:rsidRDefault="00A17FED" w:rsidP="00290C84">
            <w:pPr>
              <w:jc w:val="center"/>
              <w:rPr>
                <w:b/>
              </w:rPr>
            </w:pPr>
            <w:r w:rsidRPr="00B727D0">
              <w:rPr>
                <w:b/>
              </w:rPr>
              <w:t>Mode : participe</w:t>
            </w:r>
          </w:p>
        </w:tc>
      </w:tr>
      <w:tr w:rsidR="00A17FED" w:rsidRPr="00B727D0" w14:paraId="1C59C2C8" w14:textId="77777777" w:rsidTr="00290C84">
        <w:trPr>
          <w:trHeight w:val="258"/>
        </w:trPr>
        <w:tc>
          <w:tcPr>
            <w:tcW w:w="1801" w:type="dxa"/>
          </w:tcPr>
          <w:p w14:paraId="0D65F7D9" w14:textId="77777777" w:rsidR="00A17FED" w:rsidRPr="00B727D0" w:rsidRDefault="00A17FED" w:rsidP="00290C84">
            <w:pPr>
              <w:jc w:val="both"/>
            </w:pPr>
            <w:r w:rsidRPr="00B727D0">
              <w:t xml:space="preserve">Présent </w:t>
            </w:r>
          </w:p>
        </w:tc>
        <w:tc>
          <w:tcPr>
            <w:tcW w:w="3311" w:type="dxa"/>
          </w:tcPr>
          <w:p w14:paraId="1BE2048B" w14:textId="77777777" w:rsidR="00A17FED" w:rsidRPr="00B727D0" w:rsidRDefault="00A17FED" w:rsidP="00290C84">
            <w:pPr>
              <w:jc w:val="both"/>
            </w:pPr>
          </w:p>
        </w:tc>
        <w:tc>
          <w:tcPr>
            <w:tcW w:w="1934" w:type="dxa"/>
          </w:tcPr>
          <w:p w14:paraId="48D511A0" w14:textId="77777777" w:rsidR="00A17FED" w:rsidRPr="00B727D0" w:rsidRDefault="00A17FED" w:rsidP="00290C84">
            <w:pPr>
              <w:jc w:val="both"/>
            </w:pPr>
            <w:r w:rsidRPr="00B727D0">
              <w:t xml:space="preserve">Passé </w:t>
            </w:r>
          </w:p>
        </w:tc>
        <w:tc>
          <w:tcPr>
            <w:tcW w:w="3177" w:type="dxa"/>
          </w:tcPr>
          <w:p w14:paraId="31120BC1" w14:textId="77777777" w:rsidR="00A17FED" w:rsidRPr="00B727D0" w:rsidRDefault="00A17FED" w:rsidP="00290C84">
            <w:pPr>
              <w:jc w:val="both"/>
            </w:pPr>
          </w:p>
        </w:tc>
      </w:tr>
      <w:tr w:rsidR="00A17FED" w:rsidRPr="00B727D0" w14:paraId="16CA55A0" w14:textId="77777777" w:rsidTr="00290C84">
        <w:trPr>
          <w:trHeight w:val="258"/>
        </w:trPr>
        <w:tc>
          <w:tcPr>
            <w:tcW w:w="10223" w:type="dxa"/>
            <w:gridSpan w:val="4"/>
          </w:tcPr>
          <w:p w14:paraId="3A923A10" w14:textId="77777777" w:rsidR="00A17FED" w:rsidRPr="00B727D0" w:rsidRDefault="00A17FED" w:rsidP="00290C84">
            <w:pPr>
              <w:jc w:val="center"/>
              <w:rPr>
                <w:b/>
              </w:rPr>
            </w:pPr>
            <w:r w:rsidRPr="00B727D0">
              <w:rPr>
                <w:b/>
              </w:rPr>
              <w:t>Mode : gérondif</w:t>
            </w:r>
          </w:p>
        </w:tc>
      </w:tr>
      <w:tr w:rsidR="00A17FED" w:rsidRPr="00B727D0" w14:paraId="4ADADE6F" w14:textId="77777777" w:rsidTr="00290C84">
        <w:trPr>
          <w:trHeight w:val="258"/>
        </w:trPr>
        <w:tc>
          <w:tcPr>
            <w:tcW w:w="1801" w:type="dxa"/>
          </w:tcPr>
          <w:p w14:paraId="6B439E7C" w14:textId="77777777" w:rsidR="00A17FED" w:rsidRPr="00B727D0" w:rsidRDefault="00A17FED" w:rsidP="00290C84">
            <w:pPr>
              <w:jc w:val="both"/>
            </w:pPr>
            <w:r w:rsidRPr="00B727D0">
              <w:t xml:space="preserve">Présent </w:t>
            </w:r>
          </w:p>
        </w:tc>
        <w:tc>
          <w:tcPr>
            <w:tcW w:w="3311" w:type="dxa"/>
          </w:tcPr>
          <w:p w14:paraId="1C23E034" w14:textId="77777777" w:rsidR="00A17FED" w:rsidRPr="00B727D0" w:rsidRDefault="00A17FED" w:rsidP="00290C84">
            <w:pPr>
              <w:jc w:val="both"/>
            </w:pPr>
          </w:p>
        </w:tc>
        <w:tc>
          <w:tcPr>
            <w:tcW w:w="1934" w:type="dxa"/>
          </w:tcPr>
          <w:p w14:paraId="275CE6C3" w14:textId="77777777" w:rsidR="00A17FED" w:rsidRPr="00B727D0" w:rsidRDefault="00A17FED" w:rsidP="00290C84">
            <w:pPr>
              <w:jc w:val="both"/>
            </w:pPr>
            <w:r w:rsidRPr="00B727D0">
              <w:t xml:space="preserve">Passé </w:t>
            </w:r>
          </w:p>
        </w:tc>
        <w:tc>
          <w:tcPr>
            <w:tcW w:w="3177" w:type="dxa"/>
          </w:tcPr>
          <w:p w14:paraId="320D7F56" w14:textId="77777777" w:rsidR="00A17FED" w:rsidRPr="00B727D0" w:rsidRDefault="00A17FED" w:rsidP="00290C84">
            <w:pPr>
              <w:jc w:val="both"/>
            </w:pPr>
          </w:p>
        </w:tc>
      </w:tr>
      <w:tr w:rsidR="00A17FED" w:rsidRPr="00B727D0" w14:paraId="51BBE4C4" w14:textId="77777777" w:rsidTr="00290C84">
        <w:trPr>
          <w:trHeight w:val="258"/>
        </w:trPr>
        <w:tc>
          <w:tcPr>
            <w:tcW w:w="10223" w:type="dxa"/>
            <w:gridSpan w:val="4"/>
          </w:tcPr>
          <w:p w14:paraId="49941A25" w14:textId="77777777" w:rsidR="00A17FED" w:rsidRPr="00B727D0" w:rsidRDefault="00A17FED" w:rsidP="00290C84">
            <w:pPr>
              <w:jc w:val="center"/>
              <w:rPr>
                <w:b/>
              </w:rPr>
            </w:pPr>
            <w:r w:rsidRPr="00B727D0">
              <w:rPr>
                <w:b/>
              </w:rPr>
              <w:t>Mode : infinitif</w:t>
            </w:r>
          </w:p>
        </w:tc>
      </w:tr>
      <w:tr w:rsidR="00A17FED" w:rsidRPr="00B727D0" w14:paraId="7D322DD1" w14:textId="77777777" w:rsidTr="00290C84">
        <w:trPr>
          <w:trHeight w:val="258"/>
        </w:trPr>
        <w:tc>
          <w:tcPr>
            <w:tcW w:w="1801" w:type="dxa"/>
          </w:tcPr>
          <w:p w14:paraId="30441F8D" w14:textId="77777777" w:rsidR="00A17FED" w:rsidRPr="00B727D0" w:rsidRDefault="00A17FED" w:rsidP="00290C84">
            <w:pPr>
              <w:jc w:val="both"/>
            </w:pPr>
            <w:r w:rsidRPr="00B727D0">
              <w:t xml:space="preserve">Présent </w:t>
            </w:r>
          </w:p>
        </w:tc>
        <w:tc>
          <w:tcPr>
            <w:tcW w:w="3311" w:type="dxa"/>
          </w:tcPr>
          <w:p w14:paraId="407B30BA" w14:textId="77777777" w:rsidR="00A17FED" w:rsidRPr="00B727D0" w:rsidRDefault="00A17FED" w:rsidP="00290C84">
            <w:pPr>
              <w:jc w:val="both"/>
            </w:pPr>
          </w:p>
        </w:tc>
        <w:tc>
          <w:tcPr>
            <w:tcW w:w="1934" w:type="dxa"/>
          </w:tcPr>
          <w:p w14:paraId="51091481" w14:textId="77777777" w:rsidR="00A17FED" w:rsidRPr="00B727D0" w:rsidRDefault="00A17FED" w:rsidP="00290C84">
            <w:pPr>
              <w:jc w:val="both"/>
            </w:pPr>
            <w:r w:rsidRPr="00B727D0">
              <w:t xml:space="preserve">Passé </w:t>
            </w:r>
          </w:p>
        </w:tc>
        <w:tc>
          <w:tcPr>
            <w:tcW w:w="3177" w:type="dxa"/>
          </w:tcPr>
          <w:p w14:paraId="646476E5" w14:textId="77777777" w:rsidR="00A17FED" w:rsidRPr="00B727D0" w:rsidRDefault="00A17FED" w:rsidP="00290C84">
            <w:pPr>
              <w:jc w:val="both"/>
            </w:pPr>
            <w:r w:rsidRPr="00B727D0">
              <w:t xml:space="preserve"> </w:t>
            </w:r>
          </w:p>
        </w:tc>
      </w:tr>
    </w:tbl>
    <w:p w14:paraId="0914AA15" w14:textId="77777777" w:rsidR="00A17FED" w:rsidRPr="00B727D0" w:rsidRDefault="00A17FED" w:rsidP="00A17FED"/>
    <w:p w14:paraId="78CDA48B" w14:textId="77777777" w:rsidR="00A17FED" w:rsidRPr="00B727D0" w:rsidRDefault="00A17FED" w:rsidP="00A17FED">
      <w:proofErr w:type="gramStart"/>
      <w:r w:rsidRPr="00B727D0">
        <w:t>2 .</w:t>
      </w:r>
      <w:proofErr w:type="gramEnd"/>
      <w:r w:rsidRPr="00B727D0">
        <w:t xml:space="preserve"> Décomposition</w:t>
      </w:r>
    </w:p>
    <w:p w14:paraId="042E5C30" w14:textId="77777777" w:rsidR="00A17FED" w:rsidRPr="00B727D0" w:rsidRDefault="00A17FED" w:rsidP="00A17FED">
      <w:r w:rsidRPr="00B727D0">
        <w:t>(</w:t>
      </w:r>
      <w:proofErr w:type="gramStart"/>
      <w:r w:rsidRPr="00B727D0">
        <w:t>tu</w:t>
      </w:r>
      <w:proofErr w:type="gramEnd"/>
      <w:r w:rsidRPr="00B727D0">
        <w:t>) raconterais - revenir - tu ranges - nous partirions - elles seront remboursées - ils avaient compris</w:t>
      </w:r>
    </w:p>
    <w:p w14:paraId="0E2ED4AE" w14:textId="77777777" w:rsidR="00A17FED" w:rsidRPr="00B727D0" w:rsidRDefault="00A17FED" w:rsidP="00A17FED">
      <w:pPr>
        <w:rPr>
          <w:rFonts w:cstheme="minorHAnsi"/>
        </w:rPr>
      </w:pPr>
      <w:proofErr w:type="gramStart"/>
      <w:r w:rsidRPr="00B727D0">
        <w:t>3 .</w:t>
      </w:r>
      <w:proofErr w:type="gramEnd"/>
      <w:r w:rsidRPr="00B727D0">
        <w:t xml:space="preserve"> </w:t>
      </w:r>
      <w:r w:rsidRPr="00B727D0">
        <w:rPr>
          <w:rFonts w:cstheme="minorHAnsi"/>
        </w:rPr>
        <w:t>À partir des formes verbales données ci-dessous, retrouvez la construction régulière d’un verbe à l’imparfait, et les cas représentant des difficultés (d’orthographe pour les élèves).</w:t>
      </w:r>
    </w:p>
    <w:p w14:paraId="35A1CD3D" w14:textId="465C03D2" w:rsidR="00A17FED" w:rsidRPr="00B727D0" w:rsidRDefault="00A17FED" w:rsidP="00A17FED">
      <w:r w:rsidRPr="00B727D0">
        <w:lastRenderedPageBreak/>
        <w:t xml:space="preserve">Nous voyions.  Tu allais. </w:t>
      </w:r>
      <w:proofErr w:type="gramStart"/>
      <w:r w:rsidRPr="00B727D0">
        <w:t>nous</w:t>
      </w:r>
      <w:proofErr w:type="gramEnd"/>
      <w:r w:rsidRPr="00B727D0">
        <w:t xml:space="preserve"> navigu</w:t>
      </w:r>
      <w:r w:rsidR="00B629FA">
        <w:t>i</w:t>
      </w:r>
      <w:r w:rsidRPr="00B727D0">
        <w:t>ons. Il faisait.  Vous nettoyiez.  Je lançais. Elles criaient.  Vous étudiiez.  Nous avancions.  On irriguait. Nous voyions.</w:t>
      </w:r>
    </w:p>
    <w:p w14:paraId="4F8501D4" w14:textId="77777777" w:rsidR="00A17FED" w:rsidRDefault="00A17FED" w:rsidP="00A17FED"/>
    <w:p w14:paraId="34E3ED75" w14:textId="2EB0CBBE" w:rsidR="00A17FED" w:rsidRPr="00B727D0" w:rsidRDefault="00A17FED" w:rsidP="00A17FED">
      <w:proofErr w:type="gramStart"/>
      <w:r w:rsidRPr="00B727D0">
        <w:t>4 .</w:t>
      </w:r>
      <w:proofErr w:type="gramEnd"/>
      <w:r w:rsidRPr="00B727D0">
        <w:t xml:space="preserve"> Conjuguez le verbe « aller » au futur puis au conditionnel :</w:t>
      </w:r>
    </w:p>
    <w:p w14:paraId="27196637" w14:textId="77777777" w:rsidR="00A17FED" w:rsidRPr="00B727D0" w:rsidRDefault="00A17FED" w:rsidP="00A17FED">
      <w:r w:rsidRPr="00B727D0">
        <w:t>&gt; Quels sont leurs points communs et leurs différences ?</w:t>
      </w:r>
    </w:p>
    <w:p w14:paraId="1473151D" w14:textId="77777777" w:rsidR="00A17FED" w:rsidRPr="00B727D0" w:rsidRDefault="00A17FED" w:rsidP="00A17FED">
      <w:r w:rsidRPr="00B727D0">
        <w:t>&gt; Quelles personnes représentent une difficulté orthographique ? Comment aider les élèves à les différencier ?</w:t>
      </w:r>
    </w:p>
    <w:p w14:paraId="1DFDB7CE" w14:textId="77777777" w:rsidR="00A17FED" w:rsidRPr="00B727D0" w:rsidRDefault="00A17FED" w:rsidP="00A17FED"/>
    <w:p w14:paraId="29810B24" w14:textId="77777777" w:rsidR="00A17FED" w:rsidRDefault="00A17FED" w:rsidP="00A17FED">
      <w:pPr>
        <w:rPr>
          <w:rFonts w:cstheme="minorHAnsi"/>
          <w:sz w:val="20"/>
          <w:szCs w:val="20"/>
        </w:rPr>
      </w:pPr>
      <w:r w:rsidRPr="00B727D0">
        <w:t xml:space="preserve">5. </w:t>
      </w:r>
      <w:r w:rsidRPr="005B46BB">
        <w:rPr>
          <w:rFonts w:cstheme="minorHAnsi"/>
          <w:sz w:val="20"/>
          <w:szCs w:val="20"/>
        </w:rPr>
        <w:t xml:space="preserve">En vous aidant des verbes suivants, retrouvez </w:t>
      </w:r>
      <w:r>
        <w:rPr>
          <w:rFonts w:cstheme="minorHAnsi"/>
          <w:sz w:val="20"/>
          <w:szCs w:val="20"/>
        </w:rPr>
        <w:t>les terminaisons des PS, classés en 4 groupes</w:t>
      </w:r>
    </w:p>
    <w:p w14:paraId="33B211DC" w14:textId="77777777" w:rsidR="00A17FED" w:rsidRPr="00B727D0" w:rsidRDefault="00A17FED" w:rsidP="00A17FED">
      <w:r w:rsidRPr="00B727D0">
        <w:t xml:space="preserve">Il vint. Il </w:t>
      </w:r>
      <w:proofErr w:type="gramStart"/>
      <w:r w:rsidRPr="00B727D0">
        <w:t>voulut .</w:t>
      </w:r>
      <w:proofErr w:type="gramEnd"/>
      <w:r w:rsidRPr="00B727D0">
        <w:t xml:space="preserve"> Je parvins.   Il rejoignit. Nous voulûmes. Vous </w:t>
      </w:r>
      <w:proofErr w:type="gramStart"/>
      <w:r w:rsidRPr="00B727D0">
        <w:t>décidèrent</w:t>
      </w:r>
      <w:proofErr w:type="gramEnd"/>
      <w:r w:rsidRPr="00B727D0">
        <w:t xml:space="preserve">. Elle renonça.    Tu vainquis.  Elle fut.  Nous partîmes.  Tu admiras.  Il tint. Vous dîtes.  Je crus.  Tu eus.  Elles </w:t>
      </w:r>
      <w:proofErr w:type="gramStart"/>
      <w:r w:rsidRPr="00B727D0">
        <w:t>naquirent .</w:t>
      </w:r>
      <w:proofErr w:type="gramEnd"/>
      <w:r w:rsidRPr="00B727D0">
        <w:t xml:space="preserve"> Nous observâmes.  Ils moururent.  Vous parvîntes. Elle alla.   Vous voulûtes. Je suivis.  Vous </w:t>
      </w:r>
      <w:proofErr w:type="gramStart"/>
      <w:r w:rsidRPr="00B727D0">
        <w:t>lancèrent</w:t>
      </w:r>
      <w:proofErr w:type="gramEnd"/>
      <w:r w:rsidRPr="00B727D0">
        <w:t xml:space="preserve">.  Je demandai.  </w:t>
      </w:r>
      <w:proofErr w:type="gramStart"/>
      <w:r w:rsidRPr="00B727D0">
        <w:t>il</w:t>
      </w:r>
      <w:proofErr w:type="gramEnd"/>
      <w:r w:rsidRPr="00B727D0">
        <w:t xml:space="preserve"> eut.  Ils surent. Elles prirent.  Nous fîmes.  On dut.  Tu vis.  </w:t>
      </w:r>
      <w:proofErr w:type="gramStart"/>
      <w:r w:rsidRPr="00B727D0">
        <w:t>ils</w:t>
      </w:r>
      <w:proofErr w:type="gramEnd"/>
      <w:r w:rsidRPr="00B727D0">
        <w:t xml:space="preserve"> mirent.  </w:t>
      </w:r>
      <w:r>
        <w:t>Vous avançâtes</w:t>
      </w:r>
      <w:r w:rsidRPr="00B727D0">
        <w:t>.  Ils soutinrent</w:t>
      </w:r>
    </w:p>
    <w:p w14:paraId="386673C8" w14:textId="77777777" w:rsidR="00A17FED" w:rsidRPr="00B727D0" w:rsidRDefault="00A17FED" w:rsidP="00A17FED">
      <w:r w:rsidRPr="00B727D0">
        <w:t xml:space="preserve">6. Quelles sont toutes les marques de personne possibles des </w:t>
      </w:r>
      <w:proofErr w:type="spellStart"/>
      <w:r w:rsidRPr="00B727D0">
        <w:t>vb</w:t>
      </w:r>
      <w:proofErr w:type="spellEnd"/>
      <w:r w:rsidRPr="00B727D0">
        <w:t xml:space="preserve"> au présent ? donnez un exemple de verbe pour chaque terminaison.</w:t>
      </w:r>
    </w:p>
    <w:p w14:paraId="4D749094" w14:textId="77777777" w:rsidR="00A17FED" w:rsidRPr="00B727D0" w:rsidRDefault="00A17FED" w:rsidP="00A17FED">
      <w:r w:rsidRPr="00B727D0">
        <w:t xml:space="preserve">ex.     P6 :  nt. </w:t>
      </w:r>
      <w:proofErr w:type="gramStart"/>
      <w:r w:rsidRPr="00B727D0">
        <w:t>( ils</w:t>
      </w:r>
      <w:proofErr w:type="gramEnd"/>
      <w:r w:rsidRPr="00B727D0">
        <w:t xml:space="preserve"> vo</w:t>
      </w:r>
      <w:r w:rsidRPr="00B727D0">
        <w:rPr>
          <w:b/>
          <w:bCs/>
        </w:rPr>
        <w:t>nt</w:t>
      </w:r>
      <w:r w:rsidRPr="00B727D0">
        <w:t>, ils dise</w:t>
      </w:r>
      <w:r w:rsidRPr="00B727D0">
        <w:rPr>
          <w:b/>
          <w:bCs/>
        </w:rPr>
        <w:t>nt</w:t>
      </w:r>
      <w:r w:rsidRPr="00B727D0">
        <w:t>)</w:t>
      </w:r>
    </w:p>
    <w:p w14:paraId="48A87439" w14:textId="77777777" w:rsidR="00A17FED" w:rsidRDefault="00A17FED" w:rsidP="00A17FED">
      <w:r>
        <w:t>7</w:t>
      </w:r>
      <w:r w:rsidRPr="00B727D0">
        <w:t xml:space="preserve">. </w:t>
      </w:r>
      <w:r>
        <w:t xml:space="preserve">Repérez les verbes pronominaux : </w:t>
      </w:r>
    </w:p>
    <w:p w14:paraId="017F8AA6" w14:textId="77777777" w:rsidR="00A17FED" w:rsidRDefault="00A17FED" w:rsidP="00A17FED">
      <w:pPr>
        <w:ind w:left="426"/>
        <w:rPr>
          <w:rFonts w:cstheme="minorHAnsi"/>
          <w:sz w:val="20"/>
          <w:szCs w:val="20"/>
        </w:rPr>
      </w:pPr>
      <w:r>
        <w:rPr>
          <w:rFonts w:cstheme="minorHAnsi"/>
          <w:sz w:val="20"/>
          <w:szCs w:val="20"/>
        </w:rPr>
        <w:t xml:space="preserve">Il le rassure. On se pose la question. On lui pose la question. Je me demande s’il le sait. Elle la voit. Il se sont envolés. Nous nous sommes égarés. Nous vous avons appelés. Il lui répond. Elles leur parlent. Ils se téléphoneront. </w:t>
      </w:r>
    </w:p>
    <w:p w14:paraId="78151783" w14:textId="77777777" w:rsidR="00A17FED" w:rsidRPr="00B727D0" w:rsidRDefault="00A17FED" w:rsidP="00A17FED">
      <w:pPr>
        <w:rPr>
          <w:rFonts w:cstheme="minorHAnsi"/>
        </w:rPr>
      </w:pPr>
      <w:r w:rsidRPr="00F90087">
        <w:t>8</w:t>
      </w:r>
      <w:r w:rsidRPr="00B727D0">
        <w:rPr>
          <w:sz w:val="28"/>
          <w:szCs w:val="28"/>
        </w:rPr>
        <w:t xml:space="preserve">. </w:t>
      </w:r>
      <w:r w:rsidRPr="00B727D0">
        <w:rPr>
          <w:rFonts w:cstheme="minorHAnsi"/>
        </w:rPr>
        <w:t>Indiquez si les verbes sont à l’actif ou au passif</w:t>
      </w:r>
    </w:p>
    <w:p w14:paraId="5C33E770" w14:textId="77777777" w:rsidR="00A17FED" w:rsidRPr="00B727D0" w:rsidRDefault="00A17FED" w:rsidP="00A17FED">
      <w:pPr>
        <w:rPr>
          <w:rFonts w:cstheme="minorHAnsi"/>
        </w:rPr>
      </w:pPr>
      <w:r w:rsidRPr="00B727D0">
        <w:rPr>
          <w:rFonts w:cstheme="minorHAnsi"/>
        </w:rPr>
        <w:t xml:space="preserve">  Ils sont retenus. Ils sont tombés. Ils sont partis. Ils sont vendus. Ils sont revenus. Ils sont inscrits. Ils sont distribués. Ils sont nettoyés. Ils sont venus. Ils sont restés. Ils sont restaurés. </w:t>
      </w:r>
    </w:p>
    <w:p w14:paraId="50984D8F" w14:textId="77777777" w:rsidR="00A17FED" w:rsidRPr="00B727D0" w:rsidRDefault="00A17FED" w:rsidP="00A17FED">
      <w:r>
        <w:t xml:space="preserve">9. </w:t>
      </w:r>
      <w:r w:rsidRPr="00B727D0">
        <w:t>Distinguez les phrases actives et passives.</w:t>
      </w:r>
    </w:p>
    <w:p w14:paraId="37854357" w14:textId="77777777" w:rsidR="00A17FED" w:rsidRPr="00B727D0" w:rsidRDefault="00A17FED" w:rsidP="00A17FED">
      <w:proofErr w:type="gramStart"/>
      <w:r w:rsidRPr="00B727D0">
        <w:t>1 .</w:t>
      </w:r>
      <w:proofErr w:type="gramEnd"/>
      <w:r w:rsidRPr="00B727D0">
        <w:t xml:space="preserve"> La toiture était soutenue par des piliers solides</w:t>
      </w:r>
    </w:p>
    <w:p w14:paraId="0E7541F1" w14:textId="77777777" w:rsidR="00A17FED" w:rsidRPr="00B727D0" w:rsidRDefault="00A17FED" w:rsidP="00A17FED">
      <w:r w:rsidRPr="00B727D0">
        <w:t>2.  Elle est passée par la fenêtre.</w:t>
      </w:r>
    </w:p>
    <w:p w14:paraId="436F6C27" w14:textId="77777777" w:rsidR="00A17FED" w:rsidRPr="00B727D0" w:rsidRDefault="00A17FED" w:rsidP="00A17FED">
      <w:r w:rsidRPr="00B727D0">
        <w:t>3.  Les pizzas seront livrées ce soir.</w:t>
      </w:r>
    </w:p>
    <w:p w14:paraId="2494F773" w14:textId="77777777" w:rsidR="00A17FED" w:rsidRPr="00B727D0" w:rsidRDefault="00A17FED" w:rsidP="00A17FED">
      <w:r w:rsidRPr="00B727D0">
        <w:t>4.  Ces coussins sont vendus deux par deux.</w:t>
      </w:r>
    </w:p>
    <w:p w14:paraId="01E5C41C" w14:textId="77777777" w:rsidR="00A17FED" w:rsidRPr="00B727D0" w:rsidRDefault="00A17FED" w:rsidP="00A17FED">
      <w:r w:rsidRPr="00B727D0">
        <w:t xml:space="preserve">5.  Les passants lancent des pétales de </w:t>
      </w:r>
      <w:proofErr w:type="gramStart"/>
      <w:r w:rsidRPr="00B727D0">
        <w:t>fleurs .</w:t>
      </w:r>
      <w:proofErr w:type="gramEnd"/>
    </w:p>
    <w:p w14:paraId="66A104AA" w14:textId="77777777" w:rsidR="00A17FED" w:rsidRPr="00B727D0" w:rsidRDefault="00A17FED" w:rsidP="00A17FED">
      <w:r w:rsidRPr="00B727D0">
        <w:t>6.  Les livres qui m’ont été offerts par mes parents me plaisent beaucoup.</w:t>
      </w:r>
    </w:p>
    <w:p w14:paraId="4A3CEB31" w14:textId="77777777" w:rsidR="00A17FED" w:rsidRPr="00B727D0" w:rsidRDefault="00A17FED" w:rsidP="00A17FED">
      <w:r w:rsidRPr="00B727D0">
        <w:t>7.  On a posé quelques questions au conférencier.</w:t>
      </w:r>
    </w:p>
    <w:p w14:paraId="1E1783D4" w14:textId="77777777" w:rsidR="00A17FED" w:rsidRPr="00B727D0" w:rsidRDefault="00A17FED" w:rsidP="00A17FED">
      <w:r w:rsidRPr="00B727D0">
        <w:t>8. Les précédents propriétaires avaient repeint les volets en vert.</w:t>
      </w:r>
    </w:p>
    <w:p w14:paraId="07292B5E" w14:textId="77777777" w:rsidR="00A17FED" w:rsidRPr="00B727D0" w:rsidRDefault="00A17FED" w:rsidP="00A17FED">
      <w:r w:rsidRPr="00B727D0">
        <w:t>9. Le maître appelle ses élèves un par un par leur prénom.</w:t>
      </w:r>
    </w:p>
    <w:p w14:paraId="51717656" w14:textId="77777777" w:rsidR="00A17FED" w:rsidRPr="00B727D0" w:rsidRDefault="00A17FED" w:rsidP="00A17FED">
      <w:r w:rsidRPr="00B727D0">
        <w:t>10. Ils étaient parvenus sur la place par hasard.</w:t>
      </w:r>
    </w:p>
    <w:p w14:paraId="1E8E9BD5" w14:textId="77777777" w:rsidR="00A17FED" w:rsidRDefault="00A17FED" w:rsidP="00A17FED">
      <w:r>
        <w:t>10</w:t>
      </w:r>
    </w:p>
    <w:p w14:paraId="5FFD0DD9" w14:textId="77777777" w:rsidR="00A17FED" w:rsidRDefault="00A17FED" w:rsidP="00A17FED">
      <w:pPr>
        <w:rPr>
          <w:rFonts w:cstheme="minorHAnsi"/>
          <w:sz w:val="20"/>
          <w:szCs w:val="20"/>
        </w:rPr>
      </w:pPr>
      <w:r>
        <w:rPr>
          <w:rFonts w:cstheme="minorHAnsi"/>
          <w:sz w:val="20"/>
          <w:szCs w:val="20"/>
        </w:rPr>
        <w:t xml:space="preserve">&gt; Conjuguer le verbe </w:t>
      </w:r>
      <w:r w:rsidRPr="009900CC">
        <w:rPr>
          <w:rFonts w:cstheme="minorHAnsi"/>
          <w:i/>
          <w:iCs/>
          <w:sz w:val="20"/>
          <w:szCs w:val="20"/>
        </w:rPr>
        <w:t>faire</w:t>
      </w:r>
      <w:r>
        <w:rPr>
          <w:rFonts w:cstheme="minorHAnsi"/>
          <w:sz w:val="20"/>
          <w:szCs w:val="20"/>
        </w:rPr>
        <w:t>, à la 3</w:t>
      </w:r>
      <w:r w:rsidRPr="009A4A15">
        <w:rPr>
          <w:rFonts w:cstheme="minorHAnsi"/>
          <w:sz w:val="20"/>
          <w:szCs w:val="20"/>
          <w:vertAlign w:val="superscript"/>
        </w:rPr>
        <w:t>e</w:t>
      </w:r>
      <w:r>
        <w:rPr>
          <w:rFonts w:cstheme="minorHAnsi"/>
          <w:sz w:val="20"/>
          <w:szCs w:val="20"/>
        </w:rPr>
        <w:t xml:space="preserve"> pers. du </w:t>
      </w:r>
      <w:proofErr w:type="spellStart"/>
      <w:r>
        <w:rPr>
          <w:rFonts w:cstheme="minorHAnsi"/>
          <w:sz w:val="20"/>
          <w:szCs w:val="20"/>
        </w:rPr>
        <w:t>sing</w:t>
      </w:r>
      <w:proofErr w:type="spellEnd"/>
      <w:r>
        <w:rPr>
          <w:rFonts w:cstheme="minorHAnsi"/>
          <w:sz w:val="20"/>
          <w:szCs w:val="20"/>
        </w:rPr>
        <w:t>., à la voix passive. (</w:t>
      </w:r>
      <w:proofErr w:type="gramStart"/>
      <w:r>
        <w:rPr>
          <w:rFonts w:cstheme="minorHAnsi"/>
          <w:sz w:val="20"/>
          <w:szCs w:val="20"/>
        </w:rPr>
        <w:t>indicatif</w:t>
      </w:r>
      <w:proofErr w:type="gramEnd"/>
      <w:r>
        <w:rPr>
          <w:rFonts w:cstheme="minorHAnsi"/>
          <w:sz w:val="20"/>
          <w:szCs w:val="20"/>
        </w:rPr>
        <w:t>, subjonctif, conditionnel et infinitif)</w:t>
      </w:r>
    </w:p>
    <w:p w14:paraId="0A092503" w14:textId="798637CA" w:rsidR="00A17FED" w:rsidRDefault="00A17FED" w:rsidP="00A17FED">
      <w:pPr>
        <w:rPr>
          <w:rFonts w:cstheme="minorHAnsi"/>
          <w:sz w:val="20"/>
          <w:szCs w:val="20"/>
        </w:rPr>
      </w:pPr>
    </w:p>
    <w:p w14:paraId="2D173187" w14:textId="77777777" w:rsidR="00A17FED" w:rsidRDefault="00A17FED" w:rsidP="00A17FED">
      <w:pPr>
        <w:rPr>
          <w:rFonts w:cstheme="minorHAnsi"/>
          <w:sz w:val="20"/>
          <w:szCs w:val="20"/>
        </w:rPr>
      </w:pPr>
    </w:p>
    <w:tbl>
      <w:tblPr>
        <w:tblW w:w="9314"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01"/>
        <w:gridCol w:w="2693"/>
        <w:gridCol w:w="2552"/>
        <w:gridCol w:w="2268"/>
      </w:tblGrid>
      <w:tr w:rsidR="00A17FED" w:rsidRPr="005B46BB" w14:paraId="019C95CE" w14:textId="77777777" w:rsidTr="00290C84">
        <w:trPr>
          <w:trHeight w:val="258"/>
        </w:trPr>
        <w:tc>
          <w:tcPr>
            <w:tcW w:w="9314" w:type="dxa"/>
            <w:gridSpan w:val="4"/>
          </w:tcPr>
          <w:p w14:paraId="00ACD60E" w14:textId="3CA3F8A2" w:rsidR="00A17FED" w:rsidRPr="005B46BB" w:rsidRDefault="00A17FED" w:rsidP="00A17FED">
            <w:pPr>
              <w:jc w:val="center"/>
              <w:rPr>
                <w:rFonts w:cstheme="minorHAnsi"/>
                <w:b/>
                <w:color w:val="8706FA"/>
                <w:sz w:val="20"/>
                <w:szCs w:val="20"/>
              </w:rPr>
            </w:pPr>
            <w:r w:rsidRPr="005B46BB">
              <w:rPr>
                <w:rFonts w:cstheme="minorHAnsi"/>
                <w:b/>
                <w:color w:val="8706FA"/>
                <w:sz w:val="20"/>
                <w:szCs w:val="20"/>
              </w:rPr>
              <w:t>VOIX PASSIVE</w:t>
            </w:r>
          </w:p>
        </w:tc>
      </w:tr>
      <w:tr w:rsidR="00A17FED" w:rsidRPr="005B46BB" w14:paraId="7ABBBF08" w14:textId="77777777" w:rsidTr="00290C84">
        <w:trPr>
          <w:trHeight w:val="258"/>
        </w:trPr>
        <w:tc>
          <w:tcPr>
            <w:tcW w:w="9314" w:type="dxa"/>
            <w:gridSpan w:val="4"/>
          </w:tcPr>
          <w:p w14:paraId="6F2BB496" w14:textId="77777777" w:rsidR="00A17FED" w:rsidRPr="005B46BB" w:rsidRDefault="00A17FED" w:rsidP="00290C84">
            <w:pPr>
              <w:jc w:val="center"/>
              <w:rPr>
                <w:rFonts w:cstheme="minorHAnsi"/>
                <w:b/>
                <w:sz w:val="20"/>
                <w:szCs w:val="20"/>
              </w:rPr>
            </w:pPr>
            <w:r w:rsidRPr="005B46BB">
              <w:rPr>
                <w:rFonts w:cstheme="minorHAnsi"/>
                <w:b/>
                <w:sz w:val="20"/>
                <w:szCs w:val="20"/>
              </w:rPr>
              <w:t>Mode :   indicatif</w:t>
            </w:r>
          </w:p>
        </w:tc>
      </w:tr>
      <w:tr w:rsidR="00A17FED" w:rsidRPr="005B46BB" w14:paraId="1AC4E16E" w14:textId="77777777" w:rsidTr="00290C84">
        <w:trPr>
          <w:trHeight w:val="258"/>
        </w:trPr>
        <w:tc>
          <w:tcPr>
            <w:tcW w:w="1801" w:type="dxa"/>
          </w:tcPr>
          <w:p w14:paraId="0F9C9404" w14:textId="77777777" w:rsidR="00A17FED" w:rsidRPr="005B46BB" w:rsidRDefault="00A17FED" w:rsidP="00290C84">
            <w:pPr>
              <w:jc w:val="both"/>
              <w:rPr>
                <w:rFonts w:cstheme="minorHAnsi"/>
                <w:sz w:val="20"/>
                <w:szCs w:val="20"/>
              </w:rPr>
            </w:pPr>
            <w:r w:rsidRPr="005B46BB">
              <w:rPr>
                <w:rFonts w:cstheme="minorHAnsi"/>
                <w:sz w:val="20"/>
                <w:szCs w:val="20"/>
              </w:rPr>
              <w:t>Présent</w:t>
            </w:r>
          </w:p>
        </w:tc>
        <w:tc>
          <w:tcPr>
            <w:tcW w:w="2693" w:type="dxa"/>
          </w:tcPr>
          <w:p w14:paraId="04E7058B" w14:textId="77777777" w:rsidR="00A17FED" w:rsidRPr="005B46BB" w:rsidRDefault="00A17FED" w:rsidP="00290C84">
            <w:pPr>
              <w:jc w:val="both"/>
              <w:rPr>
                <w:rFonts w:cstheme="minorHAnsi"/>
                <w:sz w:val="20"/>
                <w:szCs w:val="20"/>
              </w:rPr>
            </w:pPr>
          </w:p>
        </w:tc>
        <w:tc>
          <w:tcPr>
            <w:tcW w:w="2552" w:type="dxa"/>
          </w:tcPr>
          <w:p w14:paraId="2DCC5FCB" w14:textId="77777777" w:rsidR="00A17FED" w:rsidRPr="005B46BB" w:rsidRDefault="00A17FED" w:rsidP="00290C84">
            <w:pPr>
              <w:jc w:val="both"/>
              <w:rPr>
                <w:rFonts w:cstheme="minorHAnsi"/>
                <w:sz w:val="20"/>
                <w:szCs w:val="20"/>
              </w:rPr>
            </w:pPr>
            <w:r w:rsidRPr="005B46BB">
              <w:rPr>
                <w:rFonts w:cstheme="minorHAnsi"/>
                <w:sz w:val="20"/>
                <w:szCs w:val="20"/>
              </w:rPr>
              <w:t>Passé composé</w:t>
            </w:r>
          </w:p>
        </w:tc>
        <w:tc>
          <w:tcPr>
            <w:tcW w:w="2268" w:type="dxa"/>
          </w:tcPr>
          <w:p w14:paraId="1483AE5D" w14:textId="77777777" w:rsidR="00A17FED" w:rsidRPr="005B46BB" w:rsidRDefault="00A17FED" w:rsidP="00290C84">
            <w:pPr>
              <w:jc w:val="both"/>
              <w:rPr>
                <w:rFonts w:cstheme="minorHAnsi"/>
                <w:sz w:val="20"/>
                <w:szCs w:val="20"/>
              </w:rPr>
            </w:pPr>
          </w:p>
        </w:tc>
      </w:tr>
      <w:tr w:rsidR="00A17FED" w:rsidRPr="005B46BB" w14:paraId="373AC8D6" w14:textId="77777777" w:rsidTr="00290C84">
        <w:trPr>
          <w:trHeight w:val="258"/>
        </w:trPr>
        <w:tc>
          <w:tcPr>
            <w:tcW w:w="1801" w:type="dxa"/>
          </w:tcPr>
          <w:p w14:paraId="0E0902EB" w14:textId="77777777" w:rsidR="00A17FED" w:rsidRPr="005B46BB" w:rsidRDefault="00A17FED" w:rsidP="00290C84">
            <w:pPr>
              <w:jc w:val="both"/>
              <w:rPr>
                <w:rFonts w:cstheme="minorHAnsi"/>
                <w:sz w:val="20"/>
                <w:szCs w:val="20"/>
              </w:rPr>
            </w:pPr>
            <w:r w:rsidRPr="005B46BB">
              <w:rPr>
                <w:rFonts w:cstheme="minorHAnsi"/>
                <w:sz w:val="20"/>
                <w:szCs w:val="20"/>
              </w:rPr>
              <w:t>Imparfait</w:t>
            </w:r>
          </w:p>
        </w:tc>
        <w:tc>
          <w:tcPr>
            <w:tcW w:w="2693" w:type="dxa"/>
          </w:tcPr>
          <w:p w14:paraId="0AC1AF91" w14:textId="77777777" w:rsidR="00A17FED" w:rsidRPr="005B46BB" w:rsidRDefault="00A17FED" w:rsidP="00290C84">
            <w:pPr>
              <w:jc w:val="both"/>
              <w:rPr>
                <w:rFonts w:cstheme="minorHAnsi"/>
                <w:sz w:val="20"/>
                <w:szCs w:val="20"/>
              </w:rPr>
            </w:pPr>
          </w:p>
        </w:tc>
        <w:tc>
          <w:tcPr>
            <w:tcW w:w="2552" w:type="dxa"/>
          </w:tcPr>
          <w:p w14:paraId="4378F803" w14:textId="77777777" w:rsidR="00A17FED" w:rsidRPr="005B46BB" w:rsidRDefault="00A17FED" w:rsidP="00290C84">
            <w:pPr>
              <w:jc w:val="both"/>
              <w:rPr>
                <w:rFonts w:cstheme="minorHAnsi"/>
                <w:sz w:val="20"/>
                <w:szCs w:val="20"/>
              </w:rPr>
            </w:pPr>
            <w:r w:rsidRPr="005B46BB">
              <w:rPr>
                <w:rFonts w:cstheme="minorHAnsi"/>
                <w:sz w:val="20"/>
                <w:szCs w:val="20"/>
              </w:rPr>
              <w:t>Plus-que-parfait</w:t>
            </w:r>
          </w:p>
        </w:tc>
        <w:tc>
          <w:tcPr>
            <w:tcW w:w="2268" w:type="dxa"/>
          </w:tcPr>
          <w:p w14:paraId="12CF569F" w14:textId="77777777" w:rsidR="00A17FED" w:rsidRPr="005B46BB" w:rsidRDefault="00A17FED" w:rsidP="00290C84">
            <w:pPr>
              <w:jc w:val="both"/>
              <w:rPr>
                <w:rFonts w:cstheme="minorHAnsi"/>
                <w:sz w:val="20"/>
                <w:szCs w:val="20"/>
              </w:rPr>
            </w:pPr>
          </w:p>
        </w:tc>
      </w:tr>
      <w:tr w:rsidR="00A17FED" w:rsidRPr="005B46BB" w14:paraId="473FE5FD" w14:textId="77777777" w:rsidTr="00290C84">
        <w:trPr>
          <w:trHeight w:val="258"/>
        </w:trPr>
        <w:tc>
          <w:tcPr>
            <w:tcW w:w="1801" w:type="dxa"/>
          </w:tcPr>
          <w:p w14:paraId="6537809F" w14:textId="77777777" w:rsidR="00A17FED" w:rsidRPr="005B46BB" w:rsidRDefault="00A17FED" w:rsidP="00290C84">
            <w:pPr>
              <w:jc w:val="both"/>
              <w:rPr>
                <w:rFonts w:cstheme="minorHAnsi"/>
                <w:sz w:val="20"/>
                <w:szCs w:val="20"/>
              </w:rPr>
            </w:pPr>
            <w:r w:rsidRPr="005B46BB">
              <w:rPr>
                <w:rFonts w:cstheme="minorHAnsi"/>
                <w:sz w:val="20"/>
                <w:szCs w:val="20"/>
              </w:rPr>
              <w:t>Passé simple</w:t>
            </w:r>
          </w:p>
        </w:tc>
        <w:tc>
          <w:tcPr>
            <w:tcW w:w="2693" w:type="dxa"/>
          </w:tcPr>
          <w:p w14:paraId="1D4E4D86" w14:textId="77777777" w:rsidR="00A17FED" w:rsidRPr="005B46BB" w:rsidRDefault="00A17FED" w:rsidP="00290C84">
            <w:pPr>
              <w:jc w:val="both"/>
              <w:rPr>
                <w:rFonts w:cstheme="minorHAnsi"/>
                <w:sz w:val="20"/>
                <w:szCs w:val="20"/>
              </w:rPr>
            </w:pPr>
          </w:p>
        </w:tc>
        <w:tc>
          <w:tcPr>
            <w:tcW w:w="2552" w:type="dxa"/>
          </w:tcPr>
          <w:p w14:paraId="6000C786" w14:textId="77777777" w:rsidR="00A17FED" w:rsidRPr="005B46BB" w:rsidRDefault="00A17FED" w:rsidP="00290C84">
            <w:pPr>
              <w:jc w:val="both"/>
              <w:rPr>
                <w:rFonts w:cstheme="minorHAnsi"/>
                <w:sz w:val="20"/>
                <w:szCs w:val="20"/>
              </w:rPr>
            </w:pPr>
            <w:r w:rsidRPr="005B46BB">
              <w:rPr>
                <w:rFonts w:cstheme="minorHAnsi"/>
                <w:sz w:val="20"/>
                <w:szCs w:val="20"/>
              </w:rPr>
              <w:t>Passé antérieur</w:t>
            </w:r>
          </w:p>
        </w:tc>
        <w:tc>
          <w:tcPr>
            <w:tcW w:w="2268" w:type="dxa"/>
          </w:tcPr>
          <w:p w14:paraId="18F34237" w14:textId="77777777" w:rsidR="00A17FED" w:rsidRPr="005B46BB" w:rsidRDefault="00A17FED" w:rsidP="00290C84">
            <w:pPr>
              <w:jc w:val="both"/>
              <w:rPr>
                <w:rFonts w:cstheme="minorHAnsi"/>
                <w:sz w:val="20"/>
                <w:szCs w:val="20"/>
              </w:rPr>
            </w:pPr>
          </w:p>
        </w:tc>
      </w:tr>
      <w:tr w:rsidR="00A17FED" w:rsidRPr="005B46BB" w14:paraId="5DD2A805" w14:textId="77777777" w:rsidTr="00290C84">
        <w:trPr>
          <w:trHeight w:val="258"/>
        </w:trPr>
        <w:tc>
          <w:tcPr>
            <w:tcW w:w="1801" w:type="dxa"/>
          </w:tcPr>
          <w:p w14:paraId="7966E29D" w14:textId="77777777" w:rsidR="00A17FED" w:rsidRPr="005B46BB" w:rsidRDefault="00A17FED" w:rsidP="00290C84">
            <w:pPr>
              <w:jc w:val="both"/>
              <w:rPr>
                <w:rFonts w:cstheme="minorHAnsi"/>
                <w:sz w:val="20"/>
                <w:szCs w:val="20"/>
              </w:rPr>
            </w:pPr>
            <w:r w:rsidRPr="005B46BB">
              <w:rPr>
                <w:rFonts w:cstheme="minorHAnsi"/>
                <w:sz w:val="20"/>
                <w:szCs w:val="20"/>
              </w:rPr>
              <w:t>Futur simple</w:t>
            </w:r>
          </w:p>
        </w:tc>
        <w:tc>
          <w:tcPr>
            <w:tcW w:w="2693" w:type="dxa"/>
          </w:tcPr>
          <w:p w14:paraId="7B109AB7" w14:textId="77777777" w:rsidR="00A17FED" w:rsidRPr="005B46BB" w:rsidRDefault="00A17FED" w:rsidP="00290C84">
            <w:pPr>
              <w:jc w:val="both"/>
              <w:rPr>
                <w:rFonts w:cstheme="minorHAnsi"/>
                <w:sz w:val="20"/>
                <w:szCs w:val="20"/>
              </w:rPr>
            </w:pPr>
          </w:p>
        </w:tc>
        <w:tc>
          <w:tcPr>
            <w:tcW w:w="2552" w:type="dxa"/>
          </w:tcPr>
          <w:p w14:paraId="470C5E15" w14:textId="77777777" w:rsidR="00A17FED" w:rsidRPr="005B46BB" w:rsidRDefault="00A17FED" w:rsidP="00290C84">
            <w:pPr>
              <w:jc w:val="both"/>
              <w:rPr>
                <w:rFonts w:cstheme="minorHAnsi"/>
                <w:sz w:val="20"/>
                <w:szCs w:val="20"/>
              </w:rPr>
            </w:pPr>
            <w:r w:rsidRPr="005B46BB">
              <w:rPr>
                <w:rFonts w:cstheme="minorHAnsi"/>
                <w:sz w:val="20"/>
                <w:szCs w:val="20"/>
              </w:rPr>
              <w:t>Futur antérieur</w:t>
            </w:r>
          </w:p>
        </w:tc>
        <w:tc>
          <w:tcPr>
            <w:tcW w:w="2268" w:type="dxa"/>
          </w:tcPr>
          <w:p w14:paraId="4082325B" w14:textId="77777777" w:rsidR="00A17FED" w:rsidRPr="005B46BB" w:rsidRDefault="00A17FED" w:rsidP="00290C84">
            <w:pPr>
              <w:jc w:val="both"/>
              <w:rPr>
                <w:rFonts w:cstheme="minorHAnsi"/>
                <w:sz w:val="20"/>
                <w:szCs w:val="20"/>
              </w:rPr>
            </w:pPr>
          </w:p>
        </w:tc>
      </w:tr>
      <w:tr w:rsidR="00A17FED" w:rsidRPr="005B46BB" w14:paraId="7F2B99D1" w14:textId="77777777" w:rsidTr="00290C84">
        <w:trPr>
          <w:trHeight w:val="258"/>
        </w:trPr>
        <w:tc>
          <w:tcPr>
            <w:tcW w:w="9314" w:type="dxa"/>
            <w:gridSpan w:val="4"/>
          </w:tcPr>
          <w:p w14:paraId="7584B549" w14:textId="77777777" w:rsidR="00A17FED" w:rsidRPr="005B46BB" w:rsidRDefault="00A17FED" w:rsidP="00290C84">
            <w:pPr>
              <w:jc w:val="center"/>
              <w:rPr>
                <w:rFonts w:cstheme="minorHAnsi"/>
                <w:b/>
                <w:sz w:val="20"/>
                <w:szCs w:val="20"/>
              </w:rPr>
            </w:pPr>
            <w:r w:rsidRPr="005B46BB">
              <w:rPr>
                <w:rFonts w:cstheme="minorHAnsi"/>
                <w:b/>
                <w:sz w:val="20"/>
                <w:szCs w:val="20"/>
              </w:rPr>
              <w:t>Mode :  subjonctif</w:t>
            </w:r>
          </w:p>
        </w:tc>
      </w:tr>
      <w:tr w:rsidR="00A17FED" w:rsidRPr="005B46BB" w14:paraId="3FF04A53" w14:textId="77777777" w:rsidTr="00290C84">
        <w:trPr>
          <w:trHeight w:val="368"/>
        </w:trPr>
        <w:tc>
          <w:tcPr>
            <w:tcW w:w="1801" w:type="dxa"/>
          </w:tcPr>
          <w:p w14:paraId="46B8E122" w14:textId="77777777" w:rsidR="00A17FED" w:rsidRPr="005B46BB" w:rsidRDefault="00A17FED" w:rsidP="00290C84">
            <w:pPr>
              <w:jc w:val="both"/>
              <w:rPr>
                <w:rFonts w:cstheme="minorHAnsi"/>
                <w:sz w:val="20"/>
                <w:szCs w:val="20"/>
              </w:rPr>
            </w:pPr>
            <w:r w:rsidRPr="005B46BB">
              <w:rPr>
                <w:rFonts w:cstheme="minorHAnsi"/>
                <w:sz w:val="20"/>
                <w:szCs w:val="20"/>
              </w:rPr>
              <w:t xml:space="preserve">Présent </w:t>
            </w:r>
          </w:p>
        </w:tc>
        <w:tc>
          <w:tcPr>
            <w:tcW w:w="2693" w:type="dxa"/>
          </w:tcPr>
          <w:p w14:paraId="3DA1B915" w14:textId="77777777" w:rsidR="00A17FED" w:rsidRPr="005B46BB" w:rsidRDefault="00A17FED" w:rsidP="00290C84">
            <w:pPr>
              <w:jc w:val="both"/>
              <w:rPr>
                <w:rFonts w:cstheme="minorHAnsi"/>
                <w:sz w:val="20"/>
                <w:szCs w:val="20"/>
              </w:rPr>
            </w:pPr>
          </w:p>
        </w:tc>
        <w:tc>
          <w:tcPr>
            <w:tcW w:w="2552" w:type="dxa"/>
          </w:tcPr>
          <w:p w14:paraId="00462B68" w14:textId="77777777" w:rsidR="00A17FED" w:rsidRPr="005B46BB" w:rsidRDefault="00A17FED" w:rsidP="00290C84">
            <w:pPr>
              <w:jc w:val="both"/>
              <w:rPr>
                <w:rFonts w:cstheme="minorHAnsi"/>
                <w:sz w:val="20"/>
                <w:szCs w:val="20"/>
              </w:rPr>
            </w:pPr>
            <w:r w:rsidRPr="005B46BB">
              <w:rPr>
                <w:rFonts w:cstheme="minorHAnsi"/>
                <w:sz w:val="20"/>
                <w:szCs w:val="20"/>
              </w:rPr>
              <w:t xml:space="preserve">Passé </w:t>
            </w:r>
          </w:p>
        </w:tc>
        <w:tc>
          <w:tcPr>
            <w:tcW w:w="2268" w:type="dxa"/>
          </w:tcPr>
          <w:p w14:paraId="1EFBE0EB" w14:textId="77777777" w:rsidR="00A17FED" w:rsidRPr="005B46BB" w:rsidRDefault="00A17FED" w:rsidP="00290C84">
            <w:pPr>
              <w:jc w:val="both"/>
              <w:rPr>
                <w:rFonts w:cstheme="minorHAnsi"/>
                <w:sz w:val="20"/>
                <w:szCs w:val="20"/>
              </w:rPr>
            </w:pPr>
          </w:p>
        </w:tc>
      </w:tr>
      <w:tr w:rsidR="00A17FED" w:rsidRPr="005B46BB" w14:paraId="7E43ABA0" w14:textId="77777777" w:rsidTr="00290C84">
        <w:trPr>
          <w:trHeight w:val="258"/>
        </w:trPr>
        <w:tc>
          <w:tcPr>
            <w:tcW w:w="1801" w:type="dxa"/>
          </w:tcPr>
          <w:p w14:paraId="006027CD" w14:textId="77777777" w:rsidR="00A17FED" w:rsidRPr="005B46BB" w:rsidRDefault="00A17FED" w:rsidP="00290C84">
            <w:pPr>
              <w:jc w:val="both"/>
              <w:rPr>
                <w:rFonts w:cstheme="minorHAnsi"/>
                <w:sz w:val="20"/>
                <w:szCs w:val="20"/>
              </w:rPr>
            </w:pPr>
            <w:r w:rsidRPr="005B46BB">
              <w:rPr>
                <w:rFonts w:cstheme="minorHAnsi"/>
                <w:sz w:val="20"/>
                <w:szCs w:val="20"/>
              </w:rPr>
              <w:t xml:space="preserve">Imparfait </w:t>
            </w:r>
          </w:p>
        </w:tc>
        <w:tc>
          <w:tcPr>
            <w:tcW w:w="2693" w:type="dxa"/>
          </w:tcPr>
          <w:p w14:paraId="03E38831" w14:textId="77777777" w:rsidR="00A17FED" w:rsidRPr="005B46BB" w:rsidRDefault="00A17FED" w:rsidP="00290C84">
            <w:pPr>
              <w:jc w:val="both"/>
              <w:rPr>
                <w:rFonts w:cstheme="minorHAnsi"/>
                <w:sz w:val="20"/>
                <w:szCs w:val="20"/>
              </w:rPr>
            </w:pPr>
          </w:p>
        </w:tc>
        <w:tc>
          <w:tcPr>
            <w:tcW w:w="2552" w:type="dxa"/>
          </w:tcPr>
          <w:p w14:paraId="4AEC736D" w14:textId="77777777" w:rsidR="00A17FED" w:rsidRPr="005B46BB" w:rsidRDefault="00A17FED" w:rsidP="00290C84">
            <w:pPr>
              <w:jc w:val="both"/>
              <w:rPr>
                <w:rFonts w:cstheme="minorHAnsi"/>
                <w:sz w:val="20"/>
                <w:szCs w:val="20"/>
              </w:rPr>
            </w:pPr>
            <w:r w:rsidRPr="005B46BB">
              <w:rPr>
                <w:rFonts w:cstheme="minorHAnsi"/>
                <w:sz w:val="20"/>
                <w:szCs w:val="20"/>
              </w:rPr>
              <w:t>Plus-que-parfait</w:t>
            </w:r>
          </w:p>
        </w:tc>
        <w:tc>
          <w:tcPr>
            <w:tcW w:w="2268" w:type="dxa"/>
          </w:tcPr>
          <w:p w14:paraId="6C150A93" w14:textId="77777777" w:rsidR="00A17FED" w:rsidRPr="005B46BB" w:rsidRDefault="00A17FED" w:rsidP="00290C84">
            <w:pPr>
              <w:jc w:val="both"/>
              <w:rPr>
                <w:rFonts w:cstheme="minorHAnsi"/>
                <w:sz w:val="20"/>
                <w:szCs w:val="20"/>
              </w:rPr>
            </w:pPr>
          </w:p>
        </w:tc>
      </w:tr>
      <w:tr w:rsidR="00A17FED" w:rsidRPr="005B46BB" w14:paraId="20441171" w14:textId="77777777" w:rsidTr="00290C84">
        <w:trPr>
          <w:trHeight w:val="258"/>
        </w:trPr>
        <w:tc>
          <w:tcPr>
            <w:tcW w:w="9314" w:type="dxa"/>
            <w:gridSpan w:val="4"/>
          </w:tcPr>
          <w:p w14:paraId="051C0DA4" w14:textId="77777777" w:rsidR="00A17FED" w:rsidRPr="005B46BB" w:rsidRDefault="00A17FED" w:rsidP="00290C84">
            <w:pPr>
              <w:jc w:val="center"/>
              <w:rPr>
                <w:rFonts w:cstheme="minorHAnsi"/>
                <w:b/>
                <w:sz w:val="20"/>
                <w:szCs w:val="20"/>
              </w:rPr>
            </w:pPr>
            <w:r w:rsidRPr="005B46BB">
              <w:rPr>
                <w:rFonts w:cstheme="minorHAnsi"/>
                <w:b/>
                <w:sz w:val="20"/>
                <w:szCs w:val="20"/>
              </w:rPr>
              <w:t>Mode :  conditionnel</w:t>
            </w:r>
          </w:p>
        </w:tc>
      </w:tr>
      <w:tr w:rsidR="00A17FED" w:rsidRPr="005B46BB" w14:paraId="4ED15626" w14:textId="77777777" w:rsidTr="00290C84">
        <w:trPr>
          <w:trHeight w:val="258"/>
        </w:trPr>
        <w:tc>
          <w:tcPr>
            <w:tcW w:w="1801" w:type="dxa"/>
          </w:tcPr>
          <w:p w14:paraId="6E5DCCC0" w14:textId="77777777" w:rsidR="00A17FED" w:rsidRPr="005B46BB" w:rsidRDefault="00A17FED" w:rsidP="00290C84">
            <w:pPr>
              <w:jc w:val="both"/>
              <w:rPr>
                <w:rFonts w:cstheme="minorHAnsi"/>
                <w:sz w:val="20"/>
                <w:szCs w:val="20"/>
              </w:rPr>
            </w:pPr>
            <w:proofErr w:type="gramStart"/>
            <w:r w:rsidRPr="005B46BB">
              <w:rPr>
                <w:rFonts w:cstheme="minorHAnsi"/>
                <w:sz w:val="20"/>
                <w:szCs w:val="20"/>
              </w:rPr>
              <w:t>présent</w:t>
            </w:r>
            <w:proofErr w:type="gramEnd"/>
          </w:p>
        </w:tc>
        <w:tc>
          <w:tcPr>
            <w:tcW w:w="2693" w:type="dxa"/>
          </w:tcPr>
          <w:p w14:paraId="1F84E481" w14:textId="77777777" w:rsidR="00A17FED" w:rsidRPr="005B46BB" w:rsidRDefault="00A17FED" w:rsidP="00290C84">
            <w:pPr>
              <w:jc w:val="both"/>
              <w:rPr>
                <w:rFonts w:cstheme="minorHAnsi"/>
                <w:sz w:val="20"/>
                <w:szCs w:val="20"/>
              </w:rPr>
            </w:pPr>
          </w:p>
        </w:tc>
        <w:tc>
          <w:tcPr>
            <w:tcW w:w="2552" w:type="dxa"/>
          </w:tcPr>
          <w:p w14:paraId="483EDAFD" w14:textId="77777777" w:rsidR="00A17FED" w:rsidRPr="005B46BB" w:rsidRDefault="00A17FED" w:rsidP="00290C84">
            <w:pPr>
              <w:jc w:val="both"/>
              <w:rPr>
                <w:rFonts w:cstheme="minorHAnsi"/>
                <w:sz w:val="20"/>
                <w:szCs w:val="20"/>
              </w:rPr>
            </w:pPr>
            <w:proofErr w:type="gramStart"/>
            <w:r w:rsidRPr="005B46BB">
              <w:rPr>
                <w:rFonts w:cstheme="minorHAnsi"/>
                <w:sz w:val="20"/>
                <w:szCs w:val="20"/>
              </w:rPr>
              <w:t>passé</w:t>
            </w:r>
            <w:proofErr w:type="gramEnd"/>
          </w:p>
        </w:tc>
        <w:tc>
          <w:tcPr>
            <w:tcW w:w="2268" w:type="dxa"/>
          </w:tcPr>
          <w:p w14:paraId="2E64099B" w14:textId="77777777" w:rsidR="00A17FED" w:rsidRPr="005B46BB" w:rsidRDefault="00A17FED" w:rsidP="00290C84">
            <w:pPr>
              <w:jc w:val="both"/>
              <w:rPr>
                <w:rFonts w:cstheme="minorHAnsi"/>
                <w:sz w:val="20"/>
                <w:szCs w:val="20"/>
              </w:rPr>
            </w:pPr>
          </w:p>
        </w:tc>
      </w:tr>
      <w:tr w:rsidR="00A17FED" w:rsidRPr="005B46BB" w14:paraId="4D5E0E15" w14:textId="77777777" w:rsidTr="00290C84">
        <w:trPr>
          <w:trHeight w:val="258"/>
        </w:trPr>
        <w:tc>
          <w:tcPr>
            <w:tcW w:w="9314" w:type="dxa"/>
            <w:gridSpan w:val="4"/>
          </w:tcPr>
          <w:p w14:paraId="4FE2DDA6" w14:textId="77777777" w:rsidR="00A17FED" w:rsidRPr="005B46BB" w:rsidRDefault="00A17FED" w:rsidP="00290C84">
            <w:pPr>
              <w:jc w:val="center"/>
              <w:rPr>
                <w:rFonts w:cstheme="minorHAnsi"/>
                <w:b/>
                <w:color w:val="A6A6A6" w:themeColor="background1" w:themeShade="A6"/>
                <w:sz w:val="20"/>
                <w:szCs w:val="20"/>
              </w:rPr>
            </w:pPr>
            <w:r w:rsidRPr="005B46BB">
              <w:rPr>
                <w:rFonts w:cstheme="minorHAnsi"/>
                <w:b/>
                <w:color w:val="A6A6A6" w:themeColor="background1" w:themeShade="A6"/>
                <w:sz w:val="20"/>
                <w:szCs w:val="20"/>
              </w:rPr>
              <w:t>Mode : impératif</w:t>
            </w:r>
          </w:p>
        </w:tc>
      </w:tr>
      <w:tr w:rsidR="00A17FED" w:rsidRPr="005B46BB" w14:paraId="5A31F257" w14:textId="77777777" w:rsidTr="00290C84">
        <w:trPr>
          <w:trHeight w:val="258"/>
        </w:trPr>
        <w:tc>
          <w:tcPr>
            <w:tcW w:w="1801" w:type="dxa"/>
          </w:tcPr>
          <w:p w14:paraId="2C4F213C" w14:textId="77777777" w:rsidR="00A17FED" w:rsidRPr="005B46BB" w:rsidRDefault="00A17FED" w:rsidP="00290C84">
            <w:pPr>
              <w:jc w:val="both"/>
              <w:rPr>
                <w:rFonts w:cstheme="minorHAnsi"/>
                <w:color w:val="A6A6A6" w:themeColor="background1" w:themeShade="A6"/>
                <w:sz w:val="20"/>
                <w:szCs w:val="20"/>
              </w:rPr>
            </w:pPr>
            <w:r w:rsidRPr="005B46BB">
              <w:rPr>
                <w:rFonts w:cstheme="minorHAnsi"/>
                <w:color w:val="A6A6A6" w:themeColor="background1" w:themeShade="A6"/>
                <w:sz w:val="20"/>
                <w:szCs w:val="20"/>
              </w:rPr>
              <w:t xml:space="preserve">Présent </w:t>
            </w:r>
          </w:p>
        </w:tc>
        <w:tc>
          <w:tcPr>
            <w:tcW w:w="2693" w:type="dxa"/>
          </w:tcPr>
          <w:p w14:paraId="72BAB9F5" w14:textId="77777777" w:rsidR="00A17FED" w:rsidRPr="005B46BB" w:rsidRDefault="00A17FED" w:rsidP="00290C84">
            <w:pPr>
              <w:jc w:val="both"/>
              <w:rPr>
                <w:rFonts w:cstheme="minorHAnsi"/>
                <w:color w:val="A6A6A6" w:themeColor="background1" w:themeShade="A6"/>
                <w:sz w:val="20"/>
                <w:szCs w:val="20"/>
              </w:rPr>
            </w:pPr>
            <w:r w:rsidRPr="005B46BB">
              <w:rPr>
                <w:rFonts w:cstheme="minorHAnsi"/>
                <w:color w:val="A6A6A6" w:themeColor="background1" w:themeShade="A6"/>
                <w:sz w:val="20"/>
                <w:szCs w:val="20"/>
              </w:rPr>
              <w:t xml:space="preserve"> -</w:t>
            </w:r>
          </w:p>
        </w:tc>
        <w:tc>
          <w:tcPr>
            <w:tcW w:w="2552" w:type="dxa"/>
          </w:tcPr>
          <w:p w14:paraId="007CF0EE" w14:textId="77777777" w:rsidR="00A17FED" w:rsidRPr="005B46BB" w:rsidRDefault="00A17FED" w:rsidP="00290C84">
            <w:pPr>
              <w:jc w:val="both"/>
              <w:rPr>
                <w:rFonts w:cstheme="minorHAnsi"/>
                <w:color w:val="A6A6A6" w:themeColor="background1" w:themeShade="A6"/>
                <w:sz w:val="20"/>
                <w:szCs w:val="20"/>
              </w:rPr>
            </w:pPr>
            <w:r w:rsidRPr="005B46BB">
              <w:rPr>
                <w:rFonts w:cstheme="minorHAnsi"/>
                <w:color w:val="A6A6A6" w:themeColor="background1" w:themeShade="A6"/>
                <w:sz w:val="20"/>
                <w:szCs w:val="20"/>
              </w:rPr>
              <w:t xml:space="preserve">Passé </w:t>
            </w:r>
          </w:p>
        </w:tc>
        <w:tc>
          <w:tcPr>
            <w:tcW w:w="2268" w:type="dxa"/>
          </w:tcPr>
          <w:p w14:paraId="543396ED" w14:textId="77777777" w:rsidR="00A17FED" w:rsidRPr="005B46BB" w:rsidRDefault="00A17FED" w:rsidP="00290C84">
            <w:pPr>
              <w:jc w:val="both"/>
              <w:rPr>
                <w:rFonts w:cstheme="minorHAnsi"/>
                <w:color w:val="A6A6A6" w:themeColor="background1" w:themeShade="A6"/>
                <w:sz w:val="20"/>
                <w:szCs w:val="20"/>
              </w:rPr>
            </w:pPr>
            <w:r w:rsidRPr="005B46BB">
              <w:rPr>
                <w:rFonts w:cstheme="minorHAnsi"/>
                <w:color w:val="A6A6A6" w:themeColor="background1" w:themeShade="A6"/>
                <w:sz w:val="20"/>
                <w:szCs w:val="20"/>
              </w:rPr>
              <w:t xml:space="preserve"> - </w:t>
            </w:r>
          </w:p>
        </w:tc>
      </w:tr>
      <w:tr w:rsidR="00A17FED" w:rsidRPr="009900CC" w14:paraId="0C5FE5D6" w14:textId="77777777" w:rsidTr="00290C84">
        <w:trPr>
          <w:trHeight w:val="258"/>
        </w:trPr>
        <w:tc>
          <w:tcPr>
            <w:tcW w:w="9314" w:type="dxa"/>
            <w:gridSpan w:val="4"/>
          </w:tcPr>
          <w:p w14:paraId="492ADCA8" w14:textId="77777777" w:rsidR="00A17FED" w:rsidRPr="009900CC" w:rsidRDefault="00A17FED" w:rsidP="00290C84">
            <w:pPr>
              <w:jc w:val="center"/>
              <w:rPr>
                <w:rFonts w:cstheme="minorHAnsi"/>
                <w:b/>
                <w:color w:val="A6A6A6" w:themeColor="background1" w:themeShade="A6"/>
                <w:sz w:val="20"/>
                <w:szCs w:val="20"/>
              </w:rPr>
            </w:pPr>
            <w:r w:rsidRPr="009900CC">
              <w:rPr>
                <w:rFonts w:cstheme="minorHAnsi"/>
                <w:b/>
                <w:color w:val="A6A6A6" w:themeColor="background1" w:themeShade="A6"/>
                <w:sz w:val="20"/>
                <w:szCs w:val="20"/>
              </w:rPr>
              <w:t>Mode : participe</w:t>
            </w:r>
          </w:p>
        </w:tc>
      </w:tr>
      <w:tr w:rsidR="00A17FED" w:rsidRPr="009900CC" w14:paraId="45A1D78D" w14:textId="77777777" w:rsidTr="00290C84">
        <w:trPr>
          <w:trHeight w:val="258"/>
        </w:trPr>
        <w:tc>
          <w:tcPr>
            <w:tcW w:w="1801" w:type="dxa"/>
          </w:tcPr>
          <w:p w14:paraId="5600FD2F" w14:textId="77777777" w:rsidR="00A17FED" w:rsidRPr="009900CC" w:rsidRDefault="00A17FED" w:rsidP="00290C84">
            <w:pPr>
              <w:jc w:val="both"/>
              <w:rPr>
                <w:rFonts w:cstheme="minorHAnsi"/>
                <w:color w:val="A6A6A6" w:themeColor="background1" w:themeShade="A6"/>
                <w:sz w:val="20"/>
                <w:szCs w:val="20"/>
              </w:rPr>
            </w:pPr>
            <w:r w:rsidRPr="009900CC">
              <w:rPr>
                <w:rFonts w:cstheme="minorHAnsi"/>
                <w:color w:val="A6A6A6" w:themeColor="background1" w:themeShade="A6"/>
                <w:sz w:val="20"/>
                <w:szCs w:val="20"/>
              </w:rPr>
              <w:t xml:space="preserve">Présent </w:t>
            </w:r>
          </w:p>
        </w:tc>
        <w:tc>
          <w:tcPr>
            <w:tcW w:w="2693" w:type="dxa"/>
          </w:tcPr>
          <w:p w14:paraId="7EFDE7FC" w14:textId="77777777" w:rsidR="00A17FED" w:rsidRPr="009900CC" w:rsidRDefault="00A17FED" w:rsidP="00290C84">
            <w:pPr>
              <w:jc w:val="both"/>
              <w:rPr>
                <w:rFonts w:cstheme="minorHAnsi"/>
                <w:color w:val="A6A6A6" w:themeColor="background1" w:themeShade="A6"/>
                <w:sz w:val="20"/>
                <w:szCs w:val="20"/>
              </w:rPr>
            </w:pPr>
          </w:p>
        </w:tc>
        <w:tc>
          <w:tcPr>
            <w:tcW w:w="2552" w:type="dxa"/>
          </w:tcPr>
          <w:p w14:paraId="6DB9AEAC" w14:textId="77777777" w:rsidR="00A17FED" w:rsidRPr="009900CC" w:rsidRDefault="00A17FED" w:rsidP="00290C84">
            <w:pPr>
              <w:jc w:val="both"/>
              <w:rPr>
                <w:rFonts w:cstheme="minorHAnsi"/>
                <w:color w:val="A6A6A6" w:themeColor="background1" w:themeShade="A6"/>
                <w:sz w:val="20"/>
                <w:szCs w:val="20"/>
              </w:rPr>
            </w:pPr>
            <w:r w:rsidRPr="009900CC">
              <w:rPr>
                <w:rFonts w:cstheme="minorHAnsi"/>
                <w:color w:val="A6A6A6" w:themeColor="background1" w:themeShade="A6"/>
                <w:sz w:val="20"/>
                <w:szCs w:val="20"/>
              </w:rPr>
              <w:t xml:space="preserve">Passé </w:t>
            </w:r>
          </w:p>
        </w:tc>
        <w:tc>
          <w:tcPr>
            <w:tcW w:w="2268" w:type="dxa"/>
          </w:tcPr>
          <w:p w14:paraId="076EEDB4" w14:textId="77777777" w:rsidR="00A17FED" w:rsidRPr="009900CC" w:rsidRDefault="00A17FED" w:rsidP="00290C84">
            <w:pPr>
              <w:jc w:val="both"/>
              <w:rPr>
                <w:rFonts w:cstheme="minorHAnsi"/>
                <w:color w:val="A6A6A6" w:themeColor="background1" w:themeShade="A6"/>
                <w:sz w:val="20"/>
                <w:szCs w:val="20"/>
              </w:rPr>
            </w:pPr>
            <w:r w:rsidRPr="009900CC">
              <w:rPr>
                <w:rFonts w:cstheme="minorHAnsi"/>
                <w:color w:val="A6A6A6" w:themeColor="background1" w:themeShade="A6"/>
                <w:sz w:val="20"/>
                <w:szCs w:val="20"/>
              </w:rPr>
              <w:t xml:space="preserve"> </w:t>
            </w:r>
          </w:p>
        </w:tc>
      </w:tr>
      <w:tr w:rsidR="00A17FED" w:rsidRPr="009900CC" w14:paraId="10796C61" w14:textId="77777777" w:rsidTr="00290C84">
        <w:trPr>
          <w:trHeight w:val="258"/>
        </w:trPr>
        <w:tc>
          <w:tcPr>
            <w:tcW w:w="9314" w:type="dxa"/>
            <w:gridSpan w:val="4"/>
          </w:tcPr>
          <w:p w14:paraId="6CD708CC" w14:textId="77777777" w:rsidR="00A17FED" w:rsidRPr="009900CC" w:rsidRDefault="00A17FED" w:rsidP="00290C84">
            <w:pPr>
              <w:jc w:val="center"/>
              <w:rPr>
                <w:rFonts w:cstheme="minorHAnsi"/>
                <w:b/>
                <w:color w:val="A6A6A6" w:themeColor="background1" w:themeShade="A6"/>
                <w:sz w:val="20"/>
                <w:szCs w:val="20"/>
              </w:rPr>
            </w:pPr>
            <w:r w:rsidRPr="009900CC">
              <w:rPr>
                <w:rFonts w:cstheme="minorHAnsi"/>
                <w:b/>
                <w:color w:val="A6A6A6" w:themeColor="background1" w:themeShade="A6"/>
                <w:sz w:val="20"/>
                <w:szCs w:val="20"/>
              </w:rPr>
              <w:t>Mode : gérondif</w:t>
            </w:r>
          </w:p>
        </w:tc>
      </w:tr>
      <w:tr w:rsidR="00A17FED" w:rsidRPr="009900CC" w14:paraId="32592BD7" w14:textId="77777777" w:rsidTr="00290C84">
        <w:trPr>
          <w:trHeight w:val="258"/>
        </w:trPr>
        <w:tc>
          <w:tcPr>
            <w:tcW w:w="1801" w:type="dxa"/>
          </w:tcPr>
          <w:p w14:paraId="1D3F78DE" w14:textId="77777777" w:rsidR="00A17FED" w:rsidRPr="009900CC" w:rsidRDefault="00A17FED" w:rsidP="00290C84">
            <w:pPr>
              <w:jc w:val="both"/>
              <w:rPr>
                <w:rFonts w:cstheme="minorHAnsi"/>
                <w:color w:val="A6A6A6" w:themeColor="background1" w:themeShade="A6"/>
                <w:sz w:val="20"/>
                <w:szCs w:val="20"/>
              </w:rPr>
            </w:pPr>
            <w:r w:rsidRPr="009900CC">
              <w:rPr>
                <w:rFonts w:cstheme="minorHAnsi"/>
                <w:color w:val="A6A6A6" w:themeColor="background1" w:themeShade="A6"/>
                <w:sz w:val="20"/>
                <w:szCs w:val="20"/>
              </w:rPr>
              <w:t xml:space="preserve">Présent </w:t>
            </w:r>
          </w:p>
        </w:tc>
        <w:tc>
          <w:tcPr>
            <w:tcW w:w="2693" w:type="dxa"/>
          </w:tcPr>
          <w:p w14:paraId="270C95E5" w14:textId="77777777" w:rsidR="00A17FED" w:rsidRPr="009900CC" w:rsidRDefault="00A17FED" w:rsidP="00290C84">
            <w:pPr>
              <w:jc w:val="both"/>
              <w:rPr>
                <w:rFonts w:cstheme="minorHAnsi"/>
                <w:color w:val="A6A6A6" w:themeColor="background1" w:themeShade="A6"/>
                <w:sz w:val="20"/>
                <w:szCs w:val="20"/>
              </w:rPr>
            </w:pPr>
            <w:r w:rsidRPr="009900CC">
              <w:rPr>
                <w:rFonts w:cstheme="minorHAnsi"/>
                <w:color w:val="A6A6A6" w:themeColor="background1" w:themeShade="A6"/>
                <w:sz w:val="20"/>
                <w:szCs w:val="20"/>
              </w:rPr>
              <w:t xml:space="preserve"> </w:t>
            </w:r>
          </w:p>
        </w:tc>
        <w:tc>
          <w:tcPr>
            <w:tcW w:w="2552" w:type="dxa"/>
          </w:tcPr>
          <w:p w14:paraId="28DF4357" w14:textId="77777777" w:rsidR="00A17FED" w:rsidRPr="009900CC" w:rsidRDefault="00A17FED" w:rsidP="00290C84">
            <w:pPr>
              <w:jc w:val="both"/>
              <w:rPr>
                <w:rFonts w:cstheme="minorHAnsi"/>
                <w:color w:val="A6A6A6" w:themeColor="background1" w:themeShade="A6"/>
                <w:sz w:val="20"/>
                <w:szCs w:val="20"/>
              </w:rPr>
            </w:pPr>
            <w:r w:rsidRPr="009900CC">
              <w:rPr>
                <w:rFonts w:cstheme="minorHAnsi"/>
                <w:color w:val="A6A6A6" w:themeColor="background1" w:themeShade="A6"/>
                <w:sz w:val="20"/>
                <w:szCs w:val="20"/>
              </w:rPr>
              <w:t xml:space="preserve">Passé </w:t>
            </w:r>
          </w:p>
        </w:tc>
        <w:tc>
          <w:tcPr>
            <w:tcW w:w="2268" w:type="dxa"/>
          </w:tcPr>
          <w:p w14:paraId="18272F95" w14:textId="77777777" w:rsidR="00A17FED" w:rsidRPr="009900CC" w:rsidRDefault="00A17FED" w:rsidP="00290C84">
            <w:pPr>
              <w:jc w:val="both"/>
              <w:rPr>
                <w:rFonts w:cstheme="minorHAnsi"/>
                <w:color w:val="A6A6A6" w:themeColor="background1" w:themeShade="A6"/>
                <w:sz w:val="20"/>
                <w:szCs w:val="20"/>
              </w:rPr>
            </w:pPr>
          </w:p>
        </w:tc>
      </w:tr>
      <w:tr w:rsidR="00A17FED" w:rsidRPr="005B46BB" w14:paraId="1A57026E" w14:textId="77777777" w:rsidTr="00290C84">
        <w:trPr>
          <w:trHeight w:val="258"/>
        </w:trPr>
        <w:tc>
          <w:tcPr>
            <w:tcW w:w="9314" w:type="dxa"/>
            <w:gridSpan w:val="4"/>
          </w:tcPr>
          <w:p w14:paraId="21F3A03D" w14:textId="77777777" w:rsidR="00A17FED" w:rsidRPr="005B46BB" w:rsidRDefault="00A17FED" w:rsidP="00290C84">
            <w:pPr>
              <w:jc w:val="center"/>
              <w:rPr>
                <w:rFonts w:cstheme="minorHAnsi"/>
                <w:b/>
                <w:sz w:val="20"/>
                <w:szCs w:val="20"/>
              </w:rPr>
            </w:pPr>
            <w:r w:rsidRPr="005B46BB">
              <w:rPr>
                <w:rFonts w:cstheme="minorHAnsi"/>
                <w:b/>
                <w:sz w:val="20"/>
                <w:szCs w:val="20"/>
              </w:rPr>
              <w:t>Mode : infinitif</w:t>
            </w:r>
          </w:p>
        </w:tc>
      </w:tr>
      <w:tr w:rsidR="00A17FED" w:rsidRPr="005B46BB" w14:paraId="0B0A8D70" w14:textId="77777777" w:rsidTr="00290C84">
        <w:trPr>
          <w:trHeight w:val="258"/>
        </w:trPr>
        <w:tc>
          <w:tcPr>
            <w:tcW w:w="1801" w:type="dxa"/>
          </w:tcPr>
          <w:p w14:paraId="1704E744" w14:textId="77777777" w:rsidR="00A17FED" w:rsidRPr="005B46BB" w:rsidRDefault="00A17FED" w:rsidP="00290C84">
            <w:pPr>
              <w:jc w:val="both"/>
              <w:rPr>
                <w:rFonts w:cstheme="minorHAnsi"/>
                <w:sz w:val="20"/>
                <w:szCs w:val="20"/>
              </w:rPr>
            </w:pPr>
            <w:r w:rsidRPr="005B46BB">
              <w:rPr>
                <w:rFonts w:cstheme="minorHAnsi"/>
                <w:sz w:val="20"/>
                <w:szCs w:val="20"/>
              </w:rPr>
              <w:t xml:space="preserve">Présent </w:t>
            </w:r>
          </w:p>
        </w:tc>
        <w:tc>
          <w:tcPr>
            <w:tcW w:w="2693" w:type="dxa"/>
          </w:tcPr>
          <w:p w14:paraId="3228E31C" w14:textId="77777777" w:rsidR="00A17FED" w:rsidRPr="005B46BB" w:rsidRDefault="00A17FED" w:rsidP="00290C84">
            <w:pPr>
              <w:jc w:val="both"/>
              <w:rPr>
                <w:rFonts w:cstheme="minorHAnsi"/>
                <w:sz w:val="20"/>
                <w:szCs w:val="20"/>
              </w:rPr>
            </w:pPr>
          </w:p>
        </w:tc>
        <w:tc>
          <w:tcPr>
            <w:tcW w:w="2552" w:type="dxa"/>
          </w:tcPr>
          <w:p w14:paraId="659D86FB" w14:textId="77777777" w:rsidR="00A17FED" w:rsidRPr="005B46BB" w:rsidRDefault="00A17FED" w:rsidP="00290C84">
            <w:pPr>
              <w:jc w:val="both"/>
              <w:rPr>
                <w:rFonts w:cstheme="minorHAnsi"/>
                <w:sz w:val="20"/>
                <w:szCs w:val="20"/>
              </w:rPr>
            </w:pPr>
            <w:r w:rsidRPr="005B46BB">
              <w:rPr>
                <w:rFonts w:cstheme="minorHAnsi"/>
                <w:sz w:val="20"/>
                <w:szCs w:val="20"/>
              </w:rPr>
              <w:t xml:space="preserve">Passé </w:t>
            </w:r>
          </w:p>
        </w:tc>
        <w:tc>
          <w:tcPr>
            <w:tcW w:w="2268" w:type="dxa"/>
          </w:tcPr>
          <w:p w14:paraId="675034E8" w14:textId="77777777" w:rsidR="00A17FED" w:rsidRPr="005B46BB" w:rsidRDefault="00A17FED" w:rsidP="00290C84">
            <w:pPr>
              <w:jc w:val="both"/>
              <w:rPr>
                <w:rFonts w:cstheme="minorHAnsi"/>
                <w:sz w:val="20"/>
                <w:szCs w:val="20"/>
              </w:rPr>
            </w:pPr>
          </w:p>
        </w:tc>
      </w:tr>
    </w:tbl>
    <w:p w14:paraId="2EE0BD68" w14:textId="77777777" w:rsidR="00A17FED" w:rsidRDefault="00A17FED" w:rsidP="00A17FED"/>
    <w:p w14:paraId="689A4CD2" w14:textId="77777777" w:rsidR="00A17FED" w:rsidRPr="00B727D0" w:rsidRDefault="00A17FED" w:rsidP="00A17FED">
      <w:r>
        <w:t xml:space="preserve">11. </w:t>
      </w:r>
      <w:r w:rsidRPr="00B727D0">
        <w:t>Appariez</w:t>
      </w:r>
    </w:p>
    <w:p w14:paraId="02820BCE" w14:textId="77777777" w:rsidR="00A17FED" w:rsidRPr="00B727D0" w:rsidRDefault="00A17FED" w:rsidP="00A17FED">
      <w:pPr>
        <w:sectPr w:rsidR="00A17FED" w:rsidRPr="00B727D0" w:rsidSect="00A17FED">
          <w:pgSz w:w="11906" w:h="16838"/>
          <w:pgMar w:top="851" w:right="851" w:bottom="851" w:left="851" w:header="709" w:footer="709" w:gutter="0"/>
          <w:cols w:space="708"/>
          <w:docGrid w:linePitch="360"/>
        </w:sectPr>
      </w:pPr>
    </w:p>
    <w:p w14:paraId="1F31AE7E" w14:textId="77777777" w:rsidR="00A17FED" w:rsidRPr="00B727D0" w:rsidRDefault="00A17FED" w:rsidP="00A17FED">
      <w:pPr>
        <w:ind w:right="920"/>
        <w:jc w:val="right"/>
      </w:pPr>
      <w:r w:rsidRPr="00B727D0">
        <w:t>Il sera vendu bientôt.   •</w:t>
      </w:r>
    </w:p>
    <w:p w14:paraId="4FFFD18B" w14:textId="77777777" w:rsidR="00A17FED" w:rsidRPr="00B727D0" w:rsidRDefault="00A17FED" w:rsidP="00A17FED">
      <w:pPr>
        <w:ind w:right="920"/>
        <w:jc w:val="right"/>
      </w:pPr>
      <w:r w:rsidRPr="00B727D0">
        <w:t xml:space="preserve">Il </w:t>
      </w:r>
      <w:proofErr w:type="gramStart"/>
      <w:r w:rsidRPr="00B727D0">
        <w:t>pleuvait .</w:t>
      </w:r>
      <w:proofErr w:type="gramEnd"/>
      <w:r w:rsidRPr="00B727D0">
        <w:t xml:space="preserve">   •</w:t>
      </w:r>
    </w:p>
    <w:p w14:paraId="24169D0F" w14:textId="77777777" w:rsidR="00A17FED" w:rsidRPr="00B727D0" w:rsidRDefault="00A17FED" w:rsidP="00A17FED">
      <w:pPr>
        <w:ind w:right="920"/>
        <w:jc w:val="right"/>
      </w:pPr>
      <w:r w:rsidRPr="00B727D0">
        <w:t xml:space="preserve">Tu te demandes où </w:t>
      </w:r>
      <w:proofErr w:type="gramStart"/>
      <w:r w:rsidRPr="00B727D0">
        <w:t>aller .</w:t>
      </w:r>
      <w:proofErr w:type="gramEnd"/>
      <w:r w:rsidRPr="00B727D0">
        <w:t xml:space="preserve">   •</w:t>
      </w:r>
    </w:p>
    <w:p w14:paraId="129420F1" w14:textId="77777777" w:rsidR="00A17FED" w:rsidRPr="00B727D0" w:rsidRDefault="00A17FED" w:rsidP="00A17FED">
      <w:pPr>
        <w:ind w:right="920"/>
        <w:jc w:val="right"/>
      </w:pPr>
      <w:r w:rsidRPr="00B727D0">
        <w:t xml:space="preserve">Il </w:t>
      </w:r>
      <w:proofErr w:type="gramStart"/>
      <w:r w:rsidRPr="00B727D0">
        <w:t>s’évanouit .</w:t>
      </w:r>
      <w:proofErr w:type="gramEnd"/>
      <w:r w:rsidRPr="00B727D0">
        <w:t xml:space="preserve">   •</w:t>
      </w:r>
    </w:p>
    <w:p w14:paraId="57C084E2" w14:textId="77777777" w:rsidR="00A17FED" w:rsidRPr="00B727D0" w:rsidRDefault="00A17FED" w:rsidP="00A17FED">
      <w:pPr>
        <w:ind w:right="920"/>
        <w:jc w:val="right"/>
      </w:pPr>
      <w:r w:rsidRPr="00B727D0">
        <w:t xml:space="preserve">Il faut </w:t>
      </w:r>
      <w:proofErr w:type="gramStart"/>
      <w:r w:rsidRPr="00B727D0">
        <w:t>partir .</w:t>
      </w:r>
      <w:proofErr w:type="gramEnd"/>
      <w:r w:rsidRPr="00B727D0">
        <w:t xml:space="preserve">   •</w:t>
      </w:r>
    </w:p>
    <w:p w14:paraId="0FB6A8F2" w14:textId="77777777" w:rsidR="00A17FED" w:rsidRPr="00B727D0" w:rsidRDefault="00A17FED" w:rsidP="00A17FED">
      <w:pPr>
        <w:ind w:right="920"/>
        <w:jc w:val="right"/>
      </w:pPr>
      <w:r w:rsidRPr="00B727D0">
        <w:t xml:space="preserve">Il se passe </w:t>
      </w:r>
      <w:proofErr w:type="gramStart"/>
      <w:r w:rsidRPr="00B727D0">
        <w:t>qqc .</w:t>
      </w:r>
      <w:proofErr w:type="gramEnd"/>
      <w:r w:rsidRPr="00B727D0">
        <w:t xml:space="preserve">   •</w:t>
      </w:r>
    </w:p>
    <w:p w14:paraId="6D7C1365" w14:textId="77777777" w:rsidR="00A17FED" w:rsidRPr="00B727D0" w:rsidRDefault="00A17FED" w:rsidP="00A17FED">
      <w:pPr>
        <w:ind w:right="920"/>
        <w:jc w:val="right"/>
      </w:pPr>
      <w:r w:rsidRPr="00B727D0">
        <w:t xml:space="preserve">Ils sont attirés par la </w:t>
      </w:r>
      <w:proofErr w:type="gramStart"/>
      <w:r w:rsidRPr="00B727D0">
        <w:t>lumière .</w:t>
      </w:r>
      <w:proofErr w:type="gramEnd"/>
      <w:r w:rsidRPr="00B727D0">
        <w:t xml:space="preserve">   •</w:t>
      </w:r>
    </w:p>
    <w:p w14:paraId="4C00EE78" w14:textId="77777777" w:rsidR="00A17FED" w:rsidRPr="00B727D0" w:rsidRDefault="00A17FED" w:rsidP="00A17FED">
      <w:pPr>
        <w:ind w:right="920"/>
        <w:jc w:val="right"/>
      </w:pPr>
      <w:r w:rsidRPr="00B727D0">
        <w:t xml:space="preserve">Il est poussé par le </w:t>
      </w:r>
      <w:proofErr w:type="gramStart"/>
      <w:r w:rsidRPr="00B727D0">
        <w:t>vent .</w:t>
      </w:r>
      <w:proofErr w:type="gramEnd"/>
      <w:r w:rsidRPr="00B727D0">
        <w:t xml:space="preserve">   •</w:t>
      </w:r>
    </w:p>
    <w:p w14:paraId="5AC95745" w14:textId="77777777" w:rsidR="00A17FED" w:rsidRPr="00B727D0" w:rsidRDefault="00A17FED" w:rsidP="00A17FED">
      <w:pPr>
        <w:ind w:right="920"/>
        <w:jc w:val="right"/>
      </w:pPr>
      <w:r w:rsidRPr="00B727D0">
        <w:t xml:space="preserve">Il est arrivé un </w:t>
      </w:r>
      <w:proofErr w:type="gramStart"/>
      <w:r w:rsidRPr="00B727D0">
        <w:t>accident .</w:t>
      </w:r>
      <w:proofErr w:type="gramEnd"/>
      <w:r w:rsidRPr="00B727D0">
        <w:t xml:space="preserve">   •</w:t>
      </w:r>
    </w:p>
    <w:p w14:paraId="7925DE8F" w14:textId="6DD3C64E" w:rsidR="00A17FED" w:rsidRDefault="00A17FED" w:rsidP="00A17FED"/>
    <w:p w14:paraId="706B9C5D" w14:textId="6B5A89B4" w:rsidR="00A17FED" w:rsidRDefault="00A17FED" w:rsidP="00A17FED"/>
    <w:p w14:paraId="0B61AA37" w14:textId="3CCBC225" w:rsidR="00A17FED" w:rsidRDefault="00A17FED" w:rsidP="00A17FED"/>
    <w:p w14:paraId="6FE3C7D3" w14:textId="77777777" w:rsidR="00A17FED" w:rsidRPr="00B727D0" w:rsidRDefault="00A17FED" w:rsidP="00A17FED"/>
    <w:p w14:paraId="3CD814C0" w14:textId="77777777" w:rsidR="00A17FED" w:rsidRPr="00B727D0" w:rsidRDefault="00A17FED" w:rsidP="00A17FED"/>
    <w:p w14:paraId="48A0ECE1" w14:textId="77777777" w:rsidR="00A17FED" w:rsidRPr="00B727D0" w:rsidRDefault="00A17FED" w:rsidP="00A17FED">
      <w:r w:rsidRPr="00B727D0">
        <w:t>• Construction impersonnelle</w:t>
      </w:r>
    </w:p>
    <w:p w14:paraId="60AC597D" w14:textId="77777777" w:rsidR="00A17FED" w:rsidRPr="00B727D0" w:rsidRDefault="00A17FED" w:rsidP="00A17FED"/>
    <w:p w14:paraId="4EF203E0" w14:textId="77777777" w:rsidR="00A17FED" w:rsidRPr="00B727D0" w:rsidRDefault="00A17FED" w:rsidP="00A17FED"/>
    <w:p w14:paraId="358B7EB1" w14:textId="77777777" w:rsidR="00A17FED" w:rsidRPr="00B727D0" w:rsidRDefault="00A17FED" w:rsidP="00A17FED">
      <w:r w:rsidRPr="00B727D0">
        <w:t>• Construction passive</w:t>
      </w:r>
    </w:p>
    <w:p w14:paraId="43882FBB" w14:textId="77777777" w:rsidR="00A17FED" w:rsidRPr="00B727D0" w:rsidRDefault="00A17FED" w:rsidP="00A17FED"/>
    <w:p w14:paraId="5A9BF432" w14:textId="77777777" w:rsidR="00A17FED" w:rsidRPr="00B727D0" w:rsidRDefault="00A17FED" w:rsidP="00A17FED"/>
    <w:p w14:paraId="2BF40525" w14:textId="77777777" w:rsidR="00A17FED" w:rsidRPr="00B727D0" w:rsidRDefault="00A17FED" w:rsidP="00A17FED">
      <w:pPr>
        <w:sectPr w:rsidR="00A17FED" w:rsidRPr="00B727D0" w:rsidSect="00EF3CC7">
          <w:type w:val="continuous"/>
          <w:pgSz w:w="11906" w:h="16838"/>
          <w:pgMar w:top="851" w:right="851" w:bottom="851" w:left="851" w:header="709" w:footer="709" w:gutter="0"/>
          <w:cols w:num="2" w:space="708"/>
          <w:docGrid w:linePitch="360"/>
        </w:sectPr>
      </w:pPr>
      <w:r w:rsidRPr="00B727D0">
        <w:t>• Construction pronominale</w:t>
      </w:r>
    </w:p>
    <w:p w14:paraId="6E301587" w14:textId="77777777" w:rsidR="00A17FED" w:rsidRPr="00B727D0" w:rsidRDefault="00A17FED" w:rsidP="00A17FED">
      <w:r w:rsidRPr="00B727D0">
        <w:t>1</w:t>
      </w:r>
      <w:r>
        <w:t>2</w:t>
      </w:r>
      <w:r w:rsidRPr="00B727D0">
        <w:t xml:space="preserve">. &gt; Indiquez la </w:t>
      </w:r>
      <w:r w:rsidRPr="00B727D0">
        <w:rPr>
          <w:b/>
          <w:bCs/>
        </w:rPr>
        <w:t>construction</w:t>
      </w:r>
      <w:r w:rsidRPr="00B727D0">
        <w:t xml:space="preserve"> de ces verbes (active, passive, impersonnelle, pronominale), leur </w:t>
      </w:r>
      <w:r w:rsidRPr="00B727D0">
        <w:rPr>
          <w:b/>
          <w:bCs/>
        </w:rPr>
        <w:t>mode</w:t>
      </w:r>
      <w:r w:rsidRPr="00B727D0">
        <w:t xml:space="preserve">, leur </w:t>
      </w:r>
      <w:r w:rsidRPr="00B727D0">
        <w:rPr>
          <w:b/>
          <w:bCs/>
        </w:rPr>
        <w:t>temps</w:t>
      </w:r>
      <w:r w:rsidRPr="00B727D0">
        <w:t>.</w:t>
      </w:r>
    </w:p>
    <w:tbl>
      <w:tblPr>
        <w:tblW w:w="10340" w:type="dxa"/>
        <w:tblCellMar>
          <w:left w:w="0" w:type="dxa"/>
          <w:right w:w="0" w:type="dxa"/>
        </w:tblCellMar>
        <w:tblLook w:val="0420" w:firstRow="1" w:lastRow="0" w:firstColumn="0" w:lastColumn="0" w:noHBand="0" w:noVBand="1"/>
      </w:tblPr>
      <w:tblGrid>
        <w:gridCol w:w="2585"/>
        <w:gridCol w:w="2585"/>
        <w:gridCol w:w="2585"/>
        <w:gridCol w:w="2585"/>
      </w:tblGrid>
      <w:tr w:rsidR="00A17FED" w:rsidRPr="00B727D0" w14:paraId="01FB0500" w14:textId="77777777" w:rsidTr="00290C84">
        <w:trPr>
          <w:trHeight w:val="228"/>
        </w:trPr>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D00731" w14:textId="77777777" w:rsidR="00A17FED" w:rsidRPr="00B727D0" w:rsidRDefault="00A17FED" w:rsidP="00290C84">
            <w:proofErr w:type="gramStart"/>
            <w:r w:rsidRPr="00B727D0">
              <w:rPr>
                <w:b/>
                <w:bCs/>
              </w:rPr>
              <w:t>verbes</w:t>
            </w:r>
            <w:proofErr w:type="gramEnd"/>
          </w:p>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B0911C" w14:textId="77777777" w:rsidR="00A17FED" w:rsidRPr="00B727D0" w:rsidRDefault="00A17FED" w:rsidP="00290C84">
            <w:proofErr w:type="gramStart"/>
            <w:r w:rsidRPr="00B727D0">
              <w:rPr>
                <w:b/>
                <w:bCs/>
              </w:rPr>
              <w:t>construction</w:t>
            </w:r>
            <w:proofErr w:type="gramEnd"/>
          </w:p>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BB9C63" w14:textId="77777777" w:rsidR="00A17FED" w:rsidRPr="00B727D0" w:rsidRDefault="00A17FED" w:rsidP="00290C84">
            <w:proofErr w:type="gramStart"/>
            <w:r w:rsidRPr="00B727D0">
              <w:rPr>
                <w:b/>
                <w:bCs/>
              </w:rPr>
              <w:t>mode</w:t>
            </w:r>
            <w:proofErr w:type="gramEnd"/>
          </w:p>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6B6B2B" w14:textId="77777777" w:rsidR="00A17FED" w:rsidRPr="00B727D0" w:rsidRDefault="00A17FED" w:rsidP="00290C84">
            <w:proofErr w:type="gramStart"/>
            <w:r w:rsidRPr="00B727D0">
              <w:rPr>
                <w:b/>
                <w:bCs/>
              </w:rPr>
              <w:t>temps</w:t>
            </w:r>
            <w:proofErr w:type="gramEnd"/>
          </w:p>
        </w:tc>
      </w:tr>
      <w:tr w:rsidR="00A17FED" w:rsidRPr="00B727D0" w14:paraId="4EFE1B55" w14:textId="77777777" w:rsidTr="00290C84">
        <w:trPr>
          <w:trHeight w:val="208"/>
        </w:trPr>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FB8334" w14:textId="77777777" w:rsidR="00A17FED" w:rsidRPr="00B727D0" w:rsidRDefault="00A17FED" w:rsidP="00290C84">
            <w:proofErr w:type="gramStart"/>
            <w:r w:rsidRPr="00B727D0">
              <w:t>a</w:t>
            </w:r>
            <w:proofErr w:type="gramEnd"/>
            <w:r w:rsidRPr="00B727D0">
              <w:t xml:space="preserve"> accompli</w:t>
            </w:r>
          </w:p>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E53031" w14:textId="77777777" w:rsidR="00A17FED" w:rsidRPr="00B727D0" w:rsidRDefault="00A17FED" w:rsidP="00290C84"/>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76B187" w14:textId="77777777" w:rsidR="00A17FED" w:rsidRPr="00B727D0" w:rsidRDefault="00A17FED" w:rsidP="00290C84"/>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8546E8" w14:textId="77777777" w:rsidR="00A17FED" w:rsidRPr="00B727D0" w:rsidRDefault="00A17FED" w:rsidP="00290C84"/>
        </w:tc>
      </w:tr>
      <w:tr w:rsidR="00A17FED" w:rsidRPr="00B727D0" w14:paraId="21DEC574" w14:textId="77777777" w:rsidTr="00290C84">
        <w:trPr>
          <w:trHeight w:val="208"/>
        </w:trPr>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6B58D6" w14:textId="77777777" w:rsidR="00A17FED" w:rsidRPr="00B727D0" w:rsidRDefault="00A17FED" w:rsidP="00290C84">
            <w:proofErr w:type="gramStart"/>
            <w:r w:rsidRPr="00B727D0">
              <w:t>sera</w:t>
            </w:r>
            <w:proofErr w:type="gramEnd"/>
            <w:r w:rsidRPr="00B727D0">
              <w:t xml:space="preserve"> vendu</w:t>
            </w:r>
          </w:p>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3BABC4" w14:textId="77777777" w:rsidR="00A17FED" w:rsidRPr="00B727D0" w:rsidRDefault="00A17FED" w:rsidP="00290C84"/>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391D26" w14:textId="77777777" w:rsidR="00A17FED" w:rsidRPr="00B727D0" w:rsidRDefault="00A17FED" w:rsidP="00290C84"/>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201553" w14:textId="77777777" w:rsidR="00A17FED" w:rsidRPr="00B727D0" w:rsidRDefault="00A17FED" w:rsidP="00290C84"/>
        </w:tc>
      </w:tr>
      <w:tr w:rsidR="00A17FED" w:rsidRPr="00B727D0" w14:paraId="73D3F9E5" w14:textId="77777777" w:rsidTr="00290C84">
        <w:trPr>
          <w:trHeight w:val="208"/>
        </w:trPr>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49C4BC" w14:textId="77777777" w:rsidR="00A17FED" w:rsidRPr="00B727D0" w:rsidRDefault="00A17FED" w:rsidP="00290C84">
            <w:proofErr w:type="gramStart"/>
            <w:r w:rsidRPr="00B727D0">
              <w:t>prendraient</w:t>
            </w:r>
            <w:proofErr w:type="gramEnd"/>
          </w:p>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0D5914" w14:textId="77777777" w:rsidR="00A17FED" w:rsidRPr="00B727D0" w:rsidRDefault="00A17FED" w:rsidP="00290C84"/>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1F4CFA" w14:textId="77777777" w:rsidR="00A17FED" w:rsidRPr="00B727D0" w:rsidRDefault="00A17FED" w:rsidP="00290C84"/>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D8DE46" w14:textId="77777777" w:rsidR="00A17FED" w:rsidRPr="00B727D0" w:rsidRDefault="00A17FED" w:rsidP="00290C84"/>
        </w:tc>
      </w:tr>
      <w:tr w:rsidR="00A17FED" w:rsidRPr="00B727D0" w14:paraId="39D4A74C" w14:textId="77777777" w:rsidTr="00290C84">
        <w:trPr>
          <w:trHeight w:val="208"/>
        </w:trPr>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26B78F" w14:textId="77777777" w:rsidR="00A17FED" w:rsidRPr="00B727D0" w:rsidRDefault="00A17FED" w:rsidP="00290C84">
            <w:proofErr w:type="gramStart"/>
            <w:r w:rsidRPr="00B727D0">
              <w:t>avoir</w:t>
            </w:r>
            <w:proofErr w:type="gramEnd"/>
            <w:r w:rsidRPr="00B727D0">
              <w:t xml:space="preserve"> pris</w:t>
            </w:r>
          </w:p>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5CBC0C" w14:textId="77777777" w:rsidR="00A17FED" w:rsidRPr="00B727D0" w:rsidRDefault="00A17FED" w:rsidP="00290C84"/>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A6DCB2" w14:textId="77777777" w:rsidR="00A17FED" w:rsidRPr="00B727D0" w:rsidRDefault="00A17FED" w:rsidP="00290C84"/>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6D6552" w14:textId="77777777" w:rsidR="00A17FED" w:rsidRPr="00B727D0" w:rsidRDefault="00A17FED" w:rsidP="00290C84"/>
        </w:tc>
      </w:tr>
      <w:tr w:rsidR="00A17FED" w:rsidRPr="00B727D0" w14:paraId="74D119E8" w14:textId="77777777" w:rsidTr="00290C84">
        <w:trPr>
          <w:trHeight w:val="208"/>
        </w:trPr>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22E468" w14:textId="77777777" w:rsidR="00A17FED" w:rsidRPr="00B727D0" w:rsidRDefault="00A17FED" w:rsidP="00290C84">
            <w:proofErr w:type="gramStart"/>
            <w:r w:rsidRPr="00B727D0">
              <w:t>être</w:t>
            </w:r>
            <w:proofErr w:type="gramEnd"/>
            <w:r w:rsidRPr="00B727D0">
              <w:t xml:space="preserve"> vendu</w:t>
            </w:r>
          </w:p>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A13370" w14:textId="77777777" w:rsidR="00A17FED" w:rsidRPr="00B727D0" w:rsidRDefault="00A17FED" w:rsidP="00290C84"/>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3F185E" w14:textId="77777777" w:rsidR="00A17FED" w:rsidRPr="00B727D0" w:rsidRDefault="00A17FED" w:rsidP="00290C84"/>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96AF56" w14:textId="77777777" w:rsidR="00A17FED" w:rsidRPr="00B727D0" w:rsidRDefault="00A17FED" w:rsidP="00290C84"/>
        </w:tc>
      </w:tr>
      <w:tr w:rsidR="00A17FED" w:rsidRPr="00B727D0" w14:paraId="07B5DF4C" w14:textId="77777777" w:rsidTr="00290C84">
        <w:trPr>
          <w:trHeight w:val="208"/>
        </w:trPr>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DBC4CE" w14:textId="77777777" w:rsidR="00A17FED" w:rsidRPr="00B727D0" w:rsidRDefault="00A17FED" w:rsidP="00290C84">
            <w:proofErr w:type="gramStart"/>
            <w:r w:rsidRPr="00B727D0">
              <w:t>eut</w:t>
            </w:r>
            <w:proofErr w:type="gramEnd"/>
            <w:r w:rsidRPr="00B727D0">
              <w:t xml:space="preserve"> perdu</w:t>
            </w:r>
          </w:p>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19DF7D" w14:textId="77777777" w:rsidR="00A17FED" w:rsidRPr="00B727D0" w:rsidRDefault="00A17FED" w:rsidP="00290C84"/>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9F9148" w14:textId="77777777" w:rsidR="00A17FED" w:rsidRPr="00B727D0" w:rsidRDefault="00A17FED" w:rsidP="00290C84"/>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954CF2" w14:textId="77777777" w:rsidR="00A17FED" w:rsidRPr="00B727D0" w:rsidRDefault="00A17FED" w:rsidP="00290C84"/>
        </w:tc>
      </w:tr>
      <w:tr w:rsidR="00A17FED" w:rsidRPr="00B727D0" w14:paraId="675198CE" w14:textId="77777777" w:rsidTr="00290C84">
        <w:trPr>
          <w:trHeight w:val="208"/>
        </w:trPr>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4411FE" w14:textId="77777777" w:rsidR="00A17FED" w:rsidRPr="00B727D0" w:rsidRDefault="00A17FED" w:rsidP="00290C84">
            <w:proofErr w:type="gramStart"/>
            <w:r w:rsidRPr="00B727D0">
              <w:t>en</w:t>
            </w:r>
            <w:proofErr w:type="gramEnd"/>
            <w:r w:rsidRPr="00B727D0">
              <w:t xml:space="preserve"> lisant</w:t>
            </w:r>
          </w:p>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731DA2" w14:textId="77777777" w:rsidR="00A17FED" w:rsidRPr="00B727D0" w:rsidRDefault="00A17FED" w:rsidP="00290C84"/>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4499F5" w14:textId="77777777" w:rsidR="00A17FED" w:rsidRPr="00B727D0" w:rsidRDefault="00A17FED" w:rsidP="00290C84"/>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D31822" w14:textId="77777777" w:rsidR="00A17FED" w:rsidRPr="00B727D0" w:rsidRDefault="00A17FED" w:rsidP="00290C84"/>
        </w:tc>
      </w:tr>
      <w:tr w:rsidR="00A17FED" w:rsidRPr="00B727D0" w14:paraId="7E93DE12" w14:textId="77777777" w:rsidTr="00290C84">
        <w:trPr>
          <w:trHeight w:val="208"/>
        </w:trPr>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60097A" w14:textId="77777777" w:rsidR="00A17FED" w:rsidRPr="00B727D0" w:rsidRDefault="00A17FED" w:rsidP="00290C84">
            <w:proofErr w:type="gramStart"/>
            <w:r w:rsidRPr="00B727D0">
              <w:t>voyions</w:t>
            </w:r>
            <w:proofErr w:type="gramEnd"/>
          </w:p>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5863B7" w14:textId="77777777" w:rsidR="00A17FED" w:rsidRPr="00B727D0" w:rsidRDefault="00A17FED" w:rsidP="00290C84"/>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F62784" w14:textId="77777777" w:rsidR="00A17FED" w:rsidRPr="00B727D0" w:rsidRDefault="00A17FED" w:rsidP="00290C84"/>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56CA18" w14:textId="77777777" w:rsidR="00A17FED" w:rsidRPr="00B727D0" w:rsidRDefault="00A17FED" w:rsidP="00290C84"/>
        </w:tc>
      </w:tr>
      <w:tr w:rsidR="00A17FED" w:rsidRPr="00B727D0" w14:paraId="528A42B6" w14:textId="77777777" w:rsidTr="00290C84">
        <w:trPr>
          <w:trHeight w:val="208"/>
        </w:trPr>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BB5333" w14:textId="77777777" w:rsidR="00A17FED" w:rsidRPr="00B727D0" w:rsidRDefault="00A17FED" w:rsidP="00290C84">
            <w:proofErr w:type="gramStart"/>
            <w:r w:rsidRPr="00B727D0">
              <w:t>se</w:t>
            </w:r>
            <w:proofErr w:type="gramEnd"/>
            <w:r w:rsidRPr="00B727D0">
              <w:t xml:space="preserve"> fasse</w:t>
            </w:r>
          </w:p>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738C56" w14:textId="77777777" w:rsidR="00A17FED" w:rsidRPr="00B727D0" w:rsidRDefault="00A17FED" w:rsidP="00290C84"/>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DBC404" w14:textId="77777777" w:rsidR="00A17FED" w:rsidRPr="00B727D0" w:rsidRDefault="00A17FED" w:rsidP="00290C84"/>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FBA232" w14:textId="77777777" w:rsidR="00A17FED" w:rsidRPr="00B727D0" w:rsidRDefault="00A17FED" w:rsidP="00290C84"/>
        </w:tc>
      </w:tr>
      <w:tr w:rsidR="00A17FED" w:rsidRPr="00B727D0" w14:paraId="2008F2CF" w14:textId="77777777" w:rsidTr="00290C84">
        <w:trPr>
          <w:trHeight w:val="208"/>
        </w:trPr>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2E2559" w14:textId="77777777" w:rsidR="00A17FED" w:rsidRPr="00B727D0" w:rsidRDefault="00A17FED" w:rsidP="00290C84">
            <w:proofErr w:type="gramStart"/>
            <w:r w:rsidRPr="00B727D0">
              <w:t>a</w:t>
            </w:r>
            <w:proofErr w:type="gramEnd"/>
            <w:r w:rsidRPr="00B727D0">
              <w:t xml:space="preserve"> été ramassé</w:t>
            </w:r>
          </w:p>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5B8A06" w14:textId="77777777" w:rsidR="00A17FED" w:rsidRPr="00B727D0" w:rsidRDefault="00A17FED" w:rsidP="00290C84"/>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CAAE9E" w14:textId="77777777" w:rsidR="00A17FED" w:rsidRPr="00B727D0" w:rsidRDefault="00A17FED" w:rsidP="00290C84"/>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99C435" w14:textId="77777777" w:rsidR="00A17FED" w:rsidRPr="00B727D0" w:rsidRDefault="00A17FED" w:rsidP="00290C84"/>
        </w:tc>
      </w:tr>
      <w:tr w:rsidR="00A17FED" w:rsidRPr="00B727D0" w14:paraId="39D2E191" w14:textId="77777777" w:rsidTr="00290C84">
        <w:trPr>
          <w:trHeight w:val="208"/>
        </w:trPr>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57A29A" w14:textId="77777777" w:rsidR="00A17FED" w:rsidRPr="00B727D0" w:rsidRDefault="00A17FED" w:rsidP="00290C84">
            <w:proofErr w:type="gramStart"/>
            <w:r w:rsidRPr="00B727D0">
              <w:t>aurons</w:t>
            </w:r>
            <w:proofErr w:type="gramEnd"/>
            <w:r w:rsidRPr="00B727D0">
              <w:t xml:space="preserve"> cherché</w:t>
            </w:r>
          </w:p>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05B8A6" w14:textId="77777777" w:rsidR="00A17FED" w:rsidRPr="00B727D0" w:rsidRDefault="00A17FED" w:rsidP="00290C84"/>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8995D1" w14:textId="77777777" w:rsidR="00A17FED" w:rsidRPr="00B727D0" w:rsidRDefault="00A17FED" w:rsidP="00290C84"/>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4540C6" w14:textId="77777777" w:rsidR="00A17FED" w:rsidRPr="00B727D0" w:rsidRDefault="00A17FED" w:rsidP="00290C84"/>
        </w:tc>
      </w:tr>
      <w:tr w:rsidR="00A17FED" w:rsidRPr="00B727D0" w14:paraId="0BD2AEAD" w14:textId="77777777" w:rsidTr="00290C84">
        <w:trPr>
          <w:trHeight w:val="208"/>
        </w:trPr>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245842" w14:textId="77777777" w:rsidR="00A17FED" w:rsidRPr="00B727D0" w:rsidRDefault="00A17FED" w:rsidP="00290C84">
            <w:proofErr w:type="gramStart"/>
            <w:r w:rsidRPr="00B727D0">
              <w:t>aviez</w:t>
            </w:r>
            <w:proofErr w:type="gramEnd"/>
            <w:r w:rsidRPr="00B727D0">
              <w:t xml:space="preserve"> terminé</w:t>
            </w:r>
          </w:p>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5ABAFD" w14:textId="77777777" w:rsidR="00A17FED" w:rsidRPr="00B727D0" w:rsidRDefault="00A17FED" w:rsidP="00290C84"/>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C43BAD" w14:textId="77777777" w:rsidR="00A17FED" w:rsidRPr="00B727D0" w:rsidRDefault="00A17FED" w:rsidP="00290C84"/>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32256D" w14:textId="77777777" w:rsidR="00A17FED" w:rsidRPr="00B727D0" w:rsidRDefault="00A17FED" w:rsidP="00290C84"/>
        </w:tc>
      </w:tr>
    </w:tbl>
    <w:p w14:paraId="5A79CC09" w14:textId="77777777" w:rsidR="00A17FED" w:rsidRPr="00B727D0" w:rsidRDefault="00A17FED" w:rsidP="00A17FED"/>
    <w:p w14:paraId="0D956451" w14:textId="15D7A6D7" w:rsidR="00A17FED" w:rsidRPr="00B629FA" w:rsidRDefault="00B629FA" w:rsidP="00A17FED">
      <w:pPr>
        <w:rPr>
          <w:color w:val="0070C0"/>
        </w:rPr>
      </w:pPr>
      <w:bookmarkStart w:id="2" w:name="_Hlk124441844"/>
      <w:r w:rsidRPr="00B629FA">
        <w:rPr>
          <w:color w:val="0070C0"/>
        </w:rPr>
        <w:t xml:space="preserve">BILAN | </w:t>
      </w:r>
      <w:r w:rsidR="00A17FED" w:rsidRPr="00B629FA">
        <w:rPr>
          <w:color w:val="0070C0"/>
        </w:rPr>
        <w:t xml:space="preserve">Relevez tous les verbes de ce texte et indiquez leur </w:t>
      </w:r>
      <w:r w:rsidR="00A17FED" w:rsidRPr="00B629FA">
        <w:rPr>
          <w:b/>
          <w:bCs/>
          <w:color w:val="0070C0"/>
        </w:rPr>
        <w:t>construction</w:t>
      </w:r>
      <w:r w:rsidR="00A17FED" w:rsidRPr="00B629FA">
        <w:rPr>
          <w:color w:val="0070C0"/>
        </w:rPr>
        <w:t xml:space="preserve"> (active, passive, impersonnelle, pronominale), leur </w:t>
      </w:r>
      <w:r w:rsidR="00A17FED" w:rsidRPr="00B629FA">
        <w:rPr>
          <w:b/>
          <w:bCs/>
          <w:color w:val="0070C0"/>
        </w:rPr>
        <w:t>mode</w:t>
      </w:r>
      <w:r w:rsidR="00A17FED" w:rsidRPr="00B629FA">
        <w:rPr>
          <w:color w:val="0070C0"/>
        </w:rPr>
        <w:t xml:space="preserve">, leur </w:t>
      </w:r>
      <w:r w:rsidR="00A17FED" w:rsidRPr="00B629FA">
        <w:rPr>
          <w:b/>
          <w:bCs/>
          <w:color w:val="0070C0"/>
        </w:rPr>
        <w:t>temps</w:t>
      </w:r>
      <w:r w:rsidR="00A17FED" w:rsidRPr="00B629FA">
        <w:rPr>
          <w:color w:val="0070C0"/>
        </w:rPr>
        <w:t>.</w:t>
      </w:r>
    </w:p>
    <w:p w14:paraId="353264EB" w14:textId="77777777" w:rsidR="00A17FED" w:rsidRPr="00B629FA" w:rsidRDefault="00A17FED" w:rsidP="00A17FED">
      <w:pPr>
        <w:rPr>
          <w:color w:val="0070C0"/>
        </w:rPr>
      </w:pPr>
      <w:r w:rsidRPr="00B629FA">
        <w:rPr>
          <w:color w:val="0070C0"/>
        </w:rPr>
        <w:t>Voici comment se serait déroulée la fondation de Rome.</w:t>
      </w:r>
    </w:p>
    <w:p w14:paraId="69565087" w14:textId="77777777" w:rsidR="00A17FED" w:rsidRPr="00B629FA" w:rsidRDefault="00A17FED" w:rsidP="00A17FED">
      <w:pPr>
        <w:rPr>
          <w:color w:val="0070C0"/>
        </w:rPr>
      </w:pPr>
      <w:r w:rsidRPr="00B629FA">
        <w:rPr>
          <w:color w:val="0070C0"/>
        </w:rPr>
        <w:t>Pour fonder Rome, les deux frères tracèrent chacun l’enceinte augurale, Romulus sur le mont Palatin, Remus, sur l’Aventin. On raconte que le premier augure, six vautours, fut pour Remus. À peine l’avait-il annoncé que deux fois plus d’oiseaux apparurent à Romulus, et chacun fut salué roi par les siens. Ils en arrivèrent à une querelle que chaque parti alimentait d’arguments. Il fallait que l’un des deux partis gagne. Les uns tiraient leur royauté de la priorité, les autres du nombre des oiseaux. On y mit toute son ardeur. Puis la querelle tourna en combat sanglant. Alors, frappé dans la mêlée, Remus tomba mort.</w:t>
      </w:r>
    </w:p>
    <w:p w14:paraId="2F5C3DFC" w14:textId="77777777" w:rsidR="00A17FED" w:rsidRPr="00B629FA" w:rsidRDefault="00A17FED" w:rsidP="00A17FED">
      <w:pPr>
        <w:rPr>
          <w:color w:val="0070C0"/>
        </w:rPr>
      </w:pPr>
      <w:r w:rsidRPr="00B629FA">
        <w:rPr>
          <w:color w:val="0070C0"/>
        </w:rPr>
        <w:t xml:space="preserve">La tradition la plus répandue vise à proposer une autre cause de la querelle : Remus, par dérision, aurait franchi les nouveaux remparts élevés par son frère. Et pour cela, il fut tué par Romulus en colère qui se jeta sur lui en criant : </w:t>
      </w:r>
      <w:proofErr w:type="gramStart"/>
      <w:r w:rsidRPr="00B629FA">
        <w:rPr>
          <w:color w:val="0070C0"/>
        </w:rPr>
        <w:t>«  Qu’il</w:t>
      </w:r>
      <w:proofErr w:type="gramEnd"/>
      <w:r w:rsidRPr="00B629FA">
        <w:rPr>
          <w:color w:val="0070C0"/>
        </w:rPr>
        <w:t xml:space="preserve"> périsse ainsi celui qui franchira mes murailles ». </w:t>
      </w:r>
    </w:p>
    <w:p w14:paraId="00C2B874" w14:textId="77777777" w:rsidR="00A17FED" w:rsidRPr="00B629FA" w:rsidRDefault="00A17FED" w:rsidP="00A17FED">
      <w:pPr>
        <w:rPr>
          <w:color w:val="0070C0"/>
        </w:rPr>
      </w:pPr>
      <w:r w:rsidRPr="00B629FA">
        <w:rPr>
          <w:color w:val="0070C0"/>
        </w:rPr>
        <w:t>Romulus resta seul maître et la ville fondée prit le nom de son fondateur.</w:t>
      </w:r>
    </w:p>
    <w:p w14:paraId="5EDFA30F" w14:textId="774E6601" w:rsidR="00FB264D" w:rsidRPr="00B629FA" w:rsidRDefault="00A17FED" w:rsidP="00A17FED">
      <w:pPr>
        <w:rPr>
          <w:color w:val="0070C0"/>
        </w:rPr>
      </w:pPr>
      <w:r w:rsidRPr="00B629FA">
        <w:rPr>
          <w:color w:val="0070C0"/>
        </w:rPr>
        <w:tab/>
        <w:t>(</w:t>
      </w:r>
      <w:proofErr w:type="gramStart"/>
      <w:r w:rsidRPr="00B629FA">
        <w:rPr>
          <w:color w:val="0070C0"/>
        </w:rPr>
        <w:t>d’après</w:t>
      </w:r>
      <w:proofErr w:type="gramEnd"/>
      <w:r w:rsidRPr="00B629FA">
        <w:rPr>
          <w:color w:val="0070C0"/>
        </w:rPr>
        <w:t xml:space="preserve"> Tite-Live, </w:t>
      </w:r>
      <w:r w:rsidRPr="00B629FA">
        <w:rPr>
          <w:i/>
          <w:iCs/>
          <w:color w:val="0070C0"/>
        </w:rPr>
        <w:t>Histoire romaine</w:t>
      </w:r>
      <w:r w:rsidRPr="00B629FA">
        <w:rPr>
          <w:color w:val="0070C0"/>
        </w:rPr>
        <w:t>, I</w:t>
      </w:r>
      <w:r w:rsidRPr="00B629FA">
        <w:rPr>
          <w:color w:val="0070C0"/>
          <w:vertAlign w:val="superscript"/>
        </w:rPr>
        <w:t>er</w:t>
      </w:r>
      <w:r w:rsidRPr="00B629FA">
        <w:rPr>
          <w:color w:val="0070C0"/>
        </w:rPr>
        <w:t xml:space="preserve"> s. av. J.-C.).       </w:t>
      </w:r>
    </w:p>
    <w:bookmarkEnd w:id="2"/>
    <w:p w14:paraId="63A533A3" w14:textId="77777777" w:rsidR="00FB264D" w:rsidRDefault="00FB264D" w:rsidP="00A17FED"/>
    <w:sectPr w:rsidR="00FB264D" w:rsidSect="00B31405">
      <w:headerReference w:type="default" r:id="rId8"/>
      <w:footerReference w:type="default" r:id="rId9"/>
      <w:pgSz w:w="11906" w:h="16838"/>
      <w:pgMar w:top="851" w:right="851" w:bottom="670"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EE4B1" w14:textId="77777777" w:rsidR="0007329C" w:rsidRDefault="0007329C" w:rsidP="002E38B3">
      <w:pPr>
        <w:spacing w:after="0" w:line="240" w:lineRule="auto"/>
      </w:pPr>
      <w:r>
        <w:separator/>
      </w:r>
    </w:p>
  </w:endnote>
  <w:endnote w:type="continuationSeparator" w:id="0">
    <w:p w14:paraId="4C0E5399" w14:textId="77777777" w:rsidR="0007329C" w:rsidRDefault="0007329C" w:rsidP="002E3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ursive standard">
    <w:altName w:val="Calibri"/>
    <w:charset w:val="00"/>
    <w:family w:val="auto"/>
    <w:pitch w:val="variable"/>
    <w:sig w:usb0="80000027" w:usb1="00000002" w:usb2="00000000" w:usb3="00000000" w:csb0="00000001" w:csb1="00000000"/>
  </w:font>
  <w:font w:name="Avenir Next LT Pro Light">
    <w:altName w:val="Calibri"/>
    <w:charset w:val="00"/>
    <w:family w:val="swiss"/>
    <w:pitch w:val="variable"/>
    <w:sig w:usb0="A00000E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A31F" w14:textId="77777777" w:rsidR="002E38B3" w:rsidRPr="002E38B3" w:rsidRDefault="00224B49" w:rsidP="002E38B3">
    <w:pPr>
      <w:pStyle w:val="Pieddepage"/>
      <w:jc w:val="center"/>
      <w:rPr>
        <w:rFonts w:ascii="Avenir Next LT Pro Light" w:hAnsi="Avenir Next LT Pro Light"/>
      </w:rPr>
    </w:pPr>
    <w:r>
      <w:rPr>
        <w:noProof/>
      </w:rPr>
      <mc:AlternateContent>
        <mc:Choice Requires="wps">
          <w:drawing>
            <wp:anchor distT="0" distB="0" distL="114300" distR="114300" simplePos="0" relativeHeight="251662336" behindDoc="0" locked="0" layoutInCell="0" allowOverlap="1" wp14:anchorId="196E0D19" wp14:editId="2DF94436">
              <wp:simplePos x="0" y="0"/>
              <wp:positionH relativeFrom="leftMargin">
                <wp:posOffset>6812280</wp:posOffset>
              </wp:positionH>
              <wp:positionV relativeFrom="margin">
                <wp:posOffset>9437370</wp:posOffset>
              </wp:positionV>
              <wp:extent cx="419100" cy="409575"/>
              <wp:effectExtent l="0" t="19050" r="38100" b="47625"/>
              <wp:wrapNone/>
              <wp:docPr id="1" name="Flèche : droit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419100" cy="409575"/>
                      </a:xfrm>
                      <a:prstGeom prst="rightArrow">
                        <a:avLst>
                          <a:gd name="adj1" fmla="val 50278"/>
                          <a:gd name="adj2" fmla="val 52482"/>
                        </a:avLst>
                      </a:prstGeom>
                      <a:solidFill>
                        <a:schemeClr val="accent4">
                          <a:lumMod val="20000"/>
                          <a:lumOff val="80000"/>
                        </a:schemeClr>
                      </a:solidFill>
                      <a:ln>
                        <a:solidFill>
                          <a:schemeClr val="accent5">
                            <a:lumMod val="50000"/>
                          </a:schemeClr>
                        </a:solidFill>
                      </a:ln>
                    </wps:spPr>
                    <wps:txbx>
                      <w:txbxContent>
                        <w:p w14:paraId="33144883" w14:textId="77777777" w:rsidR="00224B49" w:rsidRPr="00224B49" w:rsidRDefault="00224B49">
                          <w:pPr>
                            <w:pStyle w:val="Pieddepage"/>
                            <w:jc w:val="center"/>
                            <w:rPr>
                              <w:color w:val="002060"/>
                            </w:rPr>
                          </w:pPr>
                          <w:r w:rsidRPr="00224B49">
                            <w:rPr>
                              <w:color w:val="002060"/>
                            </w:rPr>
                            <w:fldChar w:fldCharType="begin"/>
                          </w:r>
                          <w:r w:rsidRPr="00224B49">
                            <w:rPr>
                              <w:color w:val="002060"/>
                            </w:rPr>
                            <w:instrText>PAGE   \* MERGEFORMAT</w:instrText>
                          </w:r>
                          <w:r w:rsidRPr="00224B49">
                            <w:rPr>
                              <w:color w:val="002060"/>
                            </w:rPr>
                            <w:fldChar w:fldCharType="separate"/>
                          </w:r>
                          <w:r w:rsidRPr="00224B49">
                            <w:rPr>
                              <w:color w:val="002060"/>
                            </w:rPr>
                            <w:t>2</w:t>
                          </w:r>
                          <w:r w:rsidRPr="00224B49">
                            <w:rPr>
                              <w:color w:val="00206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196E0D1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 o:spid="_x0000_s1032" type="#_x0000_t13" style="position:absolute;left:0;text-align:left;margin-left:536.4pt;margin-top:743.1pt;width:33pt;height:32.25pt;rotation:180;flip:x;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" o:allowincell="f" adj="10522,5370" fillcolor="#dae3fa [663]" strokecolor="#341d8a [1608]">
              <v:textbox inset=",0,,0">
                <w:txbxContent>
                  <w:p w14:paraId="33144883" w14:textId="77777777" w:rsidR="00224B49" w:rsidRPr="00224B49" w:rsidRDefault="00224B49">
                    <w:pPr>
                      <w:pStyle w:val="Pieddepage"/>
                      <w:jc w:val="center"/>
                      <w:rPr>
                        <w:color w:val="002060"/>
                      </w:rPr>
                    </w:pPr>
                    <w:r w:rsidRPr="00224B49">
                      <w:rPr>
                        <w:color w:val="002060"/>
                      </w:rPr>
                      <w:fldChar w:fldCharType="begin"/>
                    </w:r>
                    <w:r w:rsidRPr="00224B49">
                      <w:rPr>
                        <w:color w:val="002060"/>
                      </w:rPr>
                      <w:instrText>PAGE   \* MERGEFORMAT</w:instrText>
                    </w:r>
                    <w:r w:rsidRPr="00224B49">
                      <w:rPr>
                        <w:color w:val="002060"/>
                      </w:rPr>
                      <w:fldChar w:fldCharType="separate"/>
                    </w:r>
                    <w:r w:rsidRPr="00224B49">
                      <w:rPr>
                        <w:color w:val="002060"/>
                      </w:rPr>
                      <w:t>2</w:t>
                    </w:r>
                    <w:r w:rsidRPr="00224B49">
                      <w:rPr>
                        <w:color w:val="002060"/>
                      </w:rPr>
                      <w:fldChar w:fldCharType="end"/>
                    </w:r>
                  </w:p>
                </w:txbxContent>
              </v:textbox>
              <w10:wrap anchorx="margin" anchory="margin"/>
            </v:shape>
          </w:pict>
        </mc:Fallback>
      </mc:AlternateContent>
    </w:r>
    <w:r w:rsidR="002E38B3" w:rsidRPr="002E38B3">
      <w:rPr>
        <w:rFonts w:ascii="Avenir Next LT Pro Light" w:hAnsi="Avenir Next LT Pro Light"/>
        <w:noProof/>
      </w:rPr>
      <mc:AlternateContent>
        <mc:Choice Requires="wps">
          <w:drawing>
            <wp:anchor distT="0" distB="0" distL="0" distR="0" simplePos="0" relativeHeight="251659264" behindDoc="0" locked="0" layoutInCell="1" allowOverlap="1" wp14:anchorId="4EBA9413" wp14:editId="66CF692D">
              <wp:simplePos x="0" y="0"/>
              <wp:positionH relativeFrom="rightMargin">
                <wp:align>left</wp:align>
              </wp:positionH>
              <mc:AlternateContent>
                <mc:Choice Requires="wp14">
                  <wp:positionV relativeFrom="bottomMargin">
                    <wp14:pctPosVOffset>20000</wp14:pctPosVOffset>
                  </wp:positionV>
                </mc:Choice>
                <mc:Fallback>
                  <wp:positionV relativeFrom="page">
                    <wp:posOffset>10351770</wp:posOffset>
                  </wp:positionV>
                </mc:Fallback>
              </mc:AlternateContent>
              <wp:extent cx="320040" cy="320040"/>
              <wp:effectExtent l="0" t="0" r="0" b="0"/>
              <wp:wrapSquare wrapText="bothSides"/>
              <wp:docPr id="40" name="Rectangle 40"/>
              <wp:cNvGraphicFramePr/>
              <a:graphic xmlns:a="http://schemas.openxmlformats.org/drawingml/2006/main">
                <a:graphicData uri="http://schemas.microsoft.com/office/word/2010/wordprocessingShape">
                  <wps:wsp>
                    <wps:cNvSpPr/>
                    <wps:spPr>
                      <a:xfrm>
                        <a:off x="0" y="0"/>
                        <a:ext cx="320040" cy="320040"/>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F36AA8" w14:textId="77777777" w:rsidR="002E38B3" w:rsidRPr="002E38B3" w:rsidRDefault="002E38B3">
                          <w:pPr>
                            <w:jc w:val="right"/>
                            <w:rPr>
                              <w:sz w:val="28"/>
                              <w:szCs w:val="28"/>
                            </w:rPr>
                          </w:pPr>
                          <w:r w:rsidRPr="002E38B3">
                            <w:rPr>
                              <w:sz w:val="28"/>
                              <w:szCs w:val="28"/>
                            </w:rPr>
                            <w:fldChar w:fldCharType="begin"/>
                          </w:r>
                          <w:r w:rsidRPr="002E38B3">
                            <w:rPr>
                              <w:sz w:val="28"/>
                              <w:szCs w:val="28"/>
                            </w:rPr>
                            <w:instrText>PAGE   \* MERGEFORMAT</w:instrText>
                          </w:r>
                          <w:r w:rsidRPr="002E38B3">
                            <w:rPr>
                              <w:sz w:val="28"/>
                              <w:szCs w:val="28"/>
                            </w:rPr>
                            <w:fldChar w:fldCharType="separate"/>
                          </w:r>
                          <w:r w:rsidRPr="002E38B3">
                            <w:rPr>
                              <w:sz w:val="28"/>
                              <w:szCs w:val="28"/>
                            </w:rPr>
                            <w:t>2</w:t>
                          </w:r>
                          <w:r w:rsidRPr="002E38B3">
                            <w:rPr>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A9413" id="Rectangle 40" o:spid="_x0000_s1033" style="position:absolute;left:0;text-align:left;margin-left:0;margin-top:0;width:25.2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" filled="f" stroked="f" strokeweight="3pt">
              <v:textbox>
                <w:txbxContent>
                  <w:p w14:paraId="10F36AA8" w14:textId="77777777" w:rsidR="002E38B3" w:rsidRPr="002E38B3" w:rsidRDefault="002E38B3">
                    <w:pPr>
                      <w:jc w:val="right"/>
                      <w:rPr>
                        <w:sz w:val="28"/>
                        <w:szCs w:val="28"/>
                      </w:rPr>
                    </w:pPr>
                    <w:r w:rsidRPr="002E38B3">
                      <w:rPr>
                        <w:sz w:val="28"/>
                        <w:szCs w:val="28"/>
                      </w:rPr>
                      <w:fldChar w:fldCharType="begin"/>
                    </w:r>
                    <w:r w:rsidRPr="002E38B3">
                      <w:rPr>
                        <w:sz w:val="28"/>
                        <w:szCs w:val="28"/>
                      </w:rPr>
                      <w:instrText>PAGE   \* MERGEFORMAT</w:instrText>
                    </w:r>
                    <w:r w:rsidRPr="002E38B3">
                      <w:rPr>
                        <w:sz w:val="28"/>
                        <w:szCs w:val="28"/>
                      </w:rPr>
                      <w:fldChar w:fldCharType="separate"/>
                    </w:r>
                    <w:r w:rsidRPr="002E38B3">
                      <w:rPr>
                        <w:sz w:val="28"/>
                        <w:szCs w:val="28"/>
                      </w:rPr>
                      <w:t>2</w:t>
                    </w:r>
                    <w:r w:rsidRPr="002E38B3">
                      <w:rPr>
                        <w:sz w:val="28"/>
                        <w:szCs w:val="28"/>
                      </w:rPr>
                      <w:fldChar w:fldCharType="end"/>
                    </w:r>
                  </w:p>
                </w:txbxContent>
              </v:textbox>
              <w10:wrap type="square" anchorx="margin" anchory="margin"/>
            </v:rect>
          </w:pict>
        </mc:Fallback>
      </mc:AlternateContent>
    </w:r>
    <w:r w:rsidR="002E38B3" w:rsidRPr="002E38B3">
      <w:rPr>
        <w:rFonts w:ascii="Avenir Next LT Pro Light" w:hAnsi="Avenir Next LT Pro Light"/>
        <w:noProof/>
        <w:color w:val="808080" w:themeColor="background1" w:themeShade="80"/>
      </w:rPr>
      <mc:AlternateContent>
        <mc:Choice Requires="wpg">
          <w:drawing>
            <wp:anchor distT="0" distB="0" distL="0" distR="0" simplePos="0" relativeHeight="251660288" behindDoc="0" locked="0" layoutInCell="1" allowOverlap="1" wp14:anchorId="3E02E01B" wp14:editId="0F5C2FD9">
              <wp:simplePos x="0" y="0"/>
              <wp:positionH relativeFrom="margin">
                <wp:align>right</wp:align>
              </wp:positionH>
              <mc:AlternateContent>
                <mc:Choice Requires="wp14">
                  <wp:positionV relativeFrom="bottomMargin">
                    <wp14:pctPosVOffset>20000</wp14:pctPosVOffset>
                  </wp:positionV>
                </mc:Choice>
                <mc:Fallback>
                  <wp:positionV relativeFrom="page">
                    <wp:posOffset>10351770</wp:posOffset>
                  </wp:positionV>
                </mc:Fallback>
              </mc:AlternateContent>
              <wp:extent cx="5943600" cy="320040"/>
              <wp:effectExtent l="0" t="0" r="0" b="3810"/>
              <wp:wrapSquare wrapText="bothSides"/>
              <wp:docPr id="37" name="Groupe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Zone de texte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
                              <w:tag w:val=""/>
                              <w:id w:val="-1063724354"/>
                              <w:showingPlcHdr/>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Content>
                              <w:p w14:paraId="34CA4123" w14:textId="77777777" w:rsidR="002E38B3" w:rsidRDefault="002E38B3">
                                <w:pPr>
                                  <w:jc w:val="right"/>
                                  <w:rPr>
                                    <w:color w:val="7F7F7F" w:themeColor="text1" w:themeTint="80"/>
                                  </w:rPr>
                                </w:pPr>
                                <w:r>
                                  <w:rPr>
                                    <w:color w:val="7F7F7F" w:themeColor="text1" w:themeTint="80"/>
                                  </w:rPr>
                                  <w:t xml:space="preserve">     </w:t>
                                </w:r>
                              </w:p>
                            </w:sdtContent>
                          </w:sdt>
                          <w:p w14:paraId="4E31A704" w14:textId="77777777" w:rsidR="002E38B3" w:rsidRDefault="002E38B3">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3E02E01B" id="Groupe 37" o:spid="_x0000_s1034" style="position:absolute;left:0;text-align:left;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">
              <v:rect id="Rectangle 38" o:spid="_x0000_s1035"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Zone de texte 39" o:spid="_x0000_s1036"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
                        <w:tag w:val=""/>
                        <w:id w:val="-1063724354"/>
                        <w:showingPlcHdr/>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Content>
                        <w:p w14:paraId="34CA4123" w14:textId="77777777" w:rsidR="002E38B3" w:rsidRDefault="002E38B3">
                          <w:pPr>
                            <w:jc w:val="right"/>
                            <w:rPr>
                              <w:color w:val="7F7F7F" w:themeColor="text1" w:themeTint="80"/>
                            </w:rPr>
                          </w:pPr>
                          <w:r>
                            <w:rPr>
                              <w:color w:val="7F7F7F" w:themeColor="text1" w:themeTint="80"/>
                            </w:rPr>
                            <w:t xml:space="preserve">     </w:t>
                          </w:r>
                        </w:p>
                      </w:sdtContent>
                    </w:sdt>
                    <w:p w14:paraId="4E31A704" w14:textId="77777777" w:rsidR="002E38B3" w:rsidRDefault="002E38B3">
                      <w:pPr>
                        <w:jc w:val="right"/>
                        <w:rPr>
                          <w:color w:val="808080" w:themeColor="background1" w:themeShade="80"/>
                        </w:rPr>
                      </w:pPr>
                    </w:p>
                  </w:txbxContent>
                </v:textbox>
              </v:shape>
              <w10:wrap type="square" anchorx="margin" anchory="margin"/>
            </v:group>
          </w:pict>
        </mc:Fallback>
      </mc:AlternateContent>
    </w:r>
    <w:r w:rsidR="002E38B3" w:rsidRPr="002E38B3">
      <w:rPr>
        <w:rFonts w:ascii="Avenir Next LT Pro Light" w:hAnsi="Avenir Next LT Pro Light"/>
      </w:rPr>
      <w:t>Florence Couillaud | Faculté d’</w:t>
    </w:r>
    <w:proofErr w:type="spellStart"/>
    <w:r w:rsidR="002E38B3" w:rsidRPr="002E38B3">
      <w:rPr>
        <w:rFonts w:ascii="Avenir Next LT Pro Light" w:hAnsi="Avenir Next LT Pro Light"/>
      </w:rPr>
      <w:t>Education</w:t>
    </w:r>
    <w:proofErr w:type="spellEnd"/>
    <w:r w:rsidR="002E38B3" w:rsidRPr="002E38B3">
      <w:rPr>
        <w:rFonts w:ascii="Avenir Next LT Pro Light" w:hAnsi="Avenir Next LT Pro Light"/>
      </w:rPr>
      <w:t xml:space="preserve"> – Site de Mende – Université de Montpellier</w:t>
    </w:r>
    <w:r w:rsidR="00A17594">
      <w:rPr>
        <w:rFonts w:ascii="Avenir Next LT Pro Light" w:hAnsi="Avenir Next LT Pro Ligh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7D303" w14:textId="77777777" w:rsidR="0007329C" w:rsidRDefault="0007329C" w:rsidP="002E38B3">
      <w:pPr>
        <w:spacing w:after="0" w:line="240" w:lineRule="auto"/>
      </w:pPr>
      <w:r>
        <w:separator/>
      </w:r>
    </w:p>
  </w:footnote>
  <w:footnote w:type="continuationSeparator" w:id="0">
    <w:p w14:paraId="65003413" w14:textId="77777777" w:rsidR="0007329C" w:rsidRDefault="0007329C" w:rsidP="002E3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251107"/>
      <w:docPartObj>
        <w:docPartGallery w:val="Page Numbers (Margins)"/>
        <w:docPartUnique/>
      </w:docPartObj>
    </w:sdtPr>
    <w:sdtContent>
      <w:p w14:paraId="0EA7907D" w14:textId="77777777" w:rsidR="00224B49" w:rsidRDefault="00000000">
        <w:pPr>
          <w:pStyle w:val="En-tte"/>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026C"/>
    <w:multiLevelType w:val="hybridMultilevel"/>
    <w:tmpl w:val="608686C0"/>
    <w:lvl w:ilvl="0" w:tplc="2708A6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231EAE"/>
    <w:multiLevelType w:val="multilevel"/>
    <w:tmpl w:val="8564DF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81B087A"/>
    <w:multiLevelType w:val="hybridMultilevel"/>
    <w:tmpl w:val="DA9652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167C27"/>
    <w:multiLevelType w:val="hybridMultilevel"/>
    <w:tmpl w:val="D23AAF86"/>
    <w:lvl w:ilvl="0" w:tplc="FFB68B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E600A92"/>
    <w:multiLevelType w:val="hybridMultilevel"/>
    <w:tmpl w:val="EBFCC0F0"/>
    <w:lvl w:ilvl="0" w:tplc="52B69478">
      <w:start w:val="1"/>
      <w:numFmt w:val="bullet"/>
      <w:lvlText w:val=""/>
      <w:lvlJc w:val="left"/>
      <w:pPr>
        <w:ind w:left="720" w:hanging="360"/>
      </w:pPr>
      <w:rPr>
        <w:rFonts w:ascii="Wingdings" w:hAnsi="Wingdings"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1D08A2"/>
    <w:multiLevelType w:val="hybridMultilevel"/>
    <w:tmpl w:val="8F401F24"/>
    <w:lvl w:ilvl="0" w:tplc="2D6A83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DD17550"/>
    <w:multiLevelType w:val="hybridMultilevel"/>
    <w:tmpl w:val="90244BE4"/>
    <w:lvl w:ilvl="0" w:tplc="B95CB688">
      <w:start w:val="1"/>
      <w:numFmt w:val="decimal"/>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3BD1C29"/>
    <w:multiLevelType w:val="hybridMultilevel"/>
    <w:tmpl w:val="3D763B2C"/>
    <w:lvl w:ilvl="0" w:tplc="8B76ACA2">
      <w:start w:val="1"/>
      <w:numFmt w:val="bullet"/>
      <w:lvlText w:val=""/>
      <w:lvlJc w:val="left"/>
      <w:pPr>
        <w:ind w:left="720" w:hanging="360"/>
      </w:pPr>
      <w:rPr>
        <w:rFonts w:ascii="Wingdings" w:eastAsiaTheme="minorHAnsi" w:hAnsi="Wingdings" w:cstheme="minorBid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D9B1990"/>
    <w:multiLevelType w:val="multilevel"/>
    <w:tmpl w:val="8564DF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4C974B6"/>
    <w:multiLevelType w:val="hybridMultilevel"/>
    <w:tmpl w:val="A8EC04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94E51A5"/>
    <w:multiLevelType w:val="hybridMultilevel"/>
    <w:tmpl w:val="3BDA9B9C"/>
    <w:lvl w:ilvl="0" w:tplc="046A97A6">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B231119"/>
    <w:multiLevelType w:val="multilevel"/>
    <w:tmpl w:val="3E2451D4"/>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D09760E"/>
    <w:multiLevelType w:val="hybridMultilevel"/>
    <w:tmpl w:val="8BDCF478"/>
    <w:lvl w:ilvl="0" w:tplc="2C3EB2F2">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35792348">
    <w:abstractNumId w:val="2"/>
  </w:num>
  <w:num w:numId="2" w16cid:durableId="1562789771">
    <w:abstractNumId w:val="4"/>
  </w:num>
  <w:num w:numId="3" w16cid:durableId="883829054">
    <w:abstractNumId w:val="6"/>
  </w:num>
  <w:num w:numId="4" w16cid:durableId="1450589534">
    <w:abstractNumId w:val="10"/>
  </w:num>
  <w:num w:numId="5" w16cid:durableId="220942264">
    <w:abstractNumId w:val="12"/>
  </w:num>
  <w:num w:numId="6" w16cid:durableId="1702630658">
    <w:abstractNumId w:val="5"/>
  </w:num>
  <w:num w:numId="7" w16cid:durableId="77212334">
    <w:abstractNumId w:val="0"/>
  </w:num>
  <w:num w:numId="8" w16cid:durableId="332418202">
    <w:abstractNumId w:val="3"/>
  </w:num>
  <w:num w:numId="9" w16cid:durableId="202326286">
    <w:abstractNumId w:val="1"/>
  </w:num>
  <w:num w:numId="10" w16cid:durableId="124472548">
    <w:abstractNumId w:val="11"/>
  </w:num>
  <w:num w:numId="11" w16cid:durableId="1532649516">
    <w:abstractNumId w:val="8"/>
  </w:num>
  <w:num w:numId="12" w16cid:durableId="1633749454">
    <w:abstractNumId w:val="9"/>
  </w:num>
  <w:num w:numId="13" w16cid:durableId="8828652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E10"/>
    <w:rsid w:val="0007329C"/>
    <w:rsid w:val="00100F2C"/>
    <w:rsid w:val="00150885"/>
    <w:rsid w:val="001B7A79"/>
    <w:rsid w:val="00224B49"/>
    <w:rsid w:val="00226FEA"/>
    <w:rsid w:val="002E38B3"/>
    <w:rsid w:val="0037357C"/>
    <w:rsid w:val="003824D7"/>
    <w:rsid w:val="00453E10"/>
    <w:rsid w:val="0047187E"/>
    <w:rsid w:val="004B01EE"/>
    <w:rsid w:val="004D72F1"/>
    <w:rsid w:val="00527ABB"/>
    <w:rsid w:val="0058235B"/>
    <w:rsid w:val="005B25DD"/>
    <w:rsid w:val="005C6117"/>
    <w:rsid w:val="005F41B4"/>
    <w:rsid w:val="006B229D"/>
    <w:rsid w:val="006D4C36"/>
    <w:rsid w:val="006E1D01"/>
    <w:rsid w:val="006F41BF"/>
    <w:rsid w:val="007234F1"/>
    <w:rsid w:val="007A1F35"/>
    <w:rsid w:val="007B11A0"/>
    <w:rsid w:val="008433D9"/>
    <w:rsid w:val="008E5051"/>
    <w:rsid w:val="008F6682"/>
    <w:rsid w:val="009827E0"/>
    <w:rsid w:val="009D0D10"/>
    <w:rsid w:val="00A17594"/>
    <w:rsid w:val="00A17FED"/>
    <w:rsid w:val="00A5527B"/>
    <w:rsid w:val="00AB0B22"/>
    <w:rsid w:val="00B31405"/>
    <w:rsid w:val="00B370B0"/>
    <w:rsid w:val="00B629FA"/>
    <w:rsid w:val="00BE5BF5"/>
    <w:rsid w:val="00C11215"/>
    <w:rsid w:val="00C12E44"/>
    <w:rsid w:val="00CE1EF7"/>
    <w:rsid w:val="00E76306"/>
    <w:rsid w:val="00F1392A"/>
    <w:rsid w:val="00F16DDF"/>
    <w:rsid w:val="00FB26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2740B"/>
  <w15:chartTrackingRefBased/>
  <w15:docId w15:val="{125E74EA-9A9F-4A5B-8796-2DCFCC96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D72F1"/>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paragraph" w:styleId="Titre2">
    <w:name w:val="heading 2"/>
    <w:basedOn w:val="Normal"/>
    <w:next w:val="Normal"/>
    <w:link w:val="Titre2Car"/>
    <w:uiPriority w:val="9"/>
    <w:unhideWhenUsed/>
    <w:qFormat/>
    <w:rsid w:val="00BE5BF5"/>
    <w:pPr>
      <w:keepNext/>
      <w:keepLines/>
      <w:spacing w:before="40" w:after="0"/>
      <w:outlineLvl w:val="1"/>
    </w:pPr>
    <w:rPr>
      <w:rFonts w:asciiTheme="majorHAnsi" w:eastAsiaTheme="majorEastAsia" w:hAnsiTheme="majorHAnsi" w:cstheme="majorBidi"/>
      <w:color w:val="B3186D"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E38B3"/>
    <w:pPr>
      <w:tabs>
        <w:tab w:val="center" w:pos="4536"/>
        <w:tab w:val="right" w:pos="9072"/>
      </w:tabs>
      <w:spacing w:after="0" w:line="240" w:lineRule="auto"/>
    </w:pPr>
  </w:style>
  <w:style w:type="character" w:customStyle="1" w:styleId="En-tteCar">
    <w:name w:val="En-tête Car"/>
    <w:basedOn w:val="Policepardfaut"/>
    <w:link w:val="En-tte"/>
    <w:uiPriority w:val="99"/>
    <w:rsid w:val="002E38B3"/>
  </w:style>
  <w:style w:type="paragraph" w:styleId="Pieddepage">
    <w:name w:val="footer"/>
    <w:basedOn w:val="Normal"/>
    <w:link w:val="PieddepageCar"/>
    <w:uiPriority w:val="99"/>
    <w:unhideWhenUsed/>
    <w:rsid w:val="002E38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38B3"/>
  </w:style>
  <w:style w:type="character" w:styleId="Numrodepage">
    <w:name w:val="page number"/>
    <w:basedOn w:val="Policepardfaut"/>
    <w:uiPriority w:val="99"/>
    <w:unhideWhenUsed/>
    <w:rsid w:val="002E38B3"/>
  </w:style>
  <w:style w:type="paragraph" w:styleId="Sansinterligne">
    <w:name w:val="No Spacing"/>
    <w:link w:val="SansinterligneCar"/>
    <w:uiPriority w:val="1"/>
    <w:qFormat/>
    <w:rsid w:val="005B25DD"/>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5B25DD"/>
    <w:rPr>
      <w:rFonts w:eastAsiaTheme="minorEastAsia"/>
      <w:lang w:eastAsia="fr-FR"/>
    </w:rPr>
  </w:style>
  <w:style w:type="table" w:styleId="Grilledutableau">
    <w:name w:val="Table Grid"/>
    <w:basedOn w:val="TableauNormal"/>
    <w:uiPriority w:val="39"/>
    <w:rsid w:val="0037357C"/>
    <w:pPr>
      <w:spacing w:after="0" w:line="240" w:lineRule="auto"/>
    </w:pPr>
    <w:rPr>
      <w:rFonts w:ascii="Candara Light" w:hAnsi="Candara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1392A"/>
    <w:pPr>
      <w:ind w:left="720"/>
      <w:contextualSpacing/>
    </w:pPr>
  </w:style>
  <w:style w:type="table" w:styleId="Tableausimple1">
    <w:name w:val="Plain Table 1"/>
    <w:basedOn w:val="TableauNormal"/>
    <w:uiPriority w:val="41"/>
    <w:rsid w:val="001508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1508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itre1Car">
    <w:name w:val="Titre 1 Car"/>
    <w:basedOn w:val="Policepardfaut"/>
    <w:link w:val="Titre1"/>
    <w:uiPriority w:val="9"/>
    <w:rsid w:val="004D72F1"/>
    <w:rPr>
      <w:rFonts w:asciiTheme="majorHAnsi" w:eastAsiaTheme="majorEastAsia" w:hAnsiTheme="majorHAnsi" w:cstheme="majorBidi"/>
      <w:color w:val="B3186D" w:themeColor="accent1" w:themeShade="BF"/>
      <w:sz w:val="32"/>
      <w:szCs w:val="32"/>
    </w:rPr>
  </w:style>
  <w:style w:type="character" w:customStyle="1" w:styleId="NotedebasdepageCar">
    <w:name w:val="Note de bas de page Car"/>
    <w:basedOn w:val="Policepardfaut"/>
    <w:link w:val="Notedebasdepage"/>
    <w:uiPriority w:val="99"/>
    <w:semiHidden/>
    <w:qFormat/>
    <w:rsid w:val="007234F1"/>
    <w:rPr>
      <w:sz w:val="20"/>
      <w:szCs w:val="20"/>
    </w:rPr>
  </w:style>
  <w:style w:type="character" w:customStyle="1" w:styleId="Ancredenotedebasdepage">
    <w:name w:val="Ancre de note de bas de page"/>
    <w:rsid w:val="007234F1"/>
    <w:rPr>
      <w:vertAlign w:val="superscript"/>
    </w:rPr>
  </w:style>
  <w:style w:type="character" w:customStyle="1" w:styleId="LienInternet">
    <w:name w:val="Lien Internet"/>
    <w:basedOn w:val="Policepardfaut"/>
    <w:uiPriority w:val="99"/>
    <w:unhideWhenUsed/>
    <w:rsid w:val="007234F1"/>
    <w:rPr>
      <w:color w:val="6B9F25" w:themeColor="hyperlink"/>
      <w:u w:val="single"/>
    </w:rPr>
  </w:style>
  <w:style w:type="character" w:customStyle="1" w:styleId="Caractresdenotedebasdepage">
    <w:name w:val="Caractères de note de bas de page"/>
    <w:qFormat/>
    <w:rsid w:val="007234F1"/>
  </w:style>
  <w:style w:type="paragraph" w:styleId="Notedebasdepage">
    <w:name w:val="footnote text"/>
    <w:basedOn w:val="Normal"/>
    <w:link w:val="NotedebasdepageCar"/>
    <w:uiPriority w:val="99"/>
    <w:semiHidden/>
    <w:unhideWhenUsed/>
    <w:rsid w:val="007234F1"/>
    <w:pPr>
      <w:suppressAutoHyphens/>
      <w:spacing w:after="0" w:line="240" w:lineRule="auto"/>
    </w:pPr>
    <w:rPr>
      <w:sz w:val="20"/>
      <w:szCs w:val="20"/>
    </w:rPr>
  </w:style>
  <w:style w:type="character" w:customStyle="1" w:styleId="NotedebasdepageCar1">
    <w:name w:val="Note de bas de page Car1"/>
    <w:basedOn w:val="Policepardfaut"/>
    <w:uiPriority w:val="99"/>
    <w:semiHidden/>
    <w:rsid w:val="007234F1"/>
    <w:rPr>
      <w:sz w:val="20"/>
      <w:szCs w:val="20"/>
    </w:rPr>
  </w:style>
  <w:style w:type="character" w:customStyle="1" w:styleId="Titre2Car">
    <w:name w:val="Titre 2 Car"/>
    <w:basedOn w:val="Policepardfaut"/>
    <w:link w:val="Titre2"/>
    <w:uiPriority w:val="9"/>
    <w:rsid w:val="00BE5BF5"/>
    <w:rPr>
      <w:rFonts w:asciiTheme="majorHAnsi" w:eastAsiaTheme="majorEastAsia" w:hAnsiTheme="majorHAnsi" w:cstheme="majorBidi"/>
      <w:color w:val="B3186D"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99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3784\Documents\Mod&#232;les%20Office%20personnalis&#233;s\TRAME%20VIERGE%20GENERALE.dotm" TargetMode="External"/></Relationships>
</file>

<file path=word/theme/theme1.xml><?xml version="1.0" encoding="utf-8"?>
<a:theme xmlns:a="http://schemas.openxmlformats.org/drawingml/2006/main" name="Thème Office">
  <a:themeElements>
    <a:clrScheme name="Rouge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69C7F-9892-4B23-BF54-6863D4BF5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TRAME VIERGE GENERALE</Template>
  <TotalTime>96</TotalTime>
  <Pages>4</Pages>
  <Words>841</Words>
  <Characters>4630</Characters>
  <Application>Microsoft Office Word</Application>
  <DocSecurity>0</DocSecurity>
  <Lines>38</Lines>
  <Paragraphs>10</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LICENCE | COMPETENCE                                                      |UE                    TDate………….</vt:lpstr>
      <vt:lpstr>///</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LICENCE | COMPETENCE                                                      |UE                    TDate………….</dc:title>
  <dc:subject/>
  <dc:creator>florence couillaud</dc:creator>
  <cp:keywords/>
  <dc:description/>
  <cp:lastModifiedBy>Florence</cp:lastModifiedBy>
  <cp:revision>12</cp:revision>
  <dcterms:created xsi:type="dcterms:W3CDTF">2022-08-26T15:37:00Z</dcterms:created>
  <dcterms:modified xsi:type="dcterms:W3CDTF">2023-01-12T17:52:00Z</dcterms:modified>
</cp:coreProperties>
</file>