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14" w:rsidRPr="00765285" w:rsidRDefault="00821014" w:rsidP="00821014">
      <w:pPr>
        <w:pageBreakBefore/>
        <w:spacing w:after="0" w:line="240" w:lineRule="auto"/>
        <w:jc w:val="center"/>
        <w:rPr>
          <w:rFonts w:ascii="Arial" w:hAnsi="Arial" w:cs="Arial"/>
          <w:b/>
          <w:color w:val="0070C0"/>
        </w:rPr>
      </w:pPr>
      <w:bookmarkStart w:id="0" w:name="_GoBack"/>
      <w:bookmarkEnd w:id="0"/>
      <w:r w:rsidRPr="00765285">
        <w:rPr>
          <w:rFonts w:ascii="Arial" w:hAnsi="Arial" w:cs="Arial"/>
          <w:b/>
          <w:color w:val="0070C0"/>
        </w:rPr>
        <w:t>PRESENTATION DU PROJET</w:t>
      </w:r>
      <w:r>
        <w:rPr>
          <w:rFonts w:ascii="Arial" w:hAnsi="Arial" w:cs="Arial"/>
          <w:b/>
          <w:color w:val="0070C0"/>
        </w:rPr>
        <w:t xml:space="preserve"> USENAT</w:t>
      </w:r>
    </w:p>
    <w:p w:rsidR="00821014" w:rsidRDefault="00821014" w:rsidP="00821014">
      <w:pPr>
        <w:spacing w:after="0" w:line="240" w:lineRule="auto"/>
        <w:jc w:val="both"/>
        <w:rPr>
          <w:rFonts w:ascii="Arial" w:hAnsi="Arial" w:cs="Arial"/>
          <w:b/>
        </w:rPr>
      </w:pPr>
    </w:p>
    <w:p w:rsidR="00821014" w:rsidRDefault="00821014" w:rsidP="00821014">
      <w:pPr>
        <w:spacing w:after="0" w:line="240" w:lineRule="auto"/>
        <w:jc w:val="both"/>
        <w:rPr>
          <w:rFonts w:ascii="Arial" w:hAnsi="Arial" w:cs="Arial"/>
          <w:b/>
        </w:rPr>
      </w:pPr>
      <w:r w:rsidRPr="000E7D09">
        <w:rPr>
          <w:rFonts w:ascii="Arial" w:hAnsi="Arial" w:cs="Arial"/>
          <w:b/>
          <w:color w:val="0070C0"/>
        </w:rPr>
        <w:t>Contexte</w:t>
      </w:r>
      <w:r w:rsidRPr="00C73A3F">
        <w:rPr>
          <w:rFonts w:ascii="Arial" w:hAnsi="Arial" w:cs="Arial"/>
          <w:b/>
        </w:rPr>
        <w:t xml:space="preserve"> </w:t>
      </w:r>
    </w:p>
    <w:p w:rsidR="00821014" w:rsidRPr="00C73A3F" w:rsidRDefault="00821014" w:rsidP="00821014">
      <w:pPr>
        <w:spacing w:after="0" w:line="240" w:lineRule="auto"/>
        <w:jc w:val="both"/>
        <w:rPr>
          <w:rFonts w:ascii="Arial" w:hAnsi="Arial" w:cs="Arial"/>
          <w:b/>
        </w:rPr>
      </w:pPr>
    </w:p>
    <w:p w:rsidR="00821014" w:rsidRDefault="00821014" w:rsidP="00821014">
      <w:pPr>
        <w:spacing w:after="0" w:line="240" w:lineRule="auto"/>
        <w:jc w:val="both"/>
        <w:rPr>
          <w:rFonts w:ascii="Arial" w:hAnsi="Arial" w:cs="Arial"/>
        </w:rPr>
      </w:pPr>
      <w:r w:rsidRPr="00B04294">
        <w:rPr>
          <w:rFonts w:ascii="Arial" w:hAnsi="Arial" w:cs="Arial"/>
        </w:rPr>
        <w:t xml:space="preserve">Les recherches portant sur l’exposition des enfants à la nature soulignent des </w:t>
      </w:r>
      <w:r w:rsidRPr="00B04294">
        <w:rPr>
          <w:rFonts w:ascii="Arial" w:hAnsi="Arial" w:cs="Arial"/>
          <w:color w:val="000000"/>
        </w:rPr>
        <w:t>effets positifs sur la santé et le bien-être des individus</w:t>
      </w:r>
      <w:r>
        <w:rPr>
          <w:rFonts w:ascii="Arial" w:hAnsi="Arial" w:cs="Arial"/>
          <w:color w:val="000000"/>
        </w:rPr>
        <w:t xml:space="preserve"> et </w:t>
      </w:r>
      <w:r w:rsidRPr="00B04294">
        <w:rPr>
          <w:rFonts w:ascii="Arial" w:hAnsi="Arial" w:cs="Arial"/>
        </w:rPr>
        <w:t>mettent en évidence les bénéfices physiques, psychiques e</w:t>
      </w:r>
      <w:r>
        <w:rPr>
          <w:rFonts w:ascii="Arial" w:hAnsi="Arial" w:cs="Arial"/>
        </w:rPr>
        <w:t>t comportementaux générés par des</w:t>
      </w:r>
      <w:r w:rsidRPr="00B04294">
        <w:rPr>
          <w:rFonts w:ascii="Arial" w:hAnsi="Arial" w:cs="Arial"/>
        </w:rPr>
        <w:t xml:space="preserve"> rapport</w:t>
      </w:r>
      <w:r>
        <w:rPr>
          <w:rFonts w:ascii="Arial" w:hAnsi="Arial" w:cs="Arial"/>
        </w:rPr>
        <w:t>s</w:t>
      </w:r>
      <w:r w:rsidRPr="00B04294">
        <w:rPr>
          <w:rFonts w:ascii="Arial" w:hAnsi="Arial" w:cs="Arial"/>
        </w:rPr>
        <w:t xml:space="preserve"> à la nature (</w:t>
      </w:r>
      <w:r w:rsidRPr="008310B6">
        <w:rPr>
          <w:rFonts w:ascii="Arial" w:hAnsi="Arial" w:cs="Arial"/>
        </w:rPr>
        <w:t>Chawla, 2015</w:t>
      </w:r>
      <w:r>
        <w:rPr>
          <w:rFonts w:ascii="Arial" w:hAnsi="Arial" w:cs="Arial"/>
        </w:rPr>
        <w:t> ; Keniger et al., 2013</w:t>
      </w:r>
      <w:r w:rsidRPr="00B04294">
        <w:rPr>
          <w:rFonts w:ascii="Arial" w:hAnsi="Arial" w:cs="Arial"/>
        </w:rPr>
        <w:t>)</w:t>
      </w:r>
      <w:r>
        <w:rPr>
          <w:rFonts w:ascii="Arial" w:hAnsi="Arial" w:cs="Arial"/>
        </w:rPr>
        <w:t>. U</w:t>
      </w:r>
      <w:r w:rsidRPr="008310B6">
        <w:rPr>
          <w:rFonts w:ascii="Arial" w:hAnsi="Arial" w:cs="Arial"/>
        </w:rPr>
        <w:t>n accès régulier à des parcs et espaces verts contribue à une augmentation de l’activité physique, réduisant ainsi chez les enfants le risque d’obésit</w:t>
      </w:r>
      <w:r>
        <w:rPr>
          <w:rFonts w:ascii="Arial" w:hAnsi="Arial" w:cs="Arial"/>
        </w:rPr>
        <w:t>é (Christian et al.,</w:t>
      </w:r>
      <w:r w:rsidRPr="008310B6">
        <w:rPr>
          <w:rFonts w:ascii="Arial" w:hAnsi="Arial" w:cs="Arial"/>
        </w:rPr>
        <w:t xml:space="preserve"> 2015). Les moments passés dans la nature </w:t>
      </w:r>
      <w:r>
        <w:rPr>
          <w:rFonts w:ascii="Arial" w:hAnsi="Arial" w:cs="Arial"/>
        </w:rPr>
        <w:t>permettent une</w:t>
      </w:r>
      <w:r w:rsidRPr="008310B6">
        <w:rPr>
          <w:rFonts w:ascii="Arial" w:hAnsi="Arial" w:cs="Arial"/>
        </w:rPr>
        <w:t xml:space="preserve"> réduction du stress et la restauration des fonctions cognitives (Kaplan, 1995). La mise en situation dans un environnement naturel favorise le développement des apprentissages, la concentration et peut contribuer à diminuer les troubles de l’attention (Faber Taylor et al., 2001). </w:t>
      </w:r>
      <w:r>
        <w:rPr>
          <w:rFonts w:ascii="Arial" w:hAnsi="Arial" w:cs="Arial"/>
        </w:rPr>
        <w:t>P</w:t>
      </w:r>
      <w:r w:rsidRPr="008310B6">
        <w:rPr>
          <w:rFonts w:ascii="Arial" w:hAnsi="Arial" w:cs="Arial"/>
        </w:rPr>
        <w:t xml:space="preserve">asser du temps dans la nature semble également développer la créativité, le sens critique et la capacité à résoudre des problèmes (Moore et Wong, 1997). </w:t>
      </w:r>
      <w:r>
        <w:rPr>
          <w:rFonts w:ascii="Arial" w:hAnsi="Arial" w:cs="Arial"/>
        </w:rPr>
        <w:t>L</w:t>
      </w:r>
      <w:r w:rsidRPr="008310B6">
        <w:rPr>
          <w:rFonts w:ascii="Arial" w:hAnsi="Arial" w:cs="Arial"/>
        </w:rPr>
        <w:t xml:space="preserve">es explorations issues d’expériences en extérieur favorisent la motivation à apprendre, l’enthousiasme, ainsi que le calme, la maîtrise de soi, et les compétences relationnelles (Nedovic et Morrissey, 2013). </w:t>
      </w:r>
    </w:p>
    <w:p w:rsidR="00821014" w:rsidRDefault="00821014" w:rsidP="00821014">
      <w:pPr>
        <w:spacing w:after="0" w:line="240" w:lineRule="auto"/>
        <w:jc w:val="both"/>
        <w:rPr>
          <w:rFonts w:ascii="Arial" w:hAnsi="Arial" w:cs="Arial"/>
        </w:rPr>
      </w:pPr>
      <w:r>
        <w:rPr>
          <w:rFonts w:ascii="Arial" w:hAnsi="Arial" w:cs="Arial"/>
          <w:color w:val="000000"/>
        </w:rPr>
        <w:t>De plus, l</w:t>
      </w:r>
      <w:r>
        <w:rPr>
          <w:rFonts w:ascii="Arial" w:hAnsi="Arial" w:cs="Arial"/>
        </w:rPr>
        <w:t>a manipulation, l’immersion ou l’implication physique permet de</w:t>
      </w:r>
      <w:r w:rsidRPr="00B04294">
        <w:rPr>
          <w:rFonts w:ascii="Arial" w:hAnsi="Arial" w:cs="Arial"/>
        </w:rPr>
        <w:t xml:space="preserve"> susciter des émotions et un intérêt durable vis-à-vis de la nature (Duerden et Witt, 2010).</w:t>
      </w:r>
      <w:r w:rsidRPr="00773E2C">
        <w:rPr>
          <w:rFonts w:ascii="Arial" w:hAnsi="Arial" w:cs="Arial"/>
        </w:rPr>
        <w:t xml:space="preserve"> </w:t>
      </w:r>
      <w:r w:rsidRPr="00B04294">
        <w:rPr>
          <w:rFonts w:ascii="Arial" w:hAnsi="Arial" w:cs="Arial"/>
        </w:rPr>
        <w:t>Les expériences de nature vécues dans l’enfance influencent durablement les représentations du monde (Chawla et Derr, 2012). Un accès régulier à la nature ordinaire pendant l’enfance, inscrit dans la routine, contribue au sentiment de connexion à la nature (Guisti et al., 2014</w:t>
      </w:r>
      <w:r>
        <w:rPr>
          <w:rFonts w:ascii="Arial" w:hAnsi="Arial" w:cs="Arial"/>
        </w:rPr>
        <w:t xml:space="preserve"> ; </w:t>
      </w:r>
      <w:r w:rsidRPr="00B04294">
        <w:rPr>
          <w:rFonts w:ascii="Arial" w:hAnsi="Arial" w:cs="Arial"/>
        </w:rPr>
        <w:t xml:space="preserve">Ives et al., 2017). </w:t>
      </w:r>
    </w:p>
    <w:p w:rsidR="00821014" w:rsidRDefault="00821014" w:rsidP="00821014">
      <w:pPr>
        <w:spacing w:after="0" w:line="240" w:lineRule="auto"/>
        <w:jc w:val="both"/>
        <w:rPr>
          <w:rFonts w:ascii="Arial" w:hAnsi="Arial" w:cs="Arial"/>
        </w:rPr>
      </w:pPr>
      <w:r w:rsidRPr="00B04294">
        <w:rPr>
          <w:rFonts w:ascii="Arial" w:hAnsi="Arial" w:cs="Arial"/>
        </w:rPr>
        <w:t>Or, l’expérience de nature pour les enfants semble se raréfier et s’appauvrir. L’évolution des modes de vie (cadre urbain, rapport au virtuel) a notamment pour corolaire la diminution du temps passé en extérieur, dans un environnement naturel (Kahn et Kellert, 2002), conduisant certains auteurs à parler de « troubles associés au manque de nature » chez les enfants (Louv, 2008) et « d’extinction de l’expérience de nature » (Pyle, 2003</w:t>
      </w:r>
      <w:r>
        <w:rPr>
          <w:rFonts w:ascii="Arial" w:hAnsi="Arial" w:cs="Arial"/>
        </w:rPr>
        <w:t> ; Soga et Gaston, 2016).</w:t>
      </w:r>
    </w:p>
    <w:p w:rsidR="00821014" w:rsidRDefault="00821014" w:rsidP="00821014">
      <w:pPr>
        <w:spacing w:after="0" w:line="240" w:lineRule="auto"/>
        <w:jc w:val="both"/>
        <w:rPr>
          <w:rFonts w:ascii="Arial" w:hAnsi="Arial" w:cs="Arial"/>
          <w:color w:val="000000"/>
        </w:rPr>
      </w:pPr>
      <w:r w:rsidRPr="00B04294">
        <w:rPr>
          <w:rFonts w:ascii="Arial" w:hAnsi="Arial" w:cs="Arial"/>
        </w:rPr>
        <w:t xml:space="preserve">Il y a ainsi un enjeu triple, </w:t>
      </w:r>
      <w:r>
        <w:rPr>
          <w:rFonts w:ascii="Arial" w:hAnsi="Arial" w:cs="Arial"/>
        </w:rPr>
        <w:t>individuel</w:t>
      </w:r>
      <w:r w:rsidRPr="00B04294">
        <w:rPr>
          <w:rFonts w:ascii="Arial" w:hAnsi="Arial" w:cs="Arial"/>
        </w:rPr>
        <w:t xml:space="preserve">, social et environnemental, à </w:t>
      </w:r>
      <w:r>
        <w:rPr>
          <w:rFonts w:ascii="Arial" w:hAnsi="Arial" w:cs="Arial"/>
        </w:rPr>
        <w:t>s’intéresser au développement</w:t>
      </w:r>
      <w:r w:rsidRPr="00B04294">
        <w:rPr>
          <w:rFonts w:ascii="Arial" w:hAnsi="Arial" w:cs="Arial"/>
        </w:rPr>
        <w:t xml:space="preserve"> de</w:t>
      </w:r>
      <w:r>
        <w:rPr>
          <w:rFonts w:ascii="Arial" w:hAnsi="Arial" w:cs="Arial"/>
        </w:rPr>
        <w:t>s</w:t>
      </w:r>
      <w:r w:rsidRPr="00B04294">
        <w:rPr>
          <w:rFonts w:ascii="Arial" w:hAnsi="Arial" w:cs="Arial"/>
        </w:rPr>
        <w:t xml:space="preserve"> relations des individus avec la nature.  </w:t>
      </w:r>
    </w:p>
    <w:p w:rsidR="00821014" w:rsidRPr="00772BE9" w:rsidRDefault="00821014" w:rsidP="00821014">
      <w:pPr>
        <w:spacing w:after="0" w:line="240" w:lineRule="auto"/>
        <w:jc w:val="both"/>
        <w:rPr>
          <w:rFonts w:ascii="Arial" w:hAnsi="Arial" w:cs="Arial"/>
          <w:color w:val="000000"/>
        </w:rPr>
      </w:pPr>
    </w:p>
    <w:p w:rsidR="00821014" w:rsidRPr="000E7D09" w:rsidRDefault="00821014" w:rsidP="00821014">
      <w:pPr>
        <w:spacing w:after="0" w:line="240" w:lineRule="auto"/>
        <w:jc w:val="both"/>
        <w:rPr>
          <w:rFonts w:ascii="Arial" w:hAnsi="Arial" w:cs="Arial"/>
          <w:b/>
          <w:color w:val="0070C0"/>
        </w:rPr>
      </w:pPr>
      <w:r w:rsidRPr="000E7D09">
        <w:rPr>
          <w:rFonts w:ascii="Arial" w:hAnsi="Arial" w:cs="Arial"/>
          <w:b/>
          <w:color w:val="0070C0"/>
        </w:rPr>
        <w:t xml:space="preserve">Problématique  </w:t>
      </w:r>
    </w:p>
    <w:p w:rsidR="00821014" w:rsidRPr="00C73A3F" w:rsidRDefault="00821014" w:rsidP="00821014">
      <w:pPr>
        <w:spacing w:after="0" w:line="240" w:lineRule="auto"/>
        <w:jc w:val="both"/>
        <w:rPr>
          <w:rFonts w:ascii="Arial" w:hAnsi="Arial" w:cs="Arial"/>
          <w:b/>
        </w:rPr>
      </w:pPr>
    </w:p>
    <w:p w:rsidR="00821014" w:rsidRDefault="00821014" w:rsidP="00821014">
      <w:pPr>
        <w:spacing w:after="0" w:line="240" w:lineRule="auto"/>
        <w:jc w:val="both"/>
        <w:rPr>
          <w:rFonts w:ascii="Arial" w:hAnsi="Arial" w:cs="Arial"/>
        </w:rPr>
      </w:pPr>
      <w:r>
        <w:rPr>
          <w:rFonts w:ascii="Arial" w:hAnsi="Arial" w:cs="Arial"/>
        </w:rPr>
        <w:t>L’</w:t>
      </w:r>
      <w:r w:rsidRPr="008310B6">
        <w:rPr>
          <w:rFonts w:ascii="Arial" w:hAnsi="Arial" w:cs="Arial"/>
        </w:rPr>
        <w:t xml:space="preserve">école, </w:t>
      </w:r>
      <w:r>
        <w:rPr>
          <w:rFonts w:ascii="Arial" w:hAnsi="Arial" w:cs="Arial"/>
        </w:rPr>
        <w:t xml:space="preserve">en tant que </w:t>
      </w:r>
      <w:r w:rsidRPr="008310B6">
        <w:rPr>
          <w:rFonts w:ascii="Arial" w:hAnsi="Arial" w:cs="Arial"/>
        </w:rPr>
        <w:t xml:space="preserve">cadre quotidien d’expérience, </w:t>
      </w:r>
      <w:r>
        <w:rPr>
          <w:rFonts w:ascii="Arial" w:hAnsi="Arial" w:cs="Arial"/>
        </w:rPr>
        <w:t>pourrait jouer un rôle dans</w:t>
      </w:r>
      <w:r w:rsidRPr="008310B6">
        <w:rPr>
          <w:rFonts w:ascii="Arial" w:hAnsi="Arial" w:cs="Arial"/>
        </w:rPr>
        <w:t xml:space="preserve"> la construction des ra</w:t>
      </w:r>
      <w:r>
        <w:rPr>
          <w:rFonts w:ascii="Arial" w:hAnsi="Arial" w:cs="Arial"/>
        </w:rPr>
        <w:t>pports des enfants à la nature. Or, les relations entre le bien-être et la nature dans le cadre scolaire sont encore très peu étudiées. Quelles sont les expériences et les représentations de la nature par les enfants à l’école et comment sont-elles associées au bien-être ?</w:t>
      </w:r>
    </w:p>
    <w:p w:rsidR="00D44EE9" w:rsidRDefault="00821014" w:rsidP="00A2113D">
      <w:pPr>
        <w:spacing w:after="0" w:line="240" w:lineRule="auto"/>
        <w:jc w:val="both"/>
        <w:rPr>
          <w:rFonts w:ascii="Arial" w:hAnsi="Arial" w:cs="Arial"/>
        </w:rPr>
      </w:pPr>
      <w:r w:rsidRPr="008310B6">
        <w:rPr>
          <w:rFonts w:ascii="Arial" w:hAnsi="Arial" w:cs="Arial"/>
        </w:rPr>
        <w:t xml:space="preserve">L’OMS définit la santé comme « </w:t>
      </w:r>
      <w:r w:rsidRPr="00BE4200">
        <w:rPr>
          <w:rFonts w:ascii="Arial" w:hAnsi="Arial" w:cs="Arial"/>
          <w:i/>
        </w:rPr>
        <w:t>un état de bien-être physique, mental et social complet et pas seulement l’absence de maladie ou d’infirmité</w:t>
      </w:r>
      <w:r w:rsidRPr="008310B6">
        <w:rPr>
          <w:rFonts w:ascii="Arial" w:hAnsi="Arial" w:cs="Arial"/>
        </w:rPr>
        <w:t xml:space="preserve"> » (OMS, 2006), associant ainsi les deux termes de « bien-être » et de « santé » à travers une description très englobante. La notion de « bien-être » se déploie ainsi dans des dimensions telles que le bien-être émotionnel (ex. stress, optimisme, dépression…), les perceptions de soi (compétences, estime de soi, sensation de maîtrise sur sa vie et son environnement, autonomie…), le bien-être </w:t>
      </w:r>
      <w:r w:rsidR="00B349C4">
        <w:rPr>
          <w:rFonts w:ascii="Arial" w:hAnsi="Arial" w:cs="Arial"/>
        </w:rPr>
        <w:t xml:space="preserve">physique, </w:t>
      </w:r>
      <w:r w:rsidRPr="008310B6">
        <w:rPr>
          <w:rFonts w:ascii="Arial" w:hAnsi="Arial" w:cs="Arial"/>
        </w:rPr>
        <w:t>psychique (douleur, perception de troubles somatiques…), le bien-être perçu (évaluation positive de sa vie, se</w:t>
      </w:r>
      <w:r>
        <w:rPr>
          <w:rFonts w:ascii="Arial" w:hAnsi="Arial" w:cs="Arial"/>
        </w:rPr>
        <w:t>ns à sa vie, qualité de vie…)</w:t>
      </w:r>
      <w:r w:rsidRPr="008310B6">
        <w:rPr>
          <w:rFonts w:ascii="Arial" w:hAnsi="Arial" w:cs="Arial"/>
        </w:rPr>
        <w:t xml:space="preserve">. </w:t>
      </w:r>
      <w:r>
        <w:rPr>
          <w:rFonts w:ascii="Arial" w:hAnsi="Arial" w:cs="Arial"/>
        </w:rPr>
        <w:t>L</w:t>
      </w:r>
      <w:r w:rsidRPr="008310B6">
        <w:rPr>
          <w:rFonts w:ascii="Arial" w:hAnsi="Arial" w:cs="Arial"/>
        </w:rPr>
        <w:t xml:space="preserve">oin d’être un état stabilisé, </w:t>
      </w:r>
      <w:r>
        <w:rPr>
          <w:rFonts w:ascii="Arial" w:hAnsi="Arial" w:cs="Arial"/>
        </w:rPr>
        <w:t xml:space="preserve">le bien-être </w:t>
      </w:r>
      <w:r w:rsidRPr="008310B6">
        <w:rPr>
          <w:rFonts w:ascii="Arial" w:hAnsi="Arial" w:cs="Arial"/>
        </w:rPr>
        <w:t>est en construction et en évolution tout au</w:t>
      </w:r>
      <w:r>
        <w:rPr>
          <w:rFonts w:ascii="Arial" w:hAnsi="Arial" w:cs="Arial"/>
        </w:rPr>
        <w:t xml:space="preserve"> long de la vie des individus.</w:t>
      </w:r>
    </w:p>
    <w:p w:rsidR="00B349C4" w:rsidRPr="00B349C4" w:rsidRDefault="00B349C4" w:rsidP="00A2113D">
      <w:pPr>
        <w:spacing w:after="0" w:line="240" w:lineRule="auto"/>
        <w:jc w:val="both"/>
        <w:rPr>
          <w:rFonts w:ascii="Arial" w:hAnsi="Arial" w:cs="Arial"/>
        </w:rPr>
      </w:pPr>
      <w:r w:rsidRPr="00A2113D">
        <w:rPr>
          <w:rFonts w:ascii="Arial" w:hAnsi="Arial" w:cs="Arial"/>
        </w:rPr>
        <w:t xml:space="preserve">Dans le </w:t>
      </w:r>
      <w:r w:rsidR="00D44EE9" w:rsidRPr="00A2113D">
        <w:rPr>
          <w:rFonts w:ascii="Arial" w:hAnsi="Arial" w:cs="Arial"/>
        </w:rPr>
        <w:t>cadre</w:t>
      </w:r>
      <w:r w:rsidRPr="00A2113D">
        <w:rPr>
          <w:rFonts w:ascii="Arial" w:hAnsi="Arial" w:cs="Arial"/>
        </w:rPr>
        <w:t xml:space="preserve"> de ce projet</w:t>
      </w:r>
      <w:r w:rsidR="00D44EE9" w:rsidRPr="00A2113D">
        <w:rPr>
          <w:rFonts w:ascii="Arial" w:hAnsi="Arial" w:cs="Arial"/>
        </w:rPr>
        <w:t>, nous nous intéressons particulièrement au bien-être socio-psychologique, soutenu par l’acquisition de compétences psychologiques et sociales.</w:t>
      </w:r>
      <w:r w:rsidR="00D44EE9">
        <w:rPr>
          <w:rFonts w:ascii="Arial" w:hAnsi="Arial" w:cs="Arial"/>
        </w:rPr>
        <w:t xml:space="preserve"> </w:t>
      </w:r>
      <w:r w:rsidR="00DC056A">
        <w:rPr>
          <w:rFonts w:ascii="Arial" w:hAnsi="Arial" w:cs="Arial"/>
        </w:rPr>
        <w:t>Ces compétences psycho-sociales, définies comme « </w:t>
      </w:r>
      <w:r w:rsidR="00DC056A" w:rsidRPr="00BE4200">
        <w:rPr>
          <w:rFonts w:ascii="Arial" w:hAnsi="Arial" w:cs="Arial"/>
          <w:i/>
        </w:rPr>
        <w:t>la capacité d’une personne à maintenir un état de bien-être subjectif qui lui permet d’adopter un comportement approprié et positif à l’occasion d’interactions avec les autres, sa culture et son environnement</w:t>
      </w:r>
      <w:r w:rsidR="00DC056A" w:rsidRPr="00A2113D">
        <w:rPr>
          <w:rFonts w:ascii="Arial" w:hAnsi="Arial" w:cs="Arial"/>
        </w:rPr>
        <w:t> » (Lamboy et Guillemont, 2014)</w:t>
      </w:r>
      <w:r w:rsidR="00A2113D">
        <w:rPr>
          <w:rFonts w:ascii="Arial" w:hAnsi="Arial" w:cs="Arial"/>
        </w:rPr>
        <w:t>,</w:t>
      </w:r>
      <w:r w:rsidR="00DC056A" w:rsidRPr="00A2113D">
        <w:rPr>
          <w:rFonts w:ascii="Arial" w:hAnsi="Arial" w:cs="Arial"/>
        </w:rPr>
        <w:t xml:space="preserve"> </w:t>
      </w:r>
      <w:r w:rsidR="00DC056A">
        <w:rPr>
          <w:rFonts w:ascii="Arial" w:hAnsi="Arial" w:cs="Arial"/>
        </w:rPr>
        <w:t>sont des déterminants important de la santé et du bien-être des individus</w:t>
      </w:r>
      <w:r>
        <w:rPr>
          <w:rFonts w:ascii="Arial" w:hAnsi="Arial" w:cs="Arial"/>
        </w:rPr>
        <w:t>. Elles favorisent notamment l’adaptation sociale, la réussite éducative et contribuent à prévenir les problèmes de santé mentale et les conduites à risque</w:t>
      </w:r>
      <w:r w:rsidRPr="00A2113D">
        <w:rPr>
          <w:rFonts w:ascii="Arial" w:hAnsi="Arial" w:cs="Arial"/>
        </w:rPr>
        <w:t xml:space="preserve"> (Mangrulkar, </w:t>
      </w:r>
      <w:r w:rsidRPr="00A2113D">
        <w:rPr>
          <w:rFonts w:ascii="Arial" w:hAnsi="Arial" w:cs="Arial"/>
          <w:i/>
          <w:iCs/>
        </w:rPr>
        <w:t>et al</w:t>
      </w:r>
      <w:r w:rsidRPr="00A2113D">
        <w:rPr>
          <w:rFonts w:ascii="Arial" w:hAnsi="Arial" w:cs="Arial"/>
        </w:rPr>
        <w:t>., 2001).</w:t>
      </w:r>
    </w:p>
    <w:p w:rsidR="00B349C4" w:rsidRPr="00A2113D" w:rsidRDefault="00B349C4" w:rsidP="00A2113D">
      <w:pPr>
        <w:spacing w:after="0" w:line="240" w:lineRule="auto"/>
        <w:jc w:val="both"/>
        <w:rPr>
          <w:rFonts w:ascii="Arial" w:hAnsi="Arial" w:cs="Arial"/>
        </w:rPr>
      </w:pPr>
      <w:r w:rsidRPr="00A2113D">
        <w:rPr>
          <w:rFonts w:ascii="Arial" w:hAnsi="Arial" w:cs="Arial"/>
        </w:rPr>
        <w:lastRenderedPageBreak/>
        <w:t>Une hypothèse du projet est que les expériences de nature</w:t>
      </w:r>
      <w:r w:rsidR="007711F3">
        <w:rPr>
          <w:rFonts w:ascii="Arial" w:hAnsi="Arial" w:cs="Arial"/>
        </w:rPr>
        <w:t xml:space="preserve"> dans le cadre scolaire peuvent</w:t>
      </w:r>
      <w:r w:rsidRPr="00A2113D">
        <w:rPr>
          <w:rFonts w:ascii="Arial" w:hAnsi="Arial" w:cs="Arial"/>
        </w:rPr>
        <w:t xml:space="preserve"> favorise</w:t>
      </w:r>
      <w:r w:rsidR="007711F3">
        <w:rPr>
          <w:rFonts w:ascii="Arial" w:hAnsi="Arial" w:cs="Arial"/>
        </w:rPr>
        <w:t>r</w:t>
      </w:r>
      <w:r w:rsidRPr="00A2113D">
        <w:rPr>
          <w:rFonts w:ascii="Arial" w:hAnsi="Arial" w:cs="Arial"/>
        </w:rPr>
        <w:t xml:space="preserve"> le développement de compétences psycho-sociales, </w:t>
      </w:r>
      <w:r w:rsidR="00E64B6D" w:rsidRPr="00A2113D">
        <w:rPr>
          <w:rFonts w:ascii="Arial" w:hAnsi="Arial" w:cs="Arial"/>
        </w:rPr>
        <w:t xml:space="preserve">qui sont </w:t>
      </w:r>
      <w:r w:rsidRPr="00A2113D">
        <w:rPr>
          <w:rFonts w:ascii="Arial" w:hAnsi="Arial" w:cs="Arial"/>
        </w:rPr>
        <w:t>nécessaires pour construire une société dans laquelle tout le monde vit</w:t>
      </w:r>
      <w:r w:rsidR="00027698">
        <w:rPr>
          <w:rFonts w:ascii="Arial" w:hAnsi="Arial" w:cs="Arial"/>
        </w:rPr>
        <w:t xml:space="preserve"> bien (notamment au travers d’</w:t>
      </w:r>
      <w:r w:rsidRPr="00A2113D">
        <w:rPr>
          <w:rFonts w:ascii="Arial" w:hAnsi="Arial" w:cs="Arial"/>
        </w:rPr>
        <w:t>effets sur la santé/</w:t>
      </w:r>
      <w:r w:rsidR="00682DE4">
        <w:rPr>
          <w:rFonts w:ascii="Arial" w:hAnsi="Arial" w:cs="Arial"/>
        </w:rPr>
        <w:t xml:space="preserve">le </w:t>
      </w:r>
      <w:r w:rsidRPr="00A2113D">
        <w:rPr>
          <w:rFonts w:ascii="Arial" w:hAnsi="Arial" w:cs="Arial"/>
        </w:rPr>
        <w:t>bien-être individuel et la sensibilité pro-environnementale)</w:t>
      </w:r>
      <w:r w:rsidR="00E64B6D" w:rsidRPr="00A2113D">
        <w:rPr>
          <w:rFonts w:ascii="Arial" w:hAnsi="Arial" w:cs="Arial"/>
        </w:rPr>
        <w:t>.</w:t>
      </w:r>
    </w:p>
    <w:p w:rsidR="00821014" w:rsidRDefault="00B349C4" w:rsidP="00821014">
      <w:pPr>
        <w:spacing w:after="0" w:line="240" w:lineRule="auto"/>
        <w:jc w:val="both"/>
        <w:rPr>
          <w:rFonts w:ascii="Arial" w:hAnsi="Arial" w:cs="Arial"/>
        </w:rPr>
      </w:pPr>
      <w:r w:rsidRPr="00A2113D">
        <w:rPr>
          <w:rFonts w:ascii="Arial" w:hAnsi="Arial" w:cs="Arial"/>
        </w:rPr>
        <w:t xml:space="preserve">Il s’agit d’interroger les conditions d’une expérience de nature favorable dans le cadre scolaire (à travers l’étude de différentes caractéristiques de l’expérience de nature ; Bratman et al., </w:t>
      </w:r>
      <w:r w:rsidR="00E64B6D" w:rsidRPr="00A2113D">
        <w:rPr>
          <w:rFonts w:ascii="Arial" w:hAnsi="Arial" w:cs="Arial"/>
        </w:rPr>
        <w:t>2019).</w:t>
      </w:r>
    </w:p>
    <w:p w:rsidR="00F31D83" w:rsidRDefault="00F31D83" w:rsidP="00821014">
      <w:pPr>
        <w:spacing w:after="0" w:line="240" w:lineRule="auto"/>
        <w:jc w:val="both"/>
        <w:rPr>
          <w:rFonts w:ascii="Arial" w:hAnsi="Arial" w:cs="Arial"/>
        </w:rPr>
      </w:pPr>
    </w:p>
    <w:p w:rsidR="00821014" w:rsidRPr="000E7D09" w:rsidRDefault="00821014" w:rsidP="00821014">
      <w:pPr>
        <w:spacing w:after="0" w:line="240" w:lineRule="auto"/>
        <w:jc w:val="both"/>
        <w:rPr>
          <w:rFonts w:ascii="Arial" w:hAnsi="Arial" w:cs="Arial"/>
          <w:b/>
          <w:color w:val="0070C0"/>
        </w:rPr>
      </w:pPr>
      <w:r w:rsidRPr="000E7D09">
        <w:rPr>
          <w:rFonts w:ascii="Arial" w:hAnsi="Arial" w:cs="Arial"/>
          <w:b/>
          <w:color w:val="0070C0"/>
        </w:rPr>
        <w:t xml:space="preserve">Méthodologie </w:t>
      </w:r>
    </w:p>
    <w:p w:rsidR="00821014" w:rsidRPr="00A560FF" w:rsidRDefault="00821014" w:rsidP="00821014">
      <w:pPr>
        <w:spacing w:after="0" w:line="240" w:lineRule="auto"/>
        <w:jc w:val="both"/>
        <w:rPr>
          <w:rFonts w:ascii="Arial" w:hAnsi="Arial" w:cs="Arial"/>
          <w:b/>
        </w:rPr>
      </w:pPr>
    </w:p>
    <w:p w:rsidR="00821014" w:rsidRDefault="00821014" w:rsidP="00821014">
      <w:pPr>
        <w:spacing w:after="0" w:line="240" w:lineRule="auto"/>
        <w:jc w:val="both"/>
        <w:rPr>
          <w:rFonts w:ascii="Arial" w:hAnsi="Arial" w:cs="Arial"/>
        </w:rPr>
      </w:pPr>
      <w:r w:rsidRPr="00D16A52">
        <w:rPr>
          <w:rFonts w:ascii="Arial" w:hAnsi="Arial" w:cs="Arial"/>
        </w:rPr>
        <w:t>L’objectif de ce projet est d’explorer la problématique du bien-être dans le cadre scolaire, en questionnant les représentations et les expériences de nature</w:t>
      </w:r>
      <w:r>
        <w:rPr>
          <w:rFonts w:ascii="Arial" w:hAnsi="Arial" w:cs="Arial"/>
        </w:rPr>
        <w:t xml:space="preserve">. </w:t>
      </w:r>
      <w:r w:rsidRPr="00D16A52">
        <w:rPr>
          <w:rFonts w:ascii="Arial" w:hAnsi="Arial" w:cs="Arial"/>
        </w:rPr>
        <w:t xml:space="preserve">Le projet, qui s’inscrit dans le cadre de la recherche-action, </w:t>
      </w:r>
      <w:r>
        <w:rPr>
          <w:rFonts w:ascii="Arial" w:hAnsi="Arial" w:cs="Arial"/>
        </w:rPr>
        <w:t xml:space="preserve">accompagnera les élèves dans un projet de </w:t>
      </w:r>
      <w:r w:rsidRPr="00D16A52">
        <w:rPr>
          <w:rFonts w:ascii="Arial" w:hAnsi="Arial" w:cs="Arial"/>
        </w:rPr>
        <w:t xml:space="preserve">transformation </w:t>
      </w:r>
      <w:r>
        <w:rPr>
          <w:rFonts w:ascii="Arial" w:hAnsi="Arial" w:cs="Arial"/>
        </w:rPr>
        <w:t xml:space="preserve">et de végétalisation </w:t>
      </w:r>
      <w:r w:rsidRPr="00D16A52">
        <w:rPr>
          <w:rFonts w:ascii="Arial" w:hAnsi="Arial" w:cs="Arial"/>
        </w:rPr>
        <w:t>de la cour d’</w:t>
      </w:r>
      <w:r>
        <w:rPr>
          <w:rFonts w:ascii="Arial" w:hAnsi="Arial" w:cs="Arial"/>
        </w:rPr>
        <w:t xml:space="preserve">école. Ce projet </w:t>
      </w:r>
      <w:r w:rsidRPr="00D16A52">
        <w:rPr>
          <w:rFonts w:ascii="Arial" w:hAnsi="Arial" w:cs="Arial"/>
        </w:rPr>
        <w:t>relie les thématiques de la santé et du bien-être à des enjeux environnementaux d’adaptation aux changements globaux (biodiversité</w:t>
      </w:r>
      <w:r>
        <w:rPr>
          <w:rFonts w:ascii="Arial" w:hAnsi="Arial" w:cs="Arial"/>
        </w:rPr>
        <w:t>,</w:t>
      </w:r>
      <w:r w:rsidRPr="00D16A52">
        <w:rPr>
          <w:rFonts w:ascii="Arial" w:hAnsi="Arial" w:cs="Arial"/>
        </w:rPr>
        <w:t xml:space="preserve"> </w:t>
      </w:r>
      <w:r>
        <w:rPr>
          <w:rFonts w:ascii="Arial" w:hAnsi="Arial" w:cs="Arial"/>
        </w:rPr>
        <w:t>changement climatique</w:t>
      </w:r>
      <w:r w:rsidRPr="00D16A52">
        <w:rPr>
          <w:rFonts w:ascii="Arial" w:hAnsi="Arial" w:cs="Arial"/>
        </w:rPr>
        <w:t>).</w:t>
      </w:r>
      <w:r>
        <w:rPr>
          <w:rFonts w:ascii="Arial" w:hAnsi="Arial" w:cs="Arial"/>
        </w:rPr>
        <w:t xml:space="preserve"> </w:t>
      </w:r>
      <w:r w:rsidRPr="003F153A">
        <w:rPr>
          <w:rFonts w:ascii="Arial" w:hAnsi="Arial" w:cs="Arial"/>
        </w:rPr>
        <w:t xml:space="preserve">Le projet </w:t>
      </w:r>
      <w:r>
        <w:rPr>
          <w:rFonts w:ascii="Arial" w:hAnsi="Arial" w:cs="Arial"/>
        </w:rPr>
        <w:t>interroge</w:t>
      </w:r>
      <w:r w:rsidRPr="003F153A">
        <w:rPr>
          <w:rFonts w:ascii="Arial" w:hAnsi="Arial" w:cs="Arial"/>
        </w:rPr>
        <w:t xml:space="preserve"> l’articulation entre les aspects environnementaux et </w:t>
      </w:r>
      <w:r>
        <w:rPr>
          <w:rFonts w:ascii="Arial" w:hAnsi="Arial" w:cs="Arial"/>
        </w:rPr>
        <w:t>psycho-</w:t>
      </w:r>
      <w:r w:rsidRPr="003F153A">
        <w:rPr>
          <w:rFonts w:ascii="Arial" w:hAnsi="Arial" w:cs="Arial"/>
        </w:rPr>
        <w:t xml:space="preserve">socio-éducatifs, pour mieux comprendre les impacts sur le bien-être des enfants. </w:t>
      </w:r>
    </w:p>
    <w:p w:rsidR="00821014" w:rsidRDefault="00821014" w:rsidP="00821014">
      <w:pPr>
        <w:spacing w:after="0" w:line="240" w:lineRule="auto"/>
        <w:jc w:val="both"/>
        <w:rPr>
          <w:rFonts w:ascii="Arial" w:hAnsi="Arial" w:cs="Arial"/>
        </w:rPr>
      </w:pPr>
    </w:p>
    <w:p w:rsidR="00821014" w:rsidRDefault="00821014" w:rsidP="00821014">
      <w:pPr>
        <w:spacing w:after="0" w:line="240" w:lineRule="auto"/>
        <w:jc w:val="both"/>
        <w:rPr>
          <w:rFonts w:ascii="Arial" w:hAnsi="Arial" w:cs="Arial"/>
        </w:rPr>
      </w:pPr>
      <w:r>
        <w:rPr>
          <w:rFonts w:ascii="Arial" w:hAnsi="Arial" w:cs="Arial"/>
        </w:rPr>
        <w:t>Le projet s’articule autour de trois axes thématiques et chronologiques :</w:t>
      </w:r>
    </w:p>
    <w:p w:rsidR="00821014" w:rsidRDefault="00821014" w:rsidP="00821014">
      <w:pPr>
        <w:spacing w:after="0" w:line="240" w:lineRule="auto"/>
        <w:jc w:val="both"/>
        <w:rPr>
          <w:rFonts w:ascii="Arial" w:hAnsi="Arial" w:cs="Arial"/>
        </w:rPr>
      </w:pPr>
    </w:p>
    <w:p w:rsidR="00C544E5" w:rsidRDefault="00821014" w:rsidP="00C544E5">
      <w:pPr>
        <w:pStyle w:val="Paragraphedeliste"/>
        <w:numPr>
          <w:ilvl w:val="0"/>
          <w:numId w:val="5"/>
        </w:numPr>
        <w:spacing w:after="0" w:line="240" w:lineRule="auto"/>
        <w:jc w:val="both"/>
        <w:rPr>
          <w:rFonts w:ascii="Arial" w:hAnsi="Arial" w:cs="Arial"/>
        </w:rPr>
      </w:pPr>
      <w:r w:rsidRPr="006A55B0">
        <w:rPr>
          <w:rFonts w:ascii="Arial" w:hAnsi="Arial" w:cs="Arial"/>
        </w:rPr>
        <w:t xml:space="preserve">Questionner les représentations et les expériences de nature </w:t>
      </w:r>
      <w:r w:rsidR="00693591">
        <w:rPr>
          <w:rFonts w:ascii="Arial" w:hAnsi="Arial" w:cs="Arial"/>
        </w:rPr>
        <w:t>(</w:t>
      </w:r>
      <w:r w:rsidRPr="006A55B0">
        <w:rPr>
          <w:rFonts w:ascii="Arial" w:hAnsi="Arial" w:cs="Arial"/>
        </w:rPr>
        <w:t>auprès des enfants</w:t>
      </w:r>
      <w:r w:rsidR="004A6A6E">
        <w:rPr>
          <w:rFonts w:ascii="Arial" w:hAnsi="Arial" w:cs="Arial"/>
        </w:rPr>
        <w:t xml:space="preserve"> et des enseignants</w:t>
      </w:r>
      <w:r w:rsidR="00693591">
        <w:rPr>
          <w:rFonts w:ascii="Arial" w:hAnsi="Arial" w:cs="Arial"/>
        </w:rPr>
        <w:t>)</w:t>
      </w:r>
      <w:r w:rsidRPr="006A55B0">
        <w:rPr>
          <w:rFonts w:ascii="Arial" w:hAnsi="Arial" w:cs="Arial"/>
        </w:rPr>
        <w:t>, au moyen d’une mé</w:t>
      </w:r>
      <w:r>
        <w:rPr>
          <w:rFonts w:ascii="Arial" w:hAnsi="Arial" w:cs="Arial"/>
        </w:rPr>
        <w:t>thodologie croisée (Jick, 1979)</w:t>
      </w:r>
      <w:r w:rsidR="00693591">
        <w:rPr>
          <w:rFonts w:ascii="Arial" w:hAnsi="Arial" w:cs="Arial"/>
        </w:rPr>
        <w:t xml:space="preserve"> </w:t>
      </w:r>
      <w:r>
        <w:rPr>
          <w:rFonts w:ascii="Arial" w:hAnsi="Arial" w:cs="Arial"/>
        </w:rPr>
        <w:t>:</w:t>
      </w:r>
    </w:p>
    <w:p w:rsidR="00C544E5" w:rsidRDefault="00C544E5" w:rsidP="00C544E5">
      <w:pPr>
        <w:pStyle w:val="Paragraphedeliste"/>
        <w:numPr>
          <w:ilvl w:val="0"/>
          <w:numId w:val="4"/>
        </w:numPr>
        <w:spacing w:after="0" w:line="240" w:lineRule="auto"/>
        <w:jc w:val="both"/>
        <w:rPr>
          <w:rFonts w:ascii="Arial" w:hAnsi="Arial" w:cs="Arial"/>
        </w:rPr>
      </w:pPr>
      <w:r>
        <w:rPr>
          <w:rFonts w:ascii="Arial" w:hAnsi="Arial" w:cs="Arial"/>
        </w:rPr>
        <w:t>Autoévaluation du bien-être perçu (par les enfants), au moyen d’échelles psychométriques (autour des compétences sociales</w:t>
      </w:r>
      <w:r w:rsidR="00BE4200">
        <w:rPr>
          <w:rFonts w:ascii="Arial" w:hAnsi="Arial" w:cs="Arial"/>
        </w:rPr>
        <w:t xml:space="preserve"> et émotionnelles</w:t>
      </w:r>
      <w:r>
        <w:rPr>
          <w:rFonts w:ascii="Arial" w:hAnsi="Arial" w:cs="Arial"/>
        </w:rPr>
        <w:t>) ;</w:t>
      </w:r>
    </w:p>
    <w:p w:rsidR="00C64658" w:rsidRDefault="00C64658" w:rsidP="00C544E5">
      <w:pPr>
        <w:pStyle w:val="Paragraphedeliste"/>
        <w:numPr>
          <w:ilvl w:val="0"/>
          <w:numId w:val="4"/>
        </w:numPr>
        <w:spacing w:after="0" w:line="240" w:lineRule="auto"/>
        <w:jc w:val="both"/>
        <w:rPr>
          <w:rFonts w:ascii="Arial" w:hAnsi="Arial" w:cs="Arial"/>
        </w:rPr>
      </w:pPr>
      <w:r>
        <w:rPr>
          <w:rFonts w:ascii="Arial" w:hAnsi="Arial" w:cs="Arial"/>
        </w:rPr>
        <w:t>Représentations et perceptions de la nature dans le cadre du quotidien ;</w:t>
      </w:r>
    </w:p>
    <w:p w:rsidR="004A6A6E" w:rsidRDefault="00C64658" w:rsidP="004A6A6E">
      <w:pPr>
        <w:pStyle w:val="Paragraphedeliste"/>
        <w:numPr>
          <w:ilvl w:val="0"/>
          <w:numId w:val="4"/>
        </w:numPr>
        <w:spacing w:after="0" w:line="240" w:lineRule="auto"/>
        <w:jc w:val="both"/>
        <w:rPr>
          <w:rFonts w:ascii="Arial" w:hAnsi="Arial" w:cs="Arial"/>
        </w:rPr>
      </w:pPr>
      <w:r>
        <w:rPr>
          <w:rFonts w:ascii="Arial" w:hAnsi="Arial" w:cs="Arial"/>
        </w:rPr>
        <w:t>Représentations et perceptions de la nature dans le cadre de l’école ;</w:t>
      </w:r>
    </w:p>
    <w:p w:rsidR="004A6A6E" w:rsidRDefault="004A6A6E" w:rsidP="004A6A6E">
      <w:pPr>
        <w:spacing w:after="0" w:line="240" w:lineRule="auto"/>
        <w:jc w:val="both"/>
        <w:rPr>
          <w:rFonts w:ascii="Arial" w:hAnsi="Arial" w:cs="Arial"/>
        </w:rPr>
      </w:pPr>
    </w:p>
    <w:p w:rsidR="00821014" w:rsidRPr="004A6A6E" w:rsidRDefault="00821014" w:rsidP="004A6A6E">
      <w:pPr>
        <w:pStyle w:val="Paragraphedeliste"/>
        <w:numPr>
          <w:ilvl w:val="0"/>
          <w:numId w:val="5"/>
        </w:numPr>
        <w:spacing w:after="0" w:line="240" w:lineRule="auto"/>
        <w:jc w:val="both"/>
        <w:rPr>
          <w:rFonts w:ascii="Arial" w:hAnsi="Arial" w:cs="Arial"/>
        </w:rPr>
      </w:pPr>
      <w:r w:rsidRPr="004A6A6E">
        <w:rPr>
          <w:rFonts w:ascii="Arial" w:hAnsi="Arial" w:cs="Arial"/>
        </w:rPr>
        <w:t>Mener une concertation autour de la transformation de l’espace de la cour de l’établissement scolaire</w:t>
      </w:r>
      <w:r w:rsidR="00693591">
        <w:rPr>
          <w:rFonts w:ascii="Arial" w:hAnsi="Arial" w:cs="Arial"/>
        </w:rPr>
        <w:t xml:space="preserve"> (auprès des enfants et des enseignants)</w:t>
      </w:r>
      <w:r w:rsidRPr="004A6A6E">
        <w:rPr>
          <w:rFonts w:ascii="Arial" w:hAnsi="Arial" w:cs="Arial"/>
        </w:rPr>
        <w:t>, dans l’objectif d’une prise en compte associée des enjeux d</w:t>
      </w:r>
      <w:r w:rsidR="004A6A6E" w:rsidRPr="004A6A6E">
        <w:rPr>
          <w:rFonts w:ascii="Arial" w:hAnsi="Arial" w:cs="Arial"/>
        </w:rPr>
        <w:t>e bien-être et de biodiversité</w:t>
      </w:r>
      <w:r w:rsidRPr="004A6A6E">
        <w:rPr>
          <w:rFonts w:ascii="Arial" w:hAnsi="Arial" w:cs="Arial"/>
        </w:rPr>
        <w:t> :</w:t>
      </w:r>
    </w:p>
    <w:p w:rsidR="004A6A6E" w:rsidRDefault="004A6A6E" w:rsidP="004A6A6E">
      <w:pPr>
        <w:pStyle w:val="Paragraphedeliste"/>
        <w:numPr>
          <w:ilvl w:val="0"/>
          <w:numId w:val="4"/>
        </w:numPr>
        <w:spacing w:after="0" w:line="240" w:lineRule="auto"/>
        <w:jc w:val="both"/>
        <w:rPr>
          <w:rFonts w:ascii="Arial" w:hAnsi="Arial" w:cs="Arial"/>
        </w:rPr>
      </w:pPr>
      <w:r w:rsidRPr="004A6A6E">
        <w:rPr>
          <w:rFonts w:ascii="Arial" w:hAnsi="Arial" w:cs="Arial"/>
        </w:rPr>
        <w:t>Réflexion et discussion sur support cartographique et dessin autour du bien-être dans la cour d’école</w:t>
      </w:r>
      <w:r w:rsidR="00693591">
        <w:rPr>
          <w:rFonts w:ascii="Arial" w:hAnsi="Arial" w:cs="Arial"/>
        </w:rPr>
        <w:t> ;</w:t>
      </w:r>
    </w:p>
    <w:p w:rsidR="00693591" w:rsidRPr="004A6A6E" w:rsidRDefault="00693591" w:rsidP="004A6A6E">
      <w:pPr>
        <w:pStyle w:val="Paragraphedeliste"/>
        <w:numPr>
          <w:ilvl w:val="0"/>
          <w:numId w:val="4"/>
        </w:numPr>
        <w:spacing w:after="0" w:line="240" w:lineRule="auto"/>
        <w:jc w:val="both"/>
        <w:rPr>
          <w:rFonts w:ascii="Arial" w:hAnsi="Arial" w:cs="Arial"/>
        </w:rPr>
      </w:pPr>
      <w:r>
        <w:rPr>
          <w:rFonts w:ascii="Arial" w:hAnsi="Arial" w:cs="Arial"/>
        </w:rPr>
        <w:t xml:space="preserve">Elaboration d’une proposition </w:t>
      </w:r>
      <w:r w:rsidR="0009292D">
        <w:rPr>
          <w:rFonts w:ascii="Arial" w:hAnsi="Arial" w:cs="Arial"/>
        </w:rPr>
        <w:t xml:space="preserve">de </w:t>
      </w:r>
      <w:r>
        <w:rPr>
          <w:rFonts w:ascii="Arial" w:hAnsi="Arial" w:cs="Arial"/>
        </w:rPr>
        <w:t>transformation de la cour d’école, à travers un travail de mise en commun ;</w:t>
      </w:r>
    </w:p>
    <w:p w:rsidR="00821014" w:rsidRDefault="00821014" w:rsidP="00821014">
      <w:pPr>
        <w:spacing w:after="0" w:line="240" w:lineRule="auto"/>
        <w:jc w:val="both"/>
        <w:rPr>
          <w:rFonts w:ascii="Arial" w:hAnsi="Arial" w:cs="Arial"/>
        </w:rPr>
      </w:pPr>
    </w:p>
    <w:p w:rsidR="00821014" w:rsidRPr="000E7D09" w:rsidRDefault="00821014" w:rsidP="00821014">
      <w:pPr>
        <w:pStyle w:val="Paragraphedeliste"/>
        <w:numPr>
          <w:ilvl w:val="0"/>
          <w:numId w:val="5"/>
        </w:numPr>
        <w:spacing w:after="0" w:line="240" w:lineRule="auto"/>
        <w:jc w:val="both"/>
        <w:rPr>
          <w:rFonts w:ascii="Arial" w:hAnsi="Arial" w:cs="Arial"/>
        </w:rPr>
      </w:pPr>
      <w:r w:rsidRPr="000E7D09">
        <w:rPr>
          <w:rFonts w:ascii="Arial" w:hAnsi="Arial" w:cs="Arial"/>
        </w:rPr>
        <w:t>Mettre en place des aménagements dans les cours d’écoles (sur la base des choix identifiées lors des sessions précédentes)</w:t>
      </w:r>
    </w:p>
    <w:p w:rsidR="00821014" w:rsidRDefault="00821014" w:rsidP="00821014">
      <w:pPr>
        <w:spacing w:after="0" w:line="240" w:lineRule="auto"/>
        <w:jc w:val="both"/>
        <w:rPr>
          <w:rFonts w:ascii="Arial" w:hAnsi="Arial" w:cs="Arial"/>
        </w:rPr>
      </w:pPr>
    </w:p>
    <w:p w:rsidR="00C015F5" w:rsidRDefault="00C015F5" w:rsidP="00821014">
      <w:pPr>
        <w:spacing w:after="0" w:line="240" w:lineRule="auto"/>
        <w:jc w:val="both"/>
        <w:rPr>
          <w:rFonts w:ascii="Arial" w:hAnsi="Arial" w:cs="Arial"/>
        </w:rPr>
      </w:pPr>
    </w:p>
    <w:p w:rsidR="00821014" w:rsidRPr="002E7C36" w:rsidRDefault="00821014" w:rsidP="00821014">
      <w:pPr>
        <w:spacing w:after="0" w:line="240" w:lineRule="auto"/>
        <w:jc w:val="both"/>
        <w:rPr>
          <w:rFonts w:ascii="Arial" w:hAnsi="Arial" w:cs="Arial"/>
        </w:rPr>
      </w:pPr>
      <w:r w:rsidRPr="002E7C36">
        <w:rPr>
          <w:rFonts w:ascii="Arial" w:hAnsi="Arial" w:cs="Arial"/>
        </w:rPr>
        <w:t>Les</w:t>
      </w:r>
      <w:r>
        <w:rPr>
          <w:rFonts w:ascii="Arial" w:hAnsi="Arial" w:cs="Arial"/>
        </w:rPr>
        <w:t xml:space="preserve"> </w:t>
      </w:r>
      <w:r w:rsidRPr="002E7C36">
        <w:rPr>
          <w:rFonts w:ascii="Arial" w:hAnsi="Arial" w:cs="Arial"/>
        </w:rPr>
        <w:t>écoles élémentaires Julie Daubié (quartier Cévennes) et Léopold Senghor (quartier Mosson)</w:t>
      </w:r>
      <w:r>
        <w:rPr>
          <w:rFonts w:ascii="Arial" w:hAnsi="Arial" w:cs="Arial"/>
        </w:rPr>
        <w:t xml:space="preserve"> à Montpellier </w:t>
      </w:r>
      <w:r w:rsidRPr="002E7C36">
        <w:rPr>
          <w:rFonts w:ascii="Arial" w:hAnsi="Arial" w:cs="Arial"/>
        </w:rPr>
        <w:t>sont associées au projet.</w:t>
      </w:r>
    </w:p>
    <w:p w:rsidR="00821014" w:rsidRDefault="00821014" w:rsidP="00821014">
      <w:pPr>
        <w:spacing w:after="0" w:line="240" w:lineRule="auto"/>
        <w:jc w:val="both"/>
        <w:rPr>
          <w:rFonts w:ascii="Arial" w:hAnsi="Arial" w:cs="Arial"/>
        </w:rPr>
      </w:pPr>
    </w:p>
    <w:p w:rsidR="00821014" w:rsidRPr="008310B6" w:rsidRDefault="00821014" w:rsidP="00821014">
      <w:pPr>
        <w:spacing w:line="240" w:lineRule="auto"/>
        <w:jc w:val="both"/>
        <w:rPr>
          <w:rFonts w:ascii="Arial" w:hAnsi="Arial" w:cs="Arial"/>
        </w:rPr>
      </w:pPr>
      <w:r>
        <w:rPr>
          <w:rFonts w:ascii="Arial" w:hAnsi="Arial" w:cs="Arial"/>
        </w:rPr>
        <w:t>Le projet s’inscrit en collaboration avec le dispositif « UniverlaCité » (</w:t>
      </w:r>
      <w:r w:rsidRPr="00E75E58">
        <w:rPr>
          <w:rFonts w:ascii="Arial" w:hAnsi="Arial" w:cs="Arial"/>
        </w:rPr>
        <w:t>Univers</w:t>
      </w:r>
      <w:r>
        <w:rPr>
          <w:rFonts w:ascii="Arial" w:hAnsi="Arial" w:cs="Arial"/>
        </w:rPr>
        <w:t xml:space="preserve">ité de Montpellier), qui a pour ambition </w:t>
      </w:r>
      <w:r w:rsidRPr="00E75E58">
        <w:rPr>
          <w:rFonts w:ascii="Arial" w:hAnsi="Arial" w:cs="Arial"/>
        </w:rPr>
        <w:t>de faire vivre l’Université dans les quartiers dits prioritaires dans le cadre de la politique</w:t>
      </w:r>
      <w:r>
        <w:rPr>
          <w:rFonts w:ascii="Arial" w:hAnsi="Arial" w:cs="Arial"/>
        </w:rPr>
        <w:t xml:space="preserve"> de la ville et dans les Réseaux d’Education Prioritaire (R.E.P.)</w:t>
      </w:r>
      <w:r w:rsidRPr="00E75E58">
        <w:rPr>
          <w:rFonts w:ascii="Arial" w:hAnsi="Arial" w:cs="Arial"/>
        </w:rPr>
        <w:t>.</w:t>
      </w:r>
      <w:r>
        <w:rPr>
          <w:rFonts w:ascii="Arial" w:hAnsi="Arial" w:cs="Arial"/>
        </w:rPr>
        <w:t xml:space="preserve"> </w:t>
      </w:r>
      <w:r w:rsidR="00C015F5">
        <w:rPr>
          <w:rFonts w:ascii="Arial" w:hAnsi="Arial" w:cs="Arial"/>
        </w:rPr>
        <w:t>D</w:t>
      </w:r>
      <w:r w:rsidRPr="000E7D09">
        <w:rPr>
          <w:rFonts w:ascii="Arial" w:hAnsi="Arial" w:cs="Arial"/>
        </w:rPr>
        <w:t>es étudiants co-animeront les interventions d</w:t>
      </w:r>
      <w:r w:rsidR="00C015F5">
        <w:rPr>
          <w:rFonts w:ascii="Arial" w:hAnsi="Arial" w:cs="Arial"/>
        </w:rPr>
        <w:t>ans les classes sur la base du</w:t>
      </w:r>
      <w:r w:rsidRPr="000E7D09">
        <w:rPr>
          <w:rFonts w:ascii="Arial" w:hAnsi="Arial" w:cs="Arial"/>
        </w:rPr>
        <w:t xml:space="preserve"> protocole défini préalablement.</w:t>
      </w:r>
    </w:p>
    <w:p w:rsidR="00821014" w:rsidRDefault="007A3DA8" w:rsidP="00C015F5">
      <w:pPr>
        <w:spacing w:line="240" w:lineRule="auto"/>
        <w:jc w:val="both"/>
        <w:rPr>
          <w:rFonts w:ascii="Arial" w:hAnsi="Arial" w:cs="Arial"/>
        </w:rPr>
      </w:pPr>
      <w:r>
        <w:rPr>
          <w:rFonts w:ascii="Arial" w:hAnsi="Arial" w:cs="Arial"/>
        </w:rPr>
        <w:t>Plus largement, c</w:t>
      </w:r>
      <w:r w:rsidR="00821014" w:rsidRPr="008310B6">
        <w:rPr>
          <w:rFonts w:ascii="Arial" w:hAnsi="Arial" w:cs="Arial"/>
        </w:rPr>
        <w:t xml:space="preserve">e projet portant </w:t>
      </w:r>
      <w:r w:rsidR="00821014">
        <w:rPr>
          <w:rFonts w:ascii="Arial" w:hAnsi="Arial" w:cs="Arial"/>
        </w:rPr>
        <w:t xml:space="preserve">sur </w:t>
      </w:r>
      <w:r w:rsidR="00821014" w:rsidRPr="008310B6">
        <w:rPr>
          <w:rFonts w:ascii="Arial" w:hAnsi="Arial" w:cs="Arial"/>
        </w:rPr>
        <w:t xml:space="preserve">l’accès à la nature du quotidien pendant l’enfance </w:t>
      </w:r>
      <w:r w:rsidR="00821014">
        <w:rPr>
          <w:rFonts w:ascii="Arial" w:hAnsi="Arial" w:cs="Arial"/>
        </w:rPr>
        <w:t xml:space="preserve">contribue à la prise en compte </w:t>
      </w:r>
      <w:r w:rsidR="00821014" w:rsidRPr="008310B6">
        <w:rPr>
          <w:rFonts w:ascii="Arial" w:hAnsi="Arial" w:cs="Arial"/>
        </w:rPr>
        <w:t xml:space="preserve">des enjeux en termes de santé et politiques publiques. </w:t>
      </w:r>
      <w:r w:rsidR="00821014">
        <w:rPr>
          <w:rFonts w:ascii="Arial" w:hAnsi="Arial" w:cs="Arial"/>
        </w:rPr>
        <w:t>L</w:t>
      </w:r>
      <w:r w:rsidR="00821014" w:rsidRPr="008310B6">
        <w:rPr>
          <w:rFonts w:ascii="Arial" w:hAnsi="Arial" w:cs="Arial"/>
        </w:rPr>
        <w:t xml:space="preserve">a réflexion autour </w:t>
      </w:r>
      <w:r w:rsidR="00821014">
        <w:rPr>
          <w:rFonts w:ascii="Arial" w:hAnsi="Arial" w:cs="Arial"/>
        </w:rPr>
        <w:t>des relations</w:t>
      </w:r>
      <w:r w:rsidR="00821014" w:rsidRPr="008310B6">
        <w:rPr>
          <w:rFonts w:ascii="Arial" w:hAnsi="Arial" w:cs="Arial"/>
        </w:rPr>
        <w:t xml:space="preserve"> à la nature peut offrir l’opportunité de réfléchir à d</w:t>
      </w:r>
      <w:r w:rsidR="007E47C9">
        <w:rPr>
          <w:rFonts w:ascii="Arial" w:hAnsi="Arial" w:cs="Arial"/>
        </w:rPr>
        <w:t>e nouveaux modes de citoyenneté et d’appropriation des enjeux d’un territoire.</w:t>
      </w:r>
      <w:r w:rsidR="00821014" w:rsidRPr="008310B6">
        <w:rPr>
          <w:rFonts w:ascii="Arial" w:hAnsi="Arial" w:cs="Arial"/>
        </w:rPr>
        <w:t xml:space="preserve"> </w:t>
      </w:r>
    </w:p>
    <w:p w:rsidR="00C015F5" w:rsidRDefault="00C015F5" w:rsidP="00C015F5">
      <w:pPr>
        <w:spacing w:line="240" w:lineRule="auto"/>
        <w:jc w:val="both"/>
        <w:rPr>
          <w:rFonts w:ascii="Arial" w:hAnsi="Arial" w:cs="Arial"/>
        </w:rPr>
      </w:pPr>
    </w:p>
    <w:p w:rsidR="00C015F5" w:rsidRDefault="00C015F5" w:rsidP="00C015F5">
      <w:pPr>
        <w:spacing w:line="240" w:lineRule="auto"/>
        <w:jc w:val="both"/>
        <w:rPr>
          <w:rFonts w:ascii="Arial" w:hAnsi="Arial" w:cs="Arial"/>
        </w:rPr>
      </w:pPr>
    </w:p>
    <w:p w:rsidR="00BE3063" w:rsidRDefault="005A0DEB" w:rsidP="00BE3063">
      <w:pPr>
        <w:spacing w:after="0" w:line="240" w:lineRule="auto"/>
        <w:rPr>
          <w:rFonts w:ascii="Times New Roman" w:eastAsia="Times New Roman" w:hAnsi="Times New Roman" w:cs="Times New Roman"/>
          <w:sz w:val="24"/>
          <w:szCs w:val="24"/>
          <w:lang w:eastAsia="fr-FR"/>
        </w:rPr>
      </w:pPr>
      <w:r w:rsidRPr="009F6D61">
        <w:rPr>
          <w:rFonts w:ascii="Times New Roman" w:eastAsia="Times New Roman" w:hAnsi="Times New Roman" w:cs="Times New Roman"/>
          <w:b/>
          <w:sz w:val="24"/>
          <w:szCs w:val="24"/>
          <w:lang w:eastAsia="fr-FR"/>
        </w:rPr>
        <w:lastRenderedPageBreak/>
        <w:t>Schéma 1 :</w:t>
      </w:r>
      <w:r w:rsidR="009F6D61" w:rsidRPr="009F6D61">
        <w:rPr>
          <w:rFonts w:ascii="Times New Roman" w:eastAsia="Times New Roman" w:hAnsi="Times New Roman" w:cs="Times New Roman"/>
          <w:b/>
          <w:sz w:val="24"/>
          <w:szCs w:val="24"/>
          <w:lang w:eastAsia="fr-FR"/>
        </w:rPr>
        <w:t xml:space="preserve"> Modèle conceptuel de l’étude des caractéristiques de l’</w:t>
      </w:r>
      <w:r w:rsidRPr="009F6D61">
        <w:rPr>
          <w:rFonts w:ascii="Times New Roman" w:eastAsia="Times New Roman" w:hAnsi="Times New Roman" w:cs="Times New Roman"/>
          <w:b/>
          <w:sz w:val="24"/>
          <w:szCs w:val="24"/>
          <w:lang w:eastAsia="fr-FR"/>
        </w:rPr>
        <w:t>expérience de nature</w:t>
      </w:r>
      <w:r>
        <w:rPr>
          <w:rFonts w:ascii="Times New Roman" w:eastAsia="Times New Roman" w:hAnsi="Times New Roman" w:cs="Times New Roman"/>
          <w:sz w:val="24"/>
          <w:szCs w:val="24"/>
          <w:lang w:eastAsia="fr-FR"/>
        </w:rPr>
        <w:t xml:space="preserve"> (d’après Bratman et al. 2019)</w:t>
      </w:r>
    </w:p>
    <w:p w:rsidR="005A0DEB" w:rsidRDefault="005A0DEB" w:rsidP="00BE3063">
      <w:pPr>
        <w:spacing w:after="0" w:line="240" w:lineRule="auto"/>
        <w:rPr>
          <w:rFonts w:ascii="Times New Roman" w:eastAsia="Times New Roman" w:hAnsi="Times New Roman" w:cs="Times New Roman"/>
          <w:sz w:val="24"/>
          <w:szCs w:val="24"/>
          <w:lang w:eastAsia="fr-FR"/>
        </w:rPr>
      </w:pPr>
    </w:p>
    <w:p w:rsidR="00171C25" w:rsidRDefault="00BE4200" w:rsidP="00BE3063">
      <w:pPr>
        <w:spacing w:after="0" w:line="240" w:lineRule="auto"/>
        <w:rPr>
          <w:rFonts w:ascii="Times New Roman" w:eastAsia="Times New Roman" w:hAnsi="Times New Roman" w:cs="Times New Roman"/>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711488" behindDoc="0" locked="0" layoutInCell="1" allowOverlap="1" wp14:anchorId="2D976C81" wp14:editId="252A59B2">
                <wp:simplePos x="0" y="0"/>
                <wp:positionH relativeFrom="margin">
                  <wp:posOffset>4167505</wp:posOffset>
                </wp:positionH>
                <wp:positionV relativeFrom="paragraph">
                  <wp:posOffset>12700</wp:posOffset>
                </wp:positionV>
                <wp:extent cx="1993900" cy="504825"/>
                <wp:effectExtent l="0" t="0" r="25400" b="28575"/>
                <wp:wrapNone/>
                <wp:docPr id="35" name="Rectangle 35"/>
                <wp:cNvGraphicFramePr/>
                <a:graphic xmlns:a="http://schemas.openxmlformats.org/drawingml/2006/main">
                  <a:graphicData uri="http://schemas.microsoft.com/office/word/2010/wordprocessingShape">
                    <wps:wsp>
                      <wps:cNvSpPr/>
                      <wps:spPr>
                        <a:xfrm>
                          <a:off x="0" y="0"/>
                          <a:ext cx="19939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40396" w:rsidRPr="00171C25" w:rsidRDefault="00AC6731" w:rsidP="00040396">
                            <w:pPr>
                              <w:jc w:val="center"/>
                            </w:pPr>
                            <w:r>
                              <w:t>Indicateurs enseignant.e.s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D976C81" id="Rectangle 35" o:spid="_x0000_s1026" style="position:absolute;margin-left:328.15pt;margin-top:1pt;width:157pt;height:39.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" fillcolor="white [3201]" strokecolor="black [3200]" strokeweight="1pt">
                <v:textbox>
                  <w:txbxContent>
                    <w:p w:rsidR="00040396" w:rsidRPr="00171C25" w:rsidRDefault="00AC6731" w:rsidP="00040396">
                      <w:pPr>
                        <w:jc w:val="center"/>
                      </w:pPr>
                      <w:r>
                        <w:t xml:space="preserve">Indicateurs </w:t>
                      </w:r>
                      <w:proofErr w:type="spellStart"/>
                      <w:r>
                        <w:t>enseignant.</w:t>
                      </w:r>
                      <w:proofErr w:type="gramStart"/>
                      <w:r>
                        <w:t>e.s</w:t>
                      </w:r>
                      <w:proofErr w:type="spellEnd"/>
                      <w:proofErr w:type="gramEnd"/>
                    </w:p>
                  </w:txbxContent>
                </v:textbox>
                <w10:wrap anchorx="margin"/>
              </v: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simplePos x="0" y="0"/>
                <wp:positionH relativeFrom="margin">
                  <wp:posOffset>238125</wp:posOffset>
                </wp:positionH>
                <wp:positionV relativeFrom="paragraph">
                  <wp:posOffset>51435</wp:posOffset>
                </wp:positionV>
                <wp:extent cx="1459149" cy="447472"/>
                <wp:effectExtent l="0" t="0" r="27305" b="10160"/>
                <wp:wrapNone/>
                <wp:docPr id="17" name="Rectangle 17"/>
                <wp:cNvGraphicFramePr/>
                <a:graphic xmlns:a="http://schemas.openxmlformats.org/drawingml/2006/main">
                  <a:graphicData uri="http://schemas.microsoft.com/office/word/2010/wordprocessingShape">
                    <wps:wsp>
                      <wps:cNvSpPr/>
                      <wps:spPr>
                        <a:xfrm>
                          <a:off x="0" y="0"/>
                          <a:ext cx="1459149" cy="447472"/>
                        </a:xfrm>
                        <a:prstGeom prst="rect">
                          <a:avLst/>
                        </a:prstGeom>
                      </wps:spPr>
                      <wps:style>
                        <a:lnRef idx="2">
                          <a:schemeClr val="dk1"/>
                        </a:lnRef>
                        <a:fillRef idx="1">
                          <a:schemeClr val="lt1"/>
                        </a:fillRef>
                        <a:effectRef idx="0">
                          <a:schemeClr val="dk1"/>
                        </a:effectRef>
                        <a:fontRef idx="minor">
                          <a:schemeClr val="dk1"/>
                        </a:fontRef>
                      </wps:style>
                      <wps:txbx>
                        <w:txbxContent>
                          <w:p w:rsidR="009676F5" w:rsidRPr="00171C25" w:rsidRDefault="00AC6731" w:rsidP="00171C25">
                            <w:pPr>
                              <w:jc w:val="center"/>
                            </w:pPr>
                            <w:r>
                              <w:t>Indicateurs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7" o:spid="_x0000_s1027" style="position:absolute;margin-left:18.75pt;margin-top:4.05pt;width:114.9pt;height: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" fillcolor="white [3201]" strokecolor="black [3200]" strokeweight="1pt">
                <v:textbox>
                  <w:txbxContent>
                    <w:p w:rsidR="009676F5" w:rsidRPr="00171C25" w:rsidRDefault="00AC6731" w:rsidP="00171C25">
                      <w:pPr>
                        <w:jc w:val="center"/>
                      </w:pPr>
                      <w:r>
                        <w:t>Indicateurs enfants</w:t>
                      </w:r>
                    </w:p>
                  </w:txbxContent>
                </v:textbox>
                <w10:wrap anchorx="margin"/>
              </v:rect>
            </w:pict>
          </mc:Fallback>
        </mc:AlternateContent>
      </w:r>
    </w:p>
    <w:p w:rsidR="00171C25" w:rsidRDefault="00171C25" w:rsidP="00BE3063">
      <w:pPr>
        <w:spacing w:after="0" w:line="240" w:lineRule="auto"/>
        <w:rPr>
          <w:rFonts w:ascii="Times New Roman" w:eastAsia="Times New Roman" w:hAnsi="Times New Roman" w:cs="Times New Roman"/>
          <w:sz w:val="24"/>
          <w:szCs w:val="24"/>
          <w:lang w:eastAsia="fr-FR"/>
        </w:rPr>
      </w:pPr>
    </w:p>
    <w:p w:rsidR="00AC5F16" w:rsidRDefault="00AC5F16" w:rsidP="00CD3EE0">
      <w:pPr>
        <w:rPr>
          <w:rFonts w:ascii="Times New Roman" w:hAnsi="Times New Roman" w:cs="Times New Roman"/>
          <w:sz w:val="24"/>
          <w:szCs w:val="24"/>
        </w:rPr>
      </w:pPr>
    </w:p>
    <w:p w:rsidR="00AC5F16" w:rsidRDefault="00BE4200" w:rsidP="00CD3EE0">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21200017" wp14:editId="63B027A1">
                <wp:simplePos x="0" y="0"/>
                <wp:positionH relativeFrom="margin">
                  <wp:align>left</wp:align>
                </wp:positionH>
                <wp:positionV relativeFrom="paragraph">
                  <wp:posOffset>5715</wp:posOffset>
                </wp:positionV>
                <wp:extent cx="1571625" cy="933450"/>
                <wp:effectExtent l="0" t="0" r="28575" b="19050"/>
                <wp:wrapNone/>
                <wp:docPr id="4" name="Ellipse 4"/>
                <wp:cNvGraphicFramePr/>
                <a:graphic xmlns:a="http://schemas.openxmlformats.org/drawingml/2006/main">
                  <a:graphicData uri="http://schemas.microsoft.com/office/word/2010/wordprocessingShape">
                    <wps:wsp>
                      <wps:cNvSpPr/>
                      <wps:spPr>
                        <a:xfrm>
                          <a:off x="0" y="0"/>
                          <a:ext cx="157162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FF519E" w:rsidRDefault="009676F5" w:rsidP="00E24E5F">
                            <w:pPr>
                              <w:rPr>
                                <w:sz w:val="16"/>
                                <w:szCs w:val="16"/>
                              </w:rPr>
                            </w:pPr>
                            <w:r w:rsidRPr="00FF519E">
                              <w:rPr>
                                <w:sz w:val="16"/>
                                <w:szCs w:val="16"/>
                              </w:rPr>
                              <w:t xml:space="preserve">Explorer la nature dans la cour d’école </w:t>
                            </w:r>
                          </w:p>
                          <w:p w:rsidR="009676F5" w:rsidRPr="00E24E5F" w:rsidRDefault="009676F5" w:rsidP="00E24E5F">
                            <w:pPr>
                              <w:rPr>
                                <w:sz w:val="16"/>
                                <w:szCs w:val="16"/>
                              </w:rPr>
                            </w:pPr>
                            <w:r w:rsidRPr="00FF519E">
                              <w:rPr>
                                <w:sz w:val="16"/>
                                <w:szCs w:val="16"/>
                              </w:rPr>
                              <w:t>Gradient de nature</w:t>
                            </w:r>
                          </w:p>
                          <w:p w:rsidR="009676F5" w:rsidRPr="00E24E5F" w:rsidRDefault="009676F5" w:rsidP="00246D3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1200017" id="Ellipse 4" o:spid="_x0000_s1028" style="position:absolute;margin-left:0;margin-top:.45pt;width:123.75pt;height:7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" fillcolor="white [3201]" strokecolor="black [3200]" strokeweight="1pt">
                <v:stroke joinstyle="miter"/>
                <v:textbox>
                  <w:txbxContent>
                    <w:p w:rsidR="009676F5" w:rsidRPr="00FF519E" w:rsidRDefault="009676F5" w:rsidP="00E24E5F">
                      <w:pPr>
                        <w:rPr>
                          <w:sz w:val="16"/>
                          <w:szCs w:val="16"/>
                        </w:rPr>
                      </w:pPr>
                      <w:r w:rsidRPr="00FF519E">
                        <w:rPr>
                          <w:sz w:val="16"/>
                          <w:szCs w:val="16"/>
                        </w:rPr>
                        <w:t xml:space="preserve">Explorer la nature dans la cour d’école </w:t>
                      </w:r>
                    </w:p>
                    <w:p w:rsidR="009676F5" w:rsidRPr="00E24E5F" w:rsidRDefault="009676F5" w:rsidP="00E24E5F">
                      <w:pPr>
                        <w:rPr>
                          <w:sz w:val="16"/>
                          <w:szCs w:val="16"/>
                        </w:rPr>
                      </w:pPr>
                      <w:r w:rsidRPr="00FF519E">
                        <w:rPr>
                          <w:sz w:val="16"/>
                          <w:szCs w:val="16"/>
                        </w:rPr>
                        <w:t>Gradient de nature</w:t>
                      </w:r>
                    </w:p>
                    <w:p w:rsidR="009676F5" w:rsidRPr="00E24E5F" w:rsidRDefault="009676F5" w:rsidP="00246D38">
                      <w:pPr>
                        <w:jc w:val="center"/>
                        <w:rPr>
                          <w:sz w:val="16"/>
                          <w:szCs w:val="16"/>
                        </w:rPr>
                      </w:pPr>
                    </w:p>
                  </w:txbxContent>
                </v:textbox>
                <w10:wrap anchorx="margin"/>
              </v:oval>
            </w:pict>
          </mc:Fallback>
        </mc:AlternateContent>
      </w:r>
      <w:r w:rsidR="009F6D61">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2386330</wp:posOffset>
                </wp:positionH>
                <wp:positionV relativeFrom="paragraph">
                  <wp:posOffset>131445</wp:posOffset>
                </wp:positionV>
                <wp:extent cx="151447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14475" cy="800100"/>
                        </a:xfrm>
                        <a:prstGeom prst="rect">
                          <a:avLst/>
                        </a:prstGeom>
                      </wps:spPr>
                      <wps:style>
                        <a:lnRef idx="2">
                          <a:schemeClr val="dk1"/>
                        </a:lnRef>
                        <a:fillRef idx="1">
                          <a:schemeClr val="lt1"/>
                        </a:fillRef>
                        <a:effectRef idx="0">
                          <a:schemeClr val="dk1"/>
                        </a:effectRef>
                        <a:fontRef idx="minor">
                          <a:schemeClr val="dk1"/>
                        </a:fontRef>
                      </wps:style>
                      <wps:txbx>
                        <w:txbxContent>
                          <w:p w:rsidR="009676F5" w:rsidRPr="00FF519E" w:rsidRDefault="009676F5" w:rsidP="00246D38">
                            <w:pPr>
                              <w:jc w:val="center"/>
                              <w:rPr>
                                <w:b/>
                                <w:sz w:val="16"/>
                                <w:szCs w:val="16"/>
                              </w:rPr>
                            </w:pPr>
                            <w:r w:rsidRPr="00FF519E">
                              <w:rPr>
                                <w:b/>
                                <w:sz w:val="16"/>
                                <w:szCs w:val="16"/>
                              </w:rPr>
                              <w:t>Caractéristiques naturelles</w:t>
                            </w:r>
                          </w:p>
                          <w:p w:rsidR="009676F5" w:rsidRPr="00FF519E" w:rsidRDefault="009676F5" w:rsidP="00246D38">
                            <w:pPr>
                              <w:jc w:val="center"/>
                              <w:rPr>
                                <w:sz w:val="16"/>
                                <w:szCs w:val="16"/>
                              </w:rPr>
                            </w:pPr>
                            <w:r w:rsidRPr="00FF519E">
                              <w:rPr>
                                <w:sz w:val="16"/>
                                <w:szCs w:val="16"/>
                              </w:rPr>
                              <w:t>(taille, type, qualités…)</w:t>
                            </w:r>
                          </w:p>
                          <w:p w:rsidR="009676F5" w:rsidRDefault="009676F5" w:rsidP="00CF7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 o:spid="_x0000_s1029" style="position:absolute;margin-left:187.9pt;margin-top:10.35pt;width:11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" fillcolor="white [3201]" strokecolor="black [3200]" strokeweight="1pt">
                <v:textbox>
                  <w:txbxContent>
                    <w:p w:rsidR="009676F5" w:rsidRPr="00FF519E" w:rsidRDefault="009676F5" w:rsidP="00246D38">
                      <w:pPr>
                        <w:jc w:val="center"/>
                        <w:rPr>
                          <w:b/>
                          <w:sz w:val="16"/>
                          <w:szCs w:val="16"/>
                        </w:rPr>
                      </w:pPr>
                      <w:r w:rsidRPr="00FF519E">
                        <w:rPr>
                          <w:b/>
                          <w:sz w:val="16"/>
                          <w:szCs w:val="16"/>
                        </w:rPr>
                        <w:t>Caractéristiques naturelles</w:t>
                      </w:r>
                    </w:p>
                    <w:p w:rsidR="009676F5" w:rsidRPr="00FF519E" w:rsidRDefault="009676F5" w:rsidP="00246D38">
                      <w:pPr>
                        <w:jc w:val="center"/>
                        <w:rPr>
                          <w:sz w:val="16"/>
                          <w:szCs w:val="16"/>
                        </w:rPr>
                      </w:pPr>
                      <w:r w:rsidRPr="00FF519E">
                        <w:rPr>
                          <w:sz w:val="16"/>
                          <w:szCs w:val="16"/>
                        </w:rPr>
                        <w:t>(</w:t>
                      </w:r>
                      <w:proofErr w:type="gramStart"/>
                      <w:r w:rsidRPr="00FF519E">
                        <w:rPr>
                          <w:sz w:val="16"/>
                          <w:szCs w:val="16"/>
                        </w:rPr>
                        <w:t>taille</w:t>
                      </w:r>
                      <w:proofErr w:type="gramEnd"/>
                      <w:r w:rsidRPr="00FF519E">
                        <w:rPr>
                          <w:sz w:val="16"/>
                          <w:szCs w:val="16"/>
                        </w:rPr>
                        <w:t>, type, qualités…)</w:t>
                      </w:r>
                    </w:p>
                    <w:p w:rsidR="009676F5" w:rsidRDefault="009676F5" w:rsidP="00CF76CB">
                      <w:pPr>
                        <w:jc w:val="center"/>
                      </w:pPr>
                    </w:p>
                  </w:txbxContent>
                </v:textbox>
                <w10:wrap anchorx="margin"/>
              </v:rect>
            </w:pict>
          </mc:Fallback>
        </mc:AlternateContent>
      </w:r>
    </w:p>
    <w:p w:rsidR="00AC5F16" w:rsidRDefault="00D5517D" w:rsidP="00CD3EE0">
      <w:pPr>
        <w:rPr>
          <w:rFonts w:ascii="Times New Roman" w:hAnsi="Times New Roman" w:cs="Times New Roman"/>
          <w:sz w:val="24"/>
          <w:szCs w:val="24"/>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20CA3A10" wp14:editId="09222E10">
                <wp:simplePos x="0" y="0"/>
                <wp:positionH relativeFrom="column">
                  <wp:posOffset>1576705</wp:posOffset>
                </wp:positionH>
                <wp:positionV relativeFrom="paragraph">
                  <wp:posOffset>33020</wp:posOffset>
                </wp:positionV>
                <wp:extent cx="790575" cy="85725"/>
                <wp:effectExtent l="38100" t="0" r="28575" b="85725"/>
                <wp:wrapNone/>
                <wp:docPr id="26" name="Connecteur droit avec flèche 26"/>
                <wp:cNvGraphicFramePr/>
                <a:graphic xmlns:a="http://schemas.openxmlformats.org/drawingml/2006/main">
                  <a:graphicData uri="http://schemas.microsoft.com/office/word/2010/wordprocessingShape">
                    <wps:wsp>
                      <wps:cNvCnPr/>
                      <wps:spPr>
                        <a:xfrm flipH="1">
                          <a:off x="0" y="0"/>
                          <a:ext cx="790575" cy="8572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0602821" id="_x0000_t32" coordsize="21600,21600" o:spt="32" o:oned="t" path="m,l21600,21600e" filled="f">
                <v:path arrowok="t" fillok="f" o:connecttype="none"/>
                <o:lock v:ext="edit" shapetype="t"/>
              </v:shapetype>
              <v:shape id="Connecteur droit avec flèche 26" o:spid="_x0000_s1026" type="#_x0000_t32" style="position:absolute;margin-left:124.15pt;margin-top:2.6pt;width:62.25pt;height:6.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" strokecolor="black [3200]" strokeweight=".5pt">
                <v:stroke endarrow="block" joinstyle="miter"/>
              </v:shape>
            </w:pict>
          </mc:Fallback>
        </mc:AlternateContent>
      </w:r>
    </w:p>
    <w:p w:rsidR="00AC5F16" w:rsidRDefault="00AC5F16" w:rsidP="00CD3EE0">
      <w:pPr>
        <w:rPr>
          <w:rFonts w:ascii="Times New Roman" w:hAnsi="Times New Roman" w:cs="Times New Roman"/>
          <w:sz w:val="24"/>
          <w:szCs w:val="24"/>
        </w:rPr>
      </w:pPr>
    </w:p>
    <w:p w:rsidR="00BE3063" w:rsidRPr="0056543D" w:rsidRDefault="00BE4200" w:rsidP="00BE306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3110230</wp:posOffset>
                </wp:positionH>
                <wp:positionV relativeFrom="paragraph">
                  <wp:posOffset>71120</wp:posOffset>
                </wp:positionV>
                <wp:extent cx="19050" cy="742950"/>
                <wp:effectExtent l="57150" t="19050" r="76200" b="38100"/>
                <wp:wrapNone/>
                <wp:docPr id="2" name="Connecteur droit avec flèche 2"/>
                <wp:cNvGraphicFramePr/>
                <a:graphic xmlns:a="http://schemas.openxmlformats.org/drawingml/2006/main">
                  <a:graphicData uri="http://schemas.microsoft.com/office/word/2010/wordprocessingShape">
                    <wps:wsp>
                      <wps:cNvCnPr/>
                      <wps:spPr>
                        <a:xfrm>
                          <a:off x="0" y="0"/>
                          <a:ext cx="19050" cy="7429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508E3DC" id="_x0000_t32" coordsize="21600,21600" o:spt="32" o:oned="t" path="m,l21600,21600e" filled="f">
                <v:path arrowok="t" fillok="f" o:connecttype="none"/>
                <o:lock v:ext="edit" shapetype="t"/>
              </v:shapetype>
              <v:shape id="Connecteur droit avec flèche 2" o:spid="_x0000_s1026" type="#_x0000_t32" style="position:absolute;margin-left:244.9pt;margin-top:5.6pt;width:1.5pt;height: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" strokecolor="black [3200]" strokeweight="3pt">
                <v:stroke endarrow="block" joinstyle="miter"/>
              </v:shape>
            </w:pict>
          </mc:Fallback>
        </mc:AlternateContent>
      </w:r>
    </w:p>
    <w:p w:rsidR="00BE3063" w:rsidRPr="0056543D" w:rsidRDefault="00BE3063" w:rsidP="00BE3063">
      <w:pPr>
        <w:spacing w:after="0" w:line="240" w:lineRule="auto"/>
        <w:rPr>
          <w:rFonts w:ascii="Times New Roman" w:eastAsia="Times New Roman" w:hAnsi="Times New Roman" w:cs="Times New Roman"/>
          <w:sz w:val="24"/>
          <w:szCs w:val="24"/>
          <w:lang w:eastAsia="fr-FR"/>
        </w:rPr>
      </w:pPr>
    </w:p>
    <w:p w:rsidR="00CF76CB" w:rsidRDefault="00CF76CB" w:rsidP="00C66221">
      <w:pPr>
        <w:spacing w:after="0" w:line="240" w:lineRule="auto"/>
        <w:jc w:val="center"/>
        <w:rPr>
          <w:rFonts w:ascii="Times New Roman" w:eastAsia="Times New Roman" w:hAnsi="Times New Roman" w:cs="Times New Roman"/>
          <w:b/>
          <w:color w:val="00B050"/>
          <w:sz w:val="32"/>
          <w:szCs w:val="32"/>
          <w:lang w:eastAsia="fr-FR"/>
        </w:rPr>
      </w:pPr>
    </w:p>
    <w:p w:rsidR="00CF76CB" w:rsidRDefault="00171C25" w:rsidP="00C66221">
      <w:pPr>
        <w:spacing w:after="0" w:line="240" w:lineRule="auto"/>
        <w:jc w:val="center"/>
        <w:rPr>
          <w:rFonts w:ascii="Times New Roman" w:eastAsia="Times New Roman" w:hAnsi="Times New Roman" w:cs="Times New Roman"/>
          <w:b/>
          <w:color w:val="00B050"/>
          <w:sz w:val="32"/>
          <w:szCs w:val="32"/>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344E0808" wp14:editId="3096F07A">
                <wp:simplePos x="0" y="0"/>
                <wp:positionH relativeFrom="column">
                  <wp:posOffset>4329430</wp:posOffset>
                </wp:positionH>
                <wp:positionV relativeFrom="paragraph">
                  <wp:posOffset>14605</wp:posOffset>
                </wp:positionV>
                <wp:extent cx="1790700" cy="14478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1790700" cy="1447800"/>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8A4FC2" w:rsidRDefault="009676F5" w:rsidP="008A4FC2">
                            <w:pPr>
                              <w:jc w:val="center"/>
                              <w:rPr>
                                <w:sz w:val="16"/>
                                <w:szCs w:val="16"/>
                              </w:rPr>
                            </w:pPr>
                            <w:r>
                              <w:rPr>
                                <w:sz w:val="16"/>
                                <w:szCs w:val="16"/>
                              </w:rPr>
                              <w:t>Temps passé dans la cour (récréation), par semaine (environ)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44E0808" id="Ellipse 16" o:spid="_x0000_s1030" style="position:absolute;left:0;text-align:left;margin-left:340.9pt;margin-top:1.15pt;width:141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" fillcolor="white [3201]" strokecolor="black [3200]" strokeweight="1pt">
                <v:stroke joinstyle="miter"/>
                <v:textbox>
                  <w:txbxContent>
                    <w:p w:rsidR="009676F5" w:rsidRPr="008A4FC2" w:rsidRDefault="009676F5" w:rsidP="008A4FC2">
                      <w:pPr>
                        <w:jc w:val="center"/>
                        <w:rPr>
                          <w:sz w:val="16"/>
                          <w:szCs w:val="16"/>
                        </w:rPr>
                      </w:pPr>
                      <w:r>
                        <w:rPr>
                          <w:sz w:val="16"/>
                          <w:szCs w:val="16"/>
                        </w:rPr>
                        <w:t>Temps passé dans la cour (récréation), par semaine (environ)</w:t>
                      </w:r>
                      <w:bookmarkStart w:id="1" w:name="_GoBack"/>
                      <w:bookmarkEnd w:id="1"/>
                    </w:p>
                  </w:txbxContent>
                </v:textbox>
              </v:oval>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4BD783F7" wp14:editId="25EE843B">
                <wp:simplePos x="0" y="0"/>
                <wp:positionH relativeFrom="column">
                  <wp:posOffset>2414905</wp:posOffset>
                </wp:positionH>
                <wp:positionV relativeFrom="paragraph">
                  <wp:posOffset>206375</wp:posOffset>
                </wp:positionV>
                <wp:extent cx="148590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859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9676F5" w:rsidRPr="00FF519E" w:rsidRDefault="009676F5" w:rsidP="00246D38">
                            <w:pPr>
                              <w:jc w:val="center"/>
                              <w:rPr>
                                <w:b/>
                                <w:sz w:val="16"/>
                                <w:szCs w:val="16"/>
                              </w:rPr>
                            </w:pPr>
                            <w:r w:rsidRPr="00FF519E">
                              <w:rPr>
                                <w:b/>
                                <w:sz w:val="16"/>
                                <w:szCs w:val="16"/>
                              </w:rPr>
                              <w:t>Exposition</w:t>
                            </w:r>
                          </w:p>
                          <w:p w:rsidR="009676F5" w:rsidRPr="00FF519E" w:rsidRDefault="009676F5" w:rsidP="00246D38">
                            <w:pPr>
                              <w:jc w:val="center"/>
                              <w:rPr>
                                <w:sz w:val="16"/>
                                <w:szCs w:val="16"/>
                              </w:rPr>
                            </w:pPr>
                            <w:r w:rsidRPr="00FF519E">
                              <w:rPr>
                                <w:sz w:val="16"/>
                                <w:szCs w:val="16"/>
                              </w:rPr>
                              <w:t>(proximité nature, temps passé…)</w:t>
                            </w:r>
                          </w:p>
                          <w:p w:rsidR="009676F5" w:rsidRDefault="009676F5" w:rsidP="0024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D783F7" id="Rectangle 5" o:spid="_x0000_s1031" style="position:absolute;left:0;text-align:left;margin-left:190.15pt;margin-top:16.25pt;width:117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" fillcolor="white [3201]" strokecolor="black [3200]" strokeweight="1pt">
                <v:textbox>
                  <w:txbxContent>
                    <w:p w:rsidR="009676F5" w:rsidRPr="00FF519E" w:rsidRDefault="009676F5" w:rsidP="00246D38">
                      <w:pPr>
                        <w:jc w:val="center"/>
                        <w:rPr>
                          <w:b/>
                          <w:sz w:val="16"/>
                          <w:szCs w:val="16"/>
                        </w:rPr>
                      </w:pPr>
                      <w:r w:rsidRPr="00FF519E">
                        <w:rPr>
                          <w:b/>
                          <w:sz w:val="16"/>
                          <w:szCs w:val="16"/>
                        </w:rPr>
                        <w:t>Exposition</w:t>
                      </w:r>
                    </w:p>
                    <w:p w:rsidR="009676F5" w:rsidRPr="00FF519E" w:rsidRDefault="009676F5" w:rsidP="00246D38">
                      <w:pPr>
                        <w:jc w:val="center"/>
                        <w:rPr>
                          <w:sz w:val="16"/>
                          <w:szCs w:val="16"/>
                        </w:rPr>
                      </w:pPr>
                      <w:r w:rsidRPr="00FF519E">
                        <w:rPr>
                          <w:sz w:val="16"/>
                          <w:szCs w:val="16"/>
                        </w:rPr>
                        <w:t>(</w:t>
                      </w:r>
                      <w:proofErr w:type="gramStart"/>
                      <w:r w:rsidRPr="00FF519E">
                        <w:rPr>
                          <w:sz w:val="16"/>
                          <w:szCs w:val="16"/>
                        </w:rPr>
                        <w:t>proximité</w:t>
                      </w:r>
                      <w:proofErr w:type="gramEnd"/>
                      <w:r w:rsidRPr="00FF519E">
                        <w:rPr>
                          <w:sz w:val="16"/>
                          <w:szCs w:val="16"/>
                        </w:rPr>
                        <w:t xml:space="preserve"> nature, temps passé…)</w:t>
                      </w:r>
                    </w:p>
                    <w:p w:rsidR="009676F5" w:rsidRDefault="009676F5" w:rsidP="00246D38">
                      <w:pPr>
                        <w:jc w:val="center"/>
                      </w:pPr>
                    </w:p>
                  </w:txbxContent>
                </v:textbox>
              </v:rect>
            </w:pict>
          </mc:Fallback>
        </mc:AlternateContent>
      </w:r>
    </w:p>
    <w:p w:rsidR="00CF76CB" w:rsidRDefault="00171C25" w:rsidP="00C66221">
      <w:pPr>
        <w:spacing w:after="0" w:line="240" w:lineRule="auto"/>
        <w:jc w:val="center"/>
        <w:rPr>
          <w:rFonts w:ascii="Times New Roman" w:eastAsia="Times New Roman" w:hAnsi="Times New Roman" w:cs="Times New Roman"/>
          <w:b/>
          <w:color w:val="00B050"/>
          <w:sz w:val="32"/>
          <w:szCs w:val="32"/>
          <w:lang w:eastAsia="fr-FR"/>
        </w:rPr>
      </w:pPr>
      <w:r w:rsidRPr="00FF519E">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31DDF1FB" wp14:editId="2A98FC75">
                <wp:simplePos x="0" y="0"/>
                <wp:positionH relativeFrom="margin">
                  <wp:align>left</wp:align>
                </wp:positionH>
                <wp:positionV relativeFrom="paragraph">
                  <wp:posOffset>11430</wp:posOffset>
                </wp:positionV>
                <wp:extent cx="1676400" cy="1162050"/>
                <wp:effectExtent l="0" t="0" r="19050" b="19050"/>
                <wp:wrapNone/>
                <wp:docPr id="3" name="Ellipse 3"/>
                <wp:cNvGraphicFramePr/>
                <a:graphic xmlns:a="http://schemas.openxmlformats.org/drawingml/2006/main">
                  <a:graphicData uri="http://schemas.microsoft.com/office/word/2010/wordprocessingShape">
                    <wps:wsp>
                      <wps:cNvSpPr/>
                      <wps:spPr>
                        <a:xfrm>
                          <a:off x="0" y="0"/>
                          <a:ext cx="1676400"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FF519E" w:rsidRDefault="009676F5" w:rsidP="00E24E5F">
                            <w:pPr>
                              <w:jc w:val="center"/>
                              <w:rPr>
                                <w:sz w:val="16"/>
                                <w:szCs w:val="16"/>
                              </w:rPr>
                            </w:pPr>
                            <w:r w:rsidRPr="00FF519E">
                              <w:rPr>
                                <w:sz w:val="16"/>
                                <w:szCs w:val="16"/>
                              </w:rPr>
                              <w:t>Perception cour d’école</w:t>
                            </w:r>
                          </w:p>
                          <w:p w:rsidR="009676F5" w:rsidRPr="00FF519E" w:rsidRDefault="009676F5" w:rsidP="00E24E5F">
                            <w:pPr>
                              <w:jc w:val="center"/>
                              <w:rPr>
                                <w:sz w:val="16"/>
                                <w:szCs w:val="16"/>
                              </w:rPr>
                            </w:pPr>
                            <w:r w:rsidRPr="00FF519E">
                              <w:rPr>
                                <w:sz w:val="16"/>
                                <w:szCs w:val="16"/>
                              </w:rPr>
                              <w:t>Perception cadre autour de l’école</w:t>
                            </w:r>
                          </w:p>
                          <w:p w:rsidR="009676F5" w:rsidRPr="00E24E5F" w:rsidRDefault="009676F5" w:rsidP="00E24E5F">
                            <w:pPr>
                              <w:jc w:val="center"/>
                              <w:rPr>
                                <w:sz w:val="16"/>
                                <w:szCs w:val="16"/>
                              </w:rPr>
                            </w:pPr>
                            <w:r w:rsidRPr="00FF519E">
                              <w:rPr>
                                <w:sz w:val="16"/>
                                <w:szCs w:val="16"/>
                              </w:rPr>
                              <w:t xml:space="preserve">Perception cadre de vie </w:t>
                            </w:r>
                          </w:p>
                          <w:p w:rsidR="009676F5" w:rsidRDefault="009676F5" w:rsidP="0024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1DDF1FB" id="Ellipse 3" o:spid="_x0000_s1032" style="position:absolute;left:0;text-align:left;margin-left:0;margin-top:.9pt;width:132pt;height: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" fillcolor="white [3201]" strokecolor="black [3200]" strokeweight="1pt">
                <v:stroke joinstyle="miter"/>
                <v:textbox>
                  <w:txbxContent>
                    <w:p w:rsidR="009676F5" w:rsidRPr="00FF519E" w:rsidRDefault="009676F5" w:rsidP="00E24E5F">
                      <w:pPr>
                        <w:jc w:val="center"/>
                        <w:rPr>
                          <w:sz w:val="16"/>
                          <w:szCs w:val="16"/>
                        </w:rPr>
                      </w:pPr>
                      <w:r w:rsidRPr="00FF519E">
                        <w:rPr>
                          <w:sz w:val="16"/>
                          <w:szCs w:val="16"/>
                        </w:rPr>
                        <w:t>Perception cour d’école</w:t>
                      </w:r>
                    </w:p>
                    <w:p w:rsidR="009676F5" w:rsidRPr="00FF519E" w:rsidRDefault="009676F5" w:rsidP="00E24E5F">
                      <w:pPr>
                        <w:jc w:val="center"/>
                        <w:rPr>
                          <w:sz w:val="16"/>
                          <w:szCs w:val="16"/>
                        </w:rPr>
                      </w:pPr>
                      <w:r w:rsidRPr="00FF519E">
                        <w:rPr>
                          <w:sz w:val="16"/>
                          <w:szCs w:val="16"/>
                        </w:rPr>
                        <w:t>Perception cadre autour de l’école</w:t>
                      </w:r>
                    </w:p>
                    <w:p w:rsidR="009676F5" w:rsidRPr="00E24E5F" w:rsidRDefault="009676F5" w:rsidP="00E24E5F">
                      <w:pPr>
                        <w:jc w:val="center"/>
                        <w:rPr>
                          <w:sz w:val="16"/>
                          <w:szCs w:val="16"/>
                        </w:rPr>
                      </w:pPr>
                      <w:r w:rsidRPr="00FF519E">
                        <w:rPr>
                          <w:sz w:val="16"/>
                          <w:szCs w:val="16"/>
                        </w:rPr>
                        <w:t xml:space="preserve">Perception cadre de vie </w:t>
                      </w:r>
                    </w:p>
                    <w:p w:rsidR="009676F5" w:rsidRDefault="009676F5" w:rsidP="00246D38">
                      <w:pPr>
                        <w:jc w:val="center"/>
                      </w:pPr>
                    </w:p>
                  </w:txbxContent>
                </v:textbox>
                <w10:wrap anchorx="margin"/>
              </v:oval>
            </w:pict>
          </mc:Fallback>
        </mc:AlternateContent>
      </w:r>
    </w:p>
    <w:p w:rsidR="00CF76CB" w:rsidRDefault="00D5517D" w:rsidP="00C66221">
      <w:pPr>
        <w:spacing w:after="0" w:line="240" w:lineRule="auto"/>
        <w:jc w:val="center"/>
        <w:rPr>
          <w:rFonts w:ascii="Times New Roman" w:eastAsia="Times New Roman" w:hAnsi="Times New Roman" w:cs="Times New Roman"/>
          <w:b/>
          <w:color w:val="00B050"/>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14:anchorId="5D3A4ED6" wp14:editId="20EF4208">
                <wp:simplePos x="0" y="0"/>
                <wp:positionH relativeFrom="column">
                  <wp:posOffset>3900804</wp:posOffset>
                </wp:positionH>
                <wp:positionV relativeFrom="paragraph">
                  <wp:posOffset>19685</wp:posOffset>
                </wp:positionV>
                <wp:extent cx="466725" cy="47625"/>
                <wp:effectExtent l="0" t="38100" r="47625" b="85725"/>
                <wp:wrapNone/>
                <wp:docPr id="31" name="Connecteur droit avec flèche 31"/>
                <wp:cNvGraphicFramePr/>
                <a:graphic xmlns:a="http://schemas.openxmlformats.org/drawingml/2006/main">
                  <a:graphicData uri="http://schemas.microsoft.com/office/word/2010/wordprocessingShape">
                    <wps:wsp>
                      <wps:cNvCnPr/>
                      <wps:spPr>
                        <a:xfrm>
                          <a:off x="0" y="0"/>
                          <a:ext cx="466725" cy="4762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24EFA6" id="Connecteur droit avec flèche 31" o:spid="_x0000_s1026" type="#_x0000_t32" style="position:absolute;margin-left:307.15pt;margin-top:1.55pt;width:36.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" strokecolor="black [3200]" strokeweight=".5pt">
                <v:stroke endarrow="block" joinstyle="miter"/>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14:anchorId="5D3A4ED6" wp14:editId="20EF4208">
                <wp:simplePos x="0" y="0"/>
                <wp:positionH relativeFrom="column">
                  <wp:posOffset>1652905</wp:posOffset>
                </wp:positionH>
                <wp:positionV relativeFrom="paragraph">
                  <wp:posOffset>162560</wp:posOffset>
                </wp:positionV>
                <wp:extent cx="790575" cy="85725"/>
                <wp:effectExtent l="38100" t="0" r="28575" b="85725"/>
                <wp:wrapNone/>
                <wp:docPr id="27" name="Connecteur droit avec flèche 27"/>
                <wp:cNvGraphicFramePr/>
                <a:graphic xmlns:a="http://schemas.openxmlformats.org/drawingml/2006/main">
                  <a:graphicData uri="http://schemas.microsoft.com/office/word/2010/wordprocessingShape">
                    <wps:wsp>
                      <wps:cNvCnPr/>
                      <wps:spPr>
                        <a:xfrm flipH="1">
                          <a:off x="0" y="0"/>
                          <a:ext cx="790575" cy="8572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46CACC" id="Connecteur droit avec flèche 27" o:spid="_x0000_s1026" type="#_x0000_t32" style="position:absolute;margin-left:130.15pt;margin-top:12.8pt;width:62.25pt;height:6.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" strokecolor="black [3200]" strokeweight=".5pt">
                <v:stroke endarrow="block" joinstyle="miter"/>
              </v:shape>
            </w:pict>
          </mc:Fallback>
        </mc:AlternateContent>
      </w:r>
    </w:p>
    <w:p w:rsidR="00CF76CB" w:rsidRDefault="00CF76CB" w:rsidP="00C66221">
      <w:pPr>
        <w:spacing w:after="0" w:line="240" w:lineRule="auto"/>
        <w:jc w:val="center"/>
        <w:rPr>
          <w:rFonts w:ascii="Times New Roman" w:eastAsia="Times New Roman" w:hAnsi="Times New Roman" w:cs="Times New Roman"/>
          <w:b/>
          <w:color w:val="00B050"/>
          <w:sz w:val="32"/>
          <w:szCs w:val="32"/>
          <w:lang w:eastAsia="fr-FR"/>
        </w:rPr>
      </w:pPr>
    </w:p>
    <w:p w:rsidR="00CF76CB" w:rsidRDefault="00CF76CB" w:rsidP="00C66221">
      <w:pPr>
        <w:spacing w:after="0" w:line="240" w:lineRule="auto"/>
        <w:jc w:val="center"/>
        <w:rPr>
          <w:rFonts w:ascii="Times New Roman" w:eastAsia="Times New Roman" w:hAnsi="Times New Roman" w:cs="Times New Roman"/>
          <w:b/>
          <w:color w:val="00B050"/>
          <w:sz w:val="32"/>
          <w:szCs w:val="32"/>
          <w:lang w:eastAsia="fr-FR"/>
        </w:rPr>
      </w:pPr>
    </w:p>
    <w:p w:rsidR="00CF76CB" w:rsidRDefault="00BE4200" w:rsidP="00C66221">
      <w:pPr>
        <w:spacing w:after="0" w:line="240" w:lineRule="auto"/>
        <w:jc w:val="center"/>
        <w:rPr>
          <w:rFonts w:ascii="Times New Roman" w:eastAsia="Times New Roman" w:hAnsi="Times New Roman" w:cs="Times New Roman"/>
          <w:b/>
          <w:color w:val="00B050"/>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4560" behindDoc="0" locked="0" layoutInCell="1" allowOverlap="1" wp14:anchorId="4DFB93A1" wp14:editId="475B61DA">
                <wp:simplePos x="0" y="0"/>
                <wp:positionH relativeFrom="column">
                  <wp:posOffset>3119754</wp:posOffset>
                </wp:positionH>
                <wp:positionV relativeFrom="paragraph">
                  <wp:posOffset>71119</wp:posOffset>
                </wp:positionV>
                <wp:extent cx="45719" cy="1209675"/>
                <wp:effectExtent l="57150" t="19050" r="50165" b="47625"/>
                <wp:wrapNone/>
                <wp:docPr id="10" name="Connecteur droit avec flèche 10"/>
                <wp:cNvGraphicFramePr/>
                <a:graphic xmlns:a="http://schemas.openxmlformats.org/drawingml/2006/main">
                  <a:graphicData uri="http://schemas.microsoft.com/office/word/2010/wordprocessingShape">
                    <wps:wsp>
                      <wps:cNvCnPr/>
                      <wps:spPr>
                        <a:xfrm>
                          <a:off x="0" y="0"/>
                          <a:ext cx="45719" cy="12096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7558E1" id="Connecteur droit avec flèche 10" o:spid="_x0000_s1026" type="#_x0000_t32" style="position:absolute;margin-left:245.65pt;margin-top:5.6pt;width:3.6pt;height:9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" strokecolor="black [3200]" strokeweight="3pt">
                <v:stroke endarrow="block" joinstyle="miter"/>
              </v:shape>
            </w:pict>
          </mc:Fallback>
        </mc:AlternateContent>
      </w:r>
    </w:p>
    <w:p w:rsidR="00CF76CB" w:rsidRDefault="00CF76CB" w:rsidP="00C66221">
      <w:pPr>
        <w:spacing w:after="0" w:line="240" w:lineRule="auto"/>
        <w:jc w:val="center"/>
        <w:rPr>
          <w:rFonts w:ascii="Times New Roman" w:eastAsia="Times New Roman" w:hAnsi="Times New Roman" w:cs="Times New Roman"/>
          <w:b/>
          <w:color w:val="00B050"/>
          <w:sz w:val="32"/>
          <w:szCs w:val="32"/>
          <w:lang w:eastAsia="fr-FR"/>
        </w:rPr>
      </w:pPr>
    </w:p>
    <w:p w:rsidR="00CF76CB" w:rsidRDefault="00171C25" w:rsidP="00C66221">
      <w:pPr>
        <w:spacing w:after="0" w:line="240" w:lineRule="auto"/>
        <w:jc w:val="center"/>
        <w:rPr>
          <w:rFonts w:ascii="Times New Roman" w:eastAsia="Times New Roman" w:hAnsi="Times New Roman" w:cs="Times New Roman"/>
          <w:b/>
          <w:color w:val="00B050"/>
          <w:sz w:val="32"/>
          <w:szCs w:val="32"/>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46D389DA" wp14:editId="3C5C4D12">
                <wp:simplePos x="0" y="0"/>
                <wp:positionH relativeFrom="column">
                  <wp:posOffset>-82672</wp:posOffset>
                </wp:positionH>
                <wp:positionV relativeFrom="paragraph">
                  <wp:posOffset>259566</wp:posOffset>
                </wp:positionV>
                <wp:extent cx="2071992" cy="2363822"/>
                <wp:effectExtent l="0" t="0" r="24130" b="17780"/>
                <wp:wrapNone/>
                <wp:docPr id="9" name="Ellipse 9"/>
                <wp:cNvGraphicFramePr/>
                <a:graphic xmlns:a="http://schemas.openxmlformats.org/drawingml/2006/main">
                  <a:graphicData uri="http://schemas.microsoft.com/office/word/2010/wordprocessingShape">
                    <wps:wsp>
                      <wps:cNvSpPr/>
                      <wps:spPr>
                        <a:xfrm>
                          <a:off x="0" y="0"/>
                          <a:ext cx="2071992" cy="2363822"/>
                        </a:xfrm>
                        <a:prstGeom prst="ellipse">
                          <a:avLst/>
                        </a:prstGeom>
                        <a:ln/>
                      </wps:spPr>
                      <wps:style>
                        <a:lnRef idx="2">
                          <a:schemeClr val="dk1"/>
                        </a:lnRef>
                        <a:fillRef idx="1">
                          <a:schemeClr val="lt1"/>
                        </a:fillRef>
                        <a:effectRef idx="0">
                          <a:schemeClr val="dk1"/>
                        </a:effectRef>
                        <a:fontRef idx="minor">
                          <a:schemeClr val="dk1"/>
                        </a:fontRef>
                      </wps:style>
                      <wps:txbx>
                        <w:txbxContent>
                          <w:p w:rsidR="009676F5" w:rsidRPr="009F6D61" w:rsidRDefault="009676F5" w:rsidP="00830175">
                            <w:pPr>
                              <w:jc w:val="center"/>
                              <w:rPr>
                                <w:sz w:val="16"/>
                                <w:szCs w:val="16"/>
                              </w:rPr>
                            </w:pPr>
                            <w:r w:rsidRPr="009F6D61">
                              <w:rPr>
                                <w:sz w:val="16"/>
                                <w:szCs w:val="16"/>
                              </w:rPr>
                              <w:t>La nature en 5 mots</w:t>
                            </w:r>
                          </w:p>
                          <w:p w:rsidR="009676F5" w:rsidRDefault="009676F5" w:rsidP="00830175">
                            <w:pPr>
                              <w:jc w:val="center"/>
                              <w:rPr>
                                <w:sz w:val="16"/>
                                <w:szCs w:val="16"/>
                              </w:rPr>
                            </w:pPr>
                            <w:r w:rsidRPr="009F6D61">
                              <w:rPr>
                                <w:sz w:val="16"/>
                                <w:szCs w:val="16"/>
                              </w:rPr>
                              <w:t>Connexion à la nature</w:t>
                            </w:r>
                          </w:p>
                          <w:p w:rsidR="009676F5" w:rsidRPr="009F6D61" w:rsidRDefault="009676F5" w:rsidP="009F6D61">
                            <w:pPr>
                              <w:jc w:val="center"/>
                              <w:rPr>
                                <w:sz w:val="16"/>
                                <w:szCs w:val="16"/>
                              </w:rPr>
                            </w:pPr>
                            <w:r w:rsidRPr="009F6D61">
                              <w:rPr>
                                <w:sz w:val="16"/>
                                <w:szCs w:val="16"/>
                              </w:rPr>
                              <w:t xml:space="preserve">Positionnement vis-à-vis école </w:t>
                            </w:r>
                          </w:p>
                          <w:p w:rsidR="009676F5" w:rsidRPr="009F6D61" w:rsidRDefault="009676F5" w:rsidP="00830175">
                            <w:pPr>
                              <w:jc w:val="center"/>
                              <w:rPr>
                                <w:sz w:val="16"/>
                                <w:szCs w:val="16"/>
                              </w:rPr>
                            </w:pPr>
                            <w:r>
                              <w:rPr>
                                <w:sz w:val="16"/>
                                <w:szCs w:val="16"/>
                              </w:rPr>
                              <w:t>Perception restau</w:t>
                            </w:r>
                            <w:r w:rsidRPr="009F6D61">
                              <w:rPr>
                                <w:sz w:val="16"/>
                                <w:szCs w:val="16"/>
                              </w:rPr>
                              <w:t xml:space="preserve">ration psychologique cour d’école </w:t>
                            </w:r>
                          </w:p>
                          <w:p w:rsidR="009676F5" w:rsidRDefault="009676F5" w:rsidP="008A4F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6D389DA" id="Ellipse 9" o:spid="_x0000_s1033" style="position:absolute;left:0;text-align:left;margin-left:-6.5pt;margin-top:20.45pt;width:163.15pt;height:18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" fillcolor="white [3201]" strokecolor="black [3200]" strokeweight="1pt">
                <v:stroke joinstyle="miter"/>
                <v:textbox>
                  <w:txbxContent>
                    <w:p w:rsidR="009676F5" w:rsidRPr="009F6D61" w:rsidRDefault="009676F5" w:rsidP="00830175">
                      <w:pPr>
                        <w:jc w:val="center"/>
                        <w:rPr>
                          <w:sz w:val="16"/>
                          <w:szCs w:val="16"/>
                        </w:rPr>
                      </w:pPr>
                      <w:r w:rsidRPr="009F6D61">
                        <w:rPr>
                          <w:sz w:val="16"/>
                          <w:szCs w:val="16"/>
                        </w:rPr>
                        <w:t>La nature en 5 mots</w:t>
                      </w:r>
                    </w:p>
                    <w:p w:rsidR="009676F5" w:rsidRDefault="009676F5" w:rsidP="00830175">
                      <w:pPr>
                        <w:jc w:val="center"/>
                        <w:rPr>
                          <w:sz w:val="16"/>
                          <w:szCs w:val="16"/>
                        </w:rPr>
                      </w:pPr>
                      <w:r w:rsidRPr="009F6D61">
                        <w:rPr>
                          <w:sz w:val="16"/>
                          <w:szCs w:val="16"/>
                        </w:rPr>
                        <w:t>Connexion à la nature</w:t>
                      </w:r>
                    </w:p>
                    <w:p w:rsidR="009676F5" w:rsidRPr="009F6D61" w:rsidRDefault="009676F5" w:rsidP="009F6D61">
                      <w:pPr>
                        <w:jc w:val="center"/>
                        <w:rPr>
                          <w:sz w:val="16"/>
                          <w:szCs w:val="16"/>
                        </w:rPr>
                      </w:pPr>
                      <w:r w:rsidRPr="009F6D61">
                        <w:rPr>
                          <w:sz w:val="16"/>
                          <w:szCs w:val="16"/>
                        </w:rPr>
                        <w:t xml:space="preserve">Positionnement vis-à-vis école </w:t>
                      </w:r>
                    </w:p>
                    <w:p w:rsidR="009676F5" w:rsidRPr="009F6D61" w:rsidRDefault="009676F5" w:rsidP="00830175">
                      <w:pPr>
                        <w:jc w:val="center"/>
                        <w:rPr>
                          <w:sz w:val="16"/>
                          <w:szCs w:val="16"/>
                        </w:rPr>
                      </w:pPr>
                      <w:r>
                        <w:rPr>
                          <w:sz w:val="16"/>
                          <w:szCs w:val="16"/>
                        </w:rPr>
                        <w:t>Perception restau</w:t>
                      </w:r>
                      <w:r w:rsidRPr="009F6D61">
                        <w:rPr>
                          <w:sz w:val="16"/>
                          <w:szCs w:val="16"/>
                        </w:rPr>
                        <w:t xml:space="preserve">ration psychologique cour d’école </w:t>
                      </w:r>
                    </w:p>
                    <w:p w:rsidR="009676F5" w:rsidRDefault="009676F5" w:rsidP="008A4FC2"/>
                  </w:txbxContent>
                </v:textbox>
              </v:oval>
            </w:pict>
          </mc:Fallback>
        </mc:AlternateContent>
      </w:r>
    </w:p>
    <w:p w:rsidR="00246D38" w:rsidRDefault="00246D38" w:rsidP="00C66221">
      <w:pPr>
        <w:spacing w:after="0" w:line="240" w:lineRule="auto"/>
        <w:jc w:val="center"/>
        <w:rPr>
          <w:rFonts w:ascii="Times New Roman" w:eastAsia="Times New Roman" w:hAnsi="Times New Roman" w:cs="Times New Roman"/>
          <w:b/>
          <w:color w:val="00B050"/>
          <w:sz w:val="32"/>
          <w:szCs w:val="32"/>
          <w:lang w:eastAsia="fr-FR"/>
        </w:rPr>
      </w:pPr>
    </w:p>
    <w:p w:rsidR="00246D38" w:rsidRPr="00246D38" w:rsidRDefault="00171C25" w:rsidP="00246D38">
      <w:pPr>
        <w:rPr>
          <w:rFonts w:ascii="Times New Roman" w:eastAsia="Times New Roman" w:hAnsi="Times New Roman" w:cs="Times New Roman"/>
          <w:sz w:val="32"/>
          <w:szCs w:val="32"/>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27544792" wp14:editId="674A74DE">
                <wp:simplePos x="0" y="0"/>
                <wp:positionH relativeFrom="margin">
                  <wp:posOffset>2453005</wp:posOffset>
                </wp:positionH>
                <wp:positionV relativeFrom="paragraph">
                  <wp:posOffset>323215</wp:posOffset>
                </wp:positionV>
                <wp:extent cx="1428750" cy="819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9676F5" w:rsidRPr="00FF519E" w:rsidRDefault="009676F5" w:rsidP="00246D38">
                            <w:pPr>
                              <w:jc w:val="center"/>
                              <w:rPr>
                                <w:b/>
                                <w:sz w:val="16"/>
                                <w:szCs w:val="16"/>
                              </w:rPr>
                            </w:pPr>
                            <w:r w:rsidRPr="00FF519E">
                              <w:rPr>
                                <w:b/>
                                <w:sz w:val="16"/>
                                <w:szCs w:val="16"/>
                              </w:rPr>
                              <w:t>Expériences</w:t>
                            </w:r>
                          </w:p>
                          <w:p w:rsidR="009676F5" w:rsidRPr="00FF519E" w:rsidRDefault="009676F5" w:rsidP="00246D38">
                            <w:pPr>
                              <w:jc w:val="center"/>
                              <w:rPr>
                                <w:sz w:val="16"/>
                                <w:szCs w:val="16"/>
                              </w:rPr>
                            </w:pPr>
                            <w:r w:rsidRPr="00FF519E">
                              <w:rPr>
                                <w:sz w:val="16"/>
                                <w:szCs w:val="16"/>
                              </w:rPr>
                              <w:t>(interaction, dose : durée, fréquence, intensité…)</w:t>
                            </w:r>
                          </w:p>
                          <w:p w:rsidR="009676F5" w:rsidRDefault="009676F5" w:rsidP="0024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544792" id="Rectangle 6" o:spid="_x0000_s1034" style="position:absolute;margin-left:193.15pt;margin-top:25.45pt;width:112.5pt;height: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" fillcolor="white [3201]" strokecolor="black [3200]" strokeweight="1pt">
                <v:textbox>
                  <w:txbxContent>
                    <w:p w:rsidR="009676F5" w:rsidRPr="00FF519E" w:rsidRDefault="009676F5" w:rsidP="00246D38">
                      <w:pPr>
                        <w:jc w:val="center"/>
                        <w:rPr>
                          <w:b/>
                          <w:sz w:val="16"/>
                          <w:szCs w:val="16"/>
                        </w:rPr>
                      </w:pPr>
                      <w:r w:rsidRPr="00FF519E">
                        <w:rPr>
                          <w:b/>
                          <w:sz w:val="16"/>
                          <w:szCs w:val="16"/>
                        </w:rPr>
                        <w:t>Expériences</w:t>
                      </w:r>
                    </w:p>
                    <w:p w:rsidR="009676F5" w:rsidRPr="00FF519E" w:rsidRDefault="009676F5" w:rsidP="00246D38">
                      <w:pPr>
                        <w:jc w:val="center"/>
                        <w:rPr>
                          <w:sz w:val="16"/>
                          <w:szCs w:val="16"/>
                        </w:rPr>
                      </w:pPr>
                      <w:r w:rsidRPr="00FF519E">
                        <w:rPr>
                          <w:sz w:val="16"/>
                          <w:szCs w:val="16"/>
                        </w:rPr>
                        <w:t>(</w:t>
                      </w:r>
                      <w:proofErr w:type="gramStart"/>
                      <w:r w:rsidRPr="00FF519E">
                        <w:rPr>
                          <w:sz w:val="16"/>
                          <w:szCs w:val="16"/>
                        </w:rPr>
                        <w:t>interaction</w:t>
                      </w:r>
                      <w:proofErr w:type="gramEnd"/>
                      <w:r w:rsidRPr="00FF519E">
                        <w:rPr>
                          <w:sz w:val="16"/>
                          <w:szCs w:val="16"/>
                        </w:rPr>
                        <w:t>, dose : durée, fréquence, intensité…)</w:t>
                      </w:r>
                    </w:p>
                    <w:p w:rsidR="009676F5" w:rsidRDefault="009676F5" w:rsidP="00246D38">
                      <w:pPr>
                        <w:jc w:val="center"/>
                      </w:pPr>
                    </w:p>
                  </w:txbxContent>
                </v:textbox>
                <w10:wrap anchorx="margin"/>
              </v: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2847CBF5" wp14:editId="656836BD">
                <wp:simplePos x="0" y="0"/>
                <wp:positionH relativeFrom="page">
                  <wp:posOffset>5324475</wp:posOffset>
                </wp:positionH>
                <wp:positionV relativeFrom="paragraph">
                  <wp:posOffset>6985</wp:posOffset>
                </wp:positionV>
                <wp:extent cx="1771650" cy="1457325"/>
                <wp:effectExtent l="0" t="0" r="19050" b="28575"/>
                <wp:wrapNone/>
                <wp:docPr id="12" name="Ellipse 12"/>
                <wp:cNvGraphicFramePr/>
                <a:graphic xmlns:a="http://schemas.openxmlformats.org/drawingml/2006/main">
                  <a:graphicData uri="http://schemas.microsoft.com/office/word/2010/wordprocessingShape">
                    <wps:wsp>
                      <wps:cNvSpPr/>
                      <wps:spPr>
                        <a:xfrm>
                          <a:off x="0" y="0"/>
                          <a:ext cx="1771650" cy="1457325"/>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8A4FC2" w:rsidRDefault="009676F5" w:rsidP="008A4FC2">
                            <w:pPr>
                              <w:jc w:val="center"/>
                              <w:rPr>
                                <w:sz w:val="16"/>
                                <w:szCs w:val="16"/>
                              </w:rPr>
                            </w:pPr>
                            <w:r>
                              <w:rPr>
                                <w:sz w:val="16"/>
                                <w:szCs w:val="16"/>
                              </w:rPr>
                              <w:t>Expériences de nature : e</w:t>
                            </w:r>
                            <w:r w:rsidRPr="009F6D61">
                              <w:rPr>
                                <w:sz w:val="16"/>
                                <w:szCs w:val="16"/>
                              </w:rPr>
                              <w:t>n classe</w:t>
                            </w:r>
                            <w:r>
                              <w:rPr>
                                <w:sz w:val="16"/>
                                <w:szCs w:val="16"/>
                              </w:rPr>
                              <w:t>, d</w:t>
                            </w:r>
                            <w:r w:rsidRPr="009F6D61">
                              <w:rPr>
                                <w:sz w:val="16"/>
                                <w:szCs w:val="16"/>
                              </w:rPr>
                              <w:t>ans la cour</w:t>
                            </w:r>
                            <w:r>
                              <w:rPr>
                                <w:sz w:val="16"/>
                                <w:szCs w:val="16"/>
                              </w:rPr>
                              <w:t>, e</w:t>
                            </w:r>
                            <w:r w:rsidRPr="009F6D61">
                              <w:rPr>
                                <w:sz w:val="16"/>
                                <w:szCs w:val="16"/>
                              </w:rPr>
                              <w:t xml:space="preserve">n dehors de l’école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847CBF5" id="Ellipse 12" o:spid="_x0000_s1035" style="position:absolute;margin-left:419.25pt;margin-top:.55pt;width:139.5pt;height:11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" fillcolor="white [3201]" strokecolor="black [3200]" strokeweight="1pt">
                <v:stroke joinstyle="miter"/>
                <v:textbox>
                  <w:txbxContent>
                    <w:p w:rsidR="009676F5" w:rsidRPr="008A4FC2" w:rsidRDefault="009676F5" w:rsidP="008A4FC2">
                      <w:pPr>
                        <w:jc w:val="center"/>
                        <w:rPr>
                          <w:sz w:val="16"/>
                          <w:szCs w:val="16"/>
                        </w:rPr>
                      </w:pPr>
                      <w:r>
                        <w:rPr>
                          <w:sz w:val="16"/>
                          <w:szCs w:val="16"/>
                        </w:rPr>
                        <w:t>Expériences de nature : e</w:t>
                      </w:r>
                      <w:r w:rsidRPr="009F6D61">
                        <w:rPr>
                          <w:sz w:val="16"/>
                          <w:szCs w:val="16"/>
                        </w:rPr>
                        <w:t>n classe</w:t>
                      </w:r>
                      <w:r>
                        <w:rPr>
                          <w:sz w:val="16"/>
                          <w:szCs w:val="16"/>
                        </w:rPr>
                        <w:t>, d</w:t>
                      </w:r>
                      <w:r w:rsidRPr="009F6D61">
                        <w:rPr>
                          <w:sz w:val="16"/>
                          <w:szCs w:val="16"/>
                        </w:rPr>
                        <w:t>ans la cour</w:t>
                      </w:r>
                      <w:r>
                        <w:rPr>
                          <w:sz w:val="16"/>
                          <w:szCs w:val="16"/>
                        </w:rPr>
                        <w:t>, e</w:t>
                      </w:r>
                      <w:r w:rsidRPr="009F6D61">
                        <w:rPr>
                          <w:sz w:val="16"/>
                          <w:szCs w:val="16"/>
                        </w:rPr>
                        <w:t xml:space="preserve">n dehors de l’école </w:t>
                      </w:r>
                    </w:p>
                  </w:txbxContent>
                </v:textbox>
                <w10:wrap anchorx="page"/>
              </v:oval>
            </w:pict>
          </mc:Fallback>
        </mc:AlternateContent>
      </w:r>
    </w:p>
    <w:p w:rsidR="00246D38" w:rsidRPr="00246D38" w:rsidRDefault="00D5517D" w:rsidP="00246D38">
      <w:pPr>
        <w:rPr>
          <w:rFonts w:ascii="Times New Roman" w:eastAsia="Times New Roman" w:hAnsi="Times New Roman" w:cs="Times New Roman"/>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3296" behindDoc="0" locked="0" layoutInCell="1" allowOverlap="1" wp14:anchorId="5D3A4ED6" wp14:editId="20EF4208">
                <wp:simplePos x="0" y="0"/>
                <wp:positionH relativeFrom="column">
                  <wp:posOffset>3900805</wp:posOffset>
                </wp:positionH>
                <wp:positionV relativeFrom="paragraph">
                  <wp:posOffset>240030</wp:posOffset>
                </wp:positionV>
                <wp:extent cx="514350" cy="47625"/>
                <wp:effectExtent l="0" t="38100" r="38100" b="85725"/>
                <wp:wrapNone/>
                <wp:docPr id="30" name="Connecteur droit avec flèche 30"/>
                <wp:cNvGraphicFramePr/>
                <a:graphic xmlns:a="http://schemas.openxmlformats.org/drawingml/2006/main">
                  <a:graphicData uri="http://schemas.microsoft.com/office/word/2010/wordprocessingShape">
                    <wps:wsp>
                      <wps:cNvCnPr/>
                      <wps:spPr>
                        <a:xfrm>
                          <a:off x="0" y="0"/>
                          <a:ext cx="514350" cy="4762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A6D3BE" id="Connecteur droit avec flèche 30" o:spid="_x0000_s1026" type="#_x0000_t32" style="position:absolute;margin-left:307.15pt;margin-top:18.9pt;width:40.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" strokecolor="black [3200]" strokeweight=".5pt">
                <v:stroke endarrow="block" joinstyle="miter"/>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14:anchorId="5D3A4ED6" wp14:editId="20EF4208">
                <wp:simplePos x="0" y="0"/>
                <wp:positionH relativeFrom="column">
                  <wp:posOffset>1891030</wp:posOffset>
                </wp:positionH>
                <wp:positionV relativeFrom="paragraph">
                  <wp:posOffset>240030</wp:posOffset>
                </wp:positionV>
                <wp:extent cx="571500" cy="57150"/>
                <wp:effectExtent l="38100" t="19050" r="19050" b="95250"/>
                <wp:wrapNone/>
                <wp:docPr id="28" name="Connecteur droit avec flèche 28"/>
                <wp:cNvGraphicFramePr/>
                <a:graphic xmlns:a="http://schemas.openxmlformats.org/drawingml/2006/main">
                  <a:graphicData uri="http://schemas.microsoft.com/office/word/2010/wordprocessingShape">
                    <wps:wsp>
                      <wps:cNvCnPr/>
                      <wps:spPr>
                        <a:xfrm flipH="1">
                          <a:off x="0" y="0"/>
                          <a:ext cx="571500" cy="5715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724E81" id="Connecteur droit avec flèche 28" o:spid="_x0000_s1026" type="#_x0000_t32" style="position:absolute;margin-left:148.9pt;margin-top:18.9pt;width:45pt;height: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" strokecolor="black [3200]" strokeweight=".5pt">
                <v:stroke endarrow="block" joinstyle="miter"/>
              </v:shape>
            </w:pict>
          </mc:Fallback>
        </mc:AlternateContent>
      </w:r>
    </w:p>
    <w:p w:rsidR="00246D38" w:rsidRPr="00246D38" w:rsidRDefault="00246D38" w:rsidP="00246D38">
      <w:pPr>
        <w:rPr>
          <w:rFonts w:ascii="Times New Roman" w:eastAsia="Times New Roman" w:hAnsi="Times New Roman" w:cs="Times New Roman"/>
          <w:sz w:val="32"/>
          <w:szCs w:val="32"/>
          <w:lang w:eastAsia="fr-FR"/>
        </w:rPr>
      </w:pPr>
    </w:p>
    <w:p w:rsidR="00246D38" w:rsidRDefault="00D5517D" w:rsidP="00246D38">
      <w:pPr>
        <w:rPr>
          <w:rFonts w:ascii="Times New Roman" w:eastAsia="Times New Roman" w:hAnsi="Times New Roman" w:cs="Times New Roman"/>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531243AD" wp14:editId="7EBB2361">
                <wp:simplePos x="0" y="0"/>
                <wp:positionH relativeFrom="column">
                  <wp:posOffset>3205480</wp:posOffset>
                </wp:positionH>
                <wp:positionV relativeFrom="paragraph">
                  <wp:posOffset>94615</wp:posOffset>
                </wp:positionV>
                <wp:extent cx="45719" cy="1485900"/>
                <wp:effectExtent l="57150" t="19050" r="50165" b="38100"/>
                <wp:wrapNone/>
                <wp:docPr id="25" name="Connecteur droit avec flèche 25"/>
                <wp:cNvGraphicFramePr/>
                <a:graphic xmlns:a="http://schemas.openxmlformats.org/drawingml/2006/main">
                  <a:graphicData uri="http://schemas.microsoft.com/office/word/2010/wordprocessingShape">
                    <wps:wsp>
                      <wps:cNvCnPr/>
                      <wps:spPr>
                        <a:xfrm>
                          <a:off x="0" y="0"/>
                          <a:ext cx="45719" cy="14859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7F2315" id="Connecteur droit avec flèche 25" o:spid="_x0000_s1026" type="#_x0000_t32" style="position:absolute;margin-left:252.4pt;margin-top:7.45pt;width:3.6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" strokecolor="black [3200]" strokeweight="3pt">
                <v:stroke endarrow="block" joinstyle="miter"/>
              </v:shape>
            </w:pict>
          </mc:Fallback>
        </mc:AlternateContent>
      </w:r>
    </w:p>
    <w:p w:rsidR="00CF76CB" w:rsidRDefault="00492806" w:rsidP="00246D38">
      <w:pPr>
        <w:tabs>
          <w:tab w:val="left" w:pos="5820"/>
        </w:tabs>
        <w:rPr>
          <w:rFonts w:ascii="Times New Roman" w:eastAsia="Times New Roman" w:hAnsi="Times New Roman" w:cs="Times New Roman"/>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3C9719DB" wp14:editId="0BC7AF8B">
                <wp:simplePos x="0" y="0"/>
                <wp:positionH relativeFrom="column">
                  <wp:posOffset>3967479</wp:posOffset>
                </wp:positionH>
                <wp:positionV relativeFrom="paragraph">
                  <wp:posOffset>74294</wp:posOffset>
                </wp:positionV>
                <wp:extent cx="1226185" cy="1609725"/>
                <wp:effectExtent l="38100" t="0" r="31115" b="47625"/>
                <wp:wrapNone/>
                <wp:docPr id="33" name="Connecteur droit avec flèche 33"/>
                <wp:cNvGraphicFramePr/>
                <a:graphic xmlns:a="http://schemas.openxmlformats.org/drawingml/2006/main">
                  <a:graphicData uri="http://schemas.microsoft.com/office/word/2010/wordprocessingShape">
                    <wps:wsp>
                      <wps:cNvCnPr/>
                      <wps:spPr>
                        <a:xfrm flipH="1">
                          <a:off x="0" y="0"/>
                          <a:ext cx="1226185" cy="160972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D98E9" id="Connecteur droit avec flèche 33" o:spid="_x0000_s1026" type="#_x0000_t32" style="position:absolute;margin-left:312.4pt;margin-top:5.85pt;width:96.55pt;height:126.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" strokecolor="black [3200]" strokeweight=".5pt">
                <v:stroke endarrow="block" joinstyle="miter"/>
              </v:shape>
            </w:pict>
          </mc:Fallback>
        </mc:AlternateContent>
      </w:r>
      <w:r w:rsidR="00246D38">
        <w:rPr>
          <w:rFonts w:ascii="Times New Roman" w:eastAsia="Times New Roman" w:hAnsi="Times New Roman" w:cs="Times New Roman"/>
          <w:sz w:val="32"/>
          <w:szCs w:val="32"/>
          <w:lang w:eastAsia="fr-FR"/>
        </w:rPr>
        <w:tab/>
      </w:r>
    </w:p>
    <w:p w:rsidR="00246D38" w:rsidRDefault="00246D38" w:rsidP="00246D38">
      <w:pPr>
        <w:tabs>
          <w:tab w:val="left" w:pos="5820"/>
        </w:tabs>
        <w:rPr>
          <w:rFonts w:ascii="Times New Roman" w:eastAsia="Times New Roman" w:hAnsi="Times New Roman" w:cs="Times New Roman"/>
          <w:sz w:val="32"/>
          <w:szCs w:val="32"/>
          <w:lang w:eastAsia="fr-FR"/>
        </w:rPr>
      </w:pPr>
    </w:p>
    <w:p w:rsidR="00246D38" w:rsidRDefault="00E30E8F" w:rsidP="00246D38">
      <w:pPr>
        <w:tabs>
          <w:tab w:val="left" w:pos="5820"/>
        </w:tabs>
        <w:rPr>
          <w:rFonts w:ascii="Times New Roman" w:eastAsia="Times New Roman" w:hAnsi="Times New Roman" w:cs="Times New Roman"/>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5D3A4ED6" wp14:editId="20EF4208">
                <wp:simplePos x="0" y="0"/>
                <wp:positionH relativeFrom="column">
                  <wp:posOffset>926465</wp:posOffset>
                </wp:positionH>
                <wp:positionV relativeFrom="paragraph">
                  <wp:posOffset>5080</wp:posOffset>
                </wp:positionV>
                <wp:extent cx="45719" cy="685800"/>
                <wp:effectExtent l="76200" t="0" r="50165" b="57150"/>
                <wp:wrapNone/>
                <wp:docPr id="32" name="Connecteur droit avec flèche 32"/>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5BD3A2" id="Connecteur droit avec flèche 32" o:spid="_x0000_s1026" type="#_x0000_t32" style="position:absolute;margin-left:72.95pt;margin-top:.4pt;width:3.6pt;height:5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" strokecolor="black [3200]" strokeweight=".5pt">
                <v:stroke endarrow="block" joinstyle="miter"/>
              </v:shape>
            </w:pict>
          </mc:Fallback>
        </mc:AlternateContent>
      </w:r>
    </w:p>
    <w:p w:rsidR="00246D38" w:rsidRDefault="00D5517D" w:rsidP="00246D38">
      <w:pPr>
        <w:tabs>
          <w:tab w:val="left" w:pos="5820"/>
        </w:tabs>
        <w:rPr>
          <w:rFonts w:ascii="Times New Roman" w:eastAsia="Times New Roman" w:hAnsi="Times New Roman" w:cs="Times New Roman"/>
          <w:sz w:val="32"/>
          <w:szCs w:val="32"/>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01FDD599" wp14:editId="01F7F70C">
                <wp:simplePos x="0" y="0"/>
                <wp:positionH relativeFrom="page">
                  <wp:posOffset>1133475</wp:posOffset>
                </wp:positionH>
                <wp:positionV relativeFrom="paragraph">
                  <wp:posOffset>279400</wp:posOffset>
                </wp:positionV>
                <wp:extent cx="1466850" cy="866775"/>
                <wp:effectExtent l="0" t="0" r="19050" b="28575"/>
                <wp:wrapNone/>
                <wp:docPr id="20" name="Ellipse 20"/>
                <wp:cNvGraphicFramePr/>
                <a:graphic xmlns:a="http://schemas.openxmlformats.org/drawingml/2006/main">
                  <a:graphicData uri="http://schemas.microsoft.com/office/word/2010/wordprocessingShape">
                    <wps:wsp>
                      <wps:cNvSpPr/>
                      <wps:spPr>
                        <a:xfrm>
                          <a:off x="0" y="0"/>
                          <a:ext cx="1466850" cy="866775"/>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9F6D61" w:rsidRDefault="009676F5" w:rsidP="00171C25">
                            <w:pPr>
                              <w:jc w:val="center"/>
                              <w:rPr>
                                <w:sz w:val="16"/>
                                <w:szCs w:val="16"/>
                              </w:rPr>
                            </w:pPr>
                            <w:r>
                              <w:rPr>
                                <w:sz w:val="16"/>
                                <w:szCs w:val="16"/>
                              </w:rPr>
                              <w:t>Bien-être socio-psychologique</w:t>
                            </w:r>
                          </w:p>
                          <w:p w:rsidR="009676F5" w:rsidRDefault="009676F5" w:rsidP="00171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1FDD599" id="Ellipse 20" o:spid="_x0000_s1036" style="position:absolute;margin-left:89.25pt;margin-top:22pt;width:115.5pt;height:68.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" fillcolor="white [3201]" strokecolor="black [3200]" strokeweight="1pt">
                <v:stroke joinstyle="miter"/>
                <v:textbox>
                  <w:txbxContent>
                    <w:p w:rsidR="009676F5" w:rsidRPr="009F6D61" w:rsidRDefault="009676F5" w:rsidP="00171C25">
                      <w:pPr>
                        <w:jc w:val="center"/>
                        <w:rPr>
                          <w:sz w:val="16"/>
                          <w:szCs w:val="16"/>
                        </w:rPr>
                      </w:pPr>
                      <w:r>
                        <w:rPr>
                          <w:sz w:val="16"/>
                          <w:szCs w:val="16"/>
                        </w:rPr>
                        <w:t>Bien-être socio-psychologique</w:t>
                      </w:r>
                    </w:p>
                    <w:p w:rsidR="009676F5" w:rsidRDefault="009676F5" w:rsidP="00171C25">
                      <w:pPr>
                        <w:jc w:val="center"/>
                      </w:pPr>
                    </w:p>
                  </w:txbxContent>
                </v:textbox>
                <w10:wrap anchorx="page"/>
              </v:oval>
            </w:pict>
          </mc:Fallback>
        </mc:AlternateContent>
      </w:r>
      <w:r w:rsidR="00171C25">
        <w:rPr>
          <w:rFonts w:ascii="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7757757C" wp14:editId="71430B02">
                <wp:simplePos x="0" y="0"/>
                <wp:positionH relativeFrom="margin">
                  <wp:posOffset>2519680</wp:posOffset>
                </wp:positionH>
                <wp:positionV relativeFrom="paragraph">
                  <wp:posOffset>174624</wp:posOffset>
                </wp:positionV>
                <wp:extent cx="1428750" cy="1000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4287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9676F5" w:rsidRDefault="009676F5" w:rsidP="00171C25">
                            <w:pPr>
                              <w:jc w:val="center"/>
                              <w:rPr>
                                <w:b/>
                                <w:sz w:val="16"/>
                                <w:szCs w:val="16"/>
                              </w:rPr>
                            </w:pPr>
                            <w:r>
                              <w:rPr>
                                <w:b/>
                                <w:sz w:val="16"/>
                                <w:szCs w:val="16"/>
                              </w:rPr>
                              <w:t>Effets</w:t>
                            </w:r>
                          </w:p>
                          <w:p w:rsidR="009676F5" w:rsidRPr="00FF519E" w:rsidRDefault="009676F5" w:rsidP="00171C25">
                            <w:pPr>
                              <w:jc w:val="center"/>
                              <w:rPr>
                                <w:sz w:val="16"/>
                                <w:szCs w:val="16"/>
                              </w:rPr>
                            </w:pPr>
                            <w:r w:rsidRPr="00FF519E">
                              <w:rPr>
                                <w:sz w:val="16"/>
                                <w:szCs w:val="16"/>
                              </w:rPr>
                              <w:t xml:space="preserve"> (</w:t>
                            </w:r>
                            <w:r>
                              <w:rPr>
                                <w:sz w:val="16"/>
                                <w:szCs w:val="16"/>
                              </w:rPr>
                              <w:t>santé/bien-être, sensibilisation environnementale, participation citoyenne</w:t>
                            </w:r>
                            <w:r w:rsidRPr="00FF519E">
                              <w:rPr>
                                <w:sz w:val="16"/>
                                <w:szCs w:val="16"/>
                              </w:rPr>
                              <w:t>…)</w:t>
                            </w:r>
                          </w:p>
                          <w:p w:rsidR="009676F5" w:rsidRDefault="009676F5" w:rsidP="00171C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57757C" id="Rectangle 19" o:spid="_x0000_s1037" style="position:absolute;margin-left:198.4pt;margin-top:13.75pt;width:112.5pt;height:7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" fillcolor="white [3201]" strokecolor="black [3200]" strokeweight="1pt">
                <v:textbox>
                  <w:txbxContent>
                    <w:p w:rsidR="009676F5" w:rsidRDefault="009676F5" w:rsidP="00171C25">
                      <w:pPr>
                        <w:jc w:val="center"/>
                        <w:rPr>
                          <w:b/>
                          <w:sz w:val="16"/>
                          <w:szCs w:val="16"/>
                        </w:rPr>
                      </w:pPr>
                      <w:r>
                        <w:rPr>
                          <w:b/>
                          <w:sz w:val="16"/>
                          <w:szCs w:val="16"/>
                        </w:rPr>
                        <w:t>Effets</w:t>
                      </w:r>
                    </w:p>
                    <w:p w:rsidR="009676F5" w:rsidRPr="00FF519E" w:rsidRDefault="009676F5" w:rsidP="00171C25">
                      <w:pPr>
                        <w:jc w:val="center"/>
                        <w:rPr>
                          <w:sz w:val="16"/>
                          <w:szCs w:val="16"/>
                        </w:rPr>
                      </w:pPr>
                      <w:r w:rsidRPr="00FF519E">
                        <w:rPr>
                          <w:sz w:val="16"/>
                          <w:szCs w:val="16"/>
                        </w:rPr>
                        <w:t xml:space="preserve"> (</w:t>
                      </w:r>
                      <w:proofErr w:type="gramStart"/>
                      <w:r>
                        <w:rPr>
                          <w:sz w:val="16"/>
                          <w:szCs w:val="16"/>
                        </w:rPr>
                        <w:t>santé</w:t>
                      </w:r>
                      <w:proofErr w:type="gramEnd"/>
                      <w:r>
                        <w:rPr>
                          <w:sz w:val="16"/>
                          <w:szCs w:val="16"/>
                        </w:rPr>
                        <w:t>/bien-être, sensibilisation environnementale, participation citoyenne</w:t>
                      </w:r>
                      <w:r w:rsidRPr="00FF519E">
                        <w:rPr>
                          <w:sz w:val="16"/>
                          <w:szCs w:val="16"/>
                        </w:rPr>
                        <w:t>…)</w:t>
                      </w:r>
                    </w:p>
                    <w:p w:rsidR="009676F5" w:rsidRDefault="009676F5" w:rsidP="00171C25">
                      <w:pPr>
                        <w:jc w:val="center"/>
                      </w:pPr>
                    </w:p>
                  </w:txbxContent>
                </v:textbox>
                <w10:wrap anchorx="margin"/>
              </v:rect>
            </w:pict>
          </mc:Fallback>
        </mc:AlternateContent>
      </w:r>
    </w:p>
    <w:p w:rsidR="009F6D61" w:rsidRPr="009F6D61" w:rsidRDefault="00D5517D" w:rsidP="009F6D61">
      <w:pPr>
        <w:tabs>
          <w:tab w:val="left" w:pos="5820"/>
        </w:tabs>
        <w:rPr>
          <w:rFonts w:ascii="Times New Roman" w:eastAsia="Times New Roman" w:hAnsi="Times New Roman" w:cs="Times New Roman"/>
          <w:sz w:val="32"/>
          <w:szCs w:val="32"/>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1248" behindDoc="0" locked="0" layoutInCell="1" allowOverlap="1" wp14:anchorId="5D3A4ED6" wp14:editId="20EF4208">
                <wp:simplePos x="0" y="0"/>
                <wp:positionH relativeFrom="column">
                  <wp:posOffset>1662429</wp:posOffset>
                </wp:positionH>
                <wp:positionV relativeFrom="paragraph">
                  <wp:posOffset>211455</wp:posOffset>
                </wp:positionV>
                <wp:extent cx="866775" cy="76200"/>
                <wp:effectExtent l="38100" t="0" r="28575" b="95250"/>
                <wp:wrapNone/>
                <wp:docPr id="29" name="Connecteur droit avec flèche 29"/>
                <wp:cNvGraphicFramePr/>
                <a:graphic xmlns:a="http://schemas.openxmlformats.org/drawingml/2006/main">
                  <a:graphicData uri="http://schemas.microsoft.com/office/word/2010/wordprocessingShape">
                    <wps:wsp>
                      <wps:cNvCnPr/>
                      <wps:spPr>
                        <a:xfrm flipH="1">
                          <a:off x="0" y="0"/>
                          <a:ext cx="866775" cy="7620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D77E39" id="Connecteur droit avec flèche 29" o:spid="_x0000_s1026" type="#_x0000_t32" style="position:absolute;margin-left:130.9pt;margin-top:16.65pt;width:68.25pt;height: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" strokecolor="black [3200]" strokeweight=".5pt">
                <v:stroke endarrow="block" joinstyle="miter"/>
              </v:shape>
            </w:pict>
          </mc:Fallback>
        </mc:AlternateContent>
      </w:r>
      <w:r w:rsidR="001320AE">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6353AA80" wp14:editId="1BC0EBE9">
                <wp:simplePos x="0" y="0"/>
                <wp:positionH relativeFrom="column">
                  <wp:posOffset>4000500</wp:posOffset>
                </wp:positionH>
                <wp:positionV relativeFrom="paragraph">
                  <wp:posOffset>3000375</wp:posOffset>
                </wp:positionV>
                <wp:extent cx="2590800" cy="283845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2590800" cy="2838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6F5" w:rsidRDefault="009676F5" w:rsidP="001320AE">
                            <w:pPr>
                              <w:jc w:val="center"/>
                              <w:rPr>
                                <w:sz w:val="16"/>
                                <w:szCs w:val="16"/>
                              </w:rPr>
                            </w:pPr>
                            <w:r>
                              <w:rPr>
                                <w:sz w:val="16"/>
                                <w:szCs w:val="16"/>
                              </w:rPr>
                              <w:t>Bien-être psychologique (début/fin projet)</w:t>
                            </w:r>
                          </w:p>
                          <w:p w:rsidR="009676F5" w:rsidRDefault="009676F5" w:rsidP="001320AE">
                            <w:pPr>
                              <w:jc w:val="center"/>
                              <w:rPr>
                                <w:sz w:val="16"/>
                                <w:szCs w:val="16"/>
                              </w:rPr>
                            </w:pPr>
                            <w:r>
                              <w:rPr>
                                <w:sz w:val="16"/>
                                <w:szCs w:val="16"/>
                              </w:rPr>
                              <w:t>Compétences sociales (début/fin projet)</w:t>
                            </w:r>
                          </w:p>
                          <w:p w:rsidR="009676F5" w:rsidRPr="00830175" w:rsidRDefault="009676F5" w:rsidP="001320AE">
                            <w:pPr>
                              <w:jc w:val="center"/>
                              <w:rPr>
                                <w:sz w:val="16"/>
                                <w:szCs w:val="16"/>
                              </w:rPr>
                            </w:pPr>
                            <w:r>
                              <w:rPr>
                                <w:sz w:val="16"/>
                                <w:szCs w:val="16"/>
                              </w:rPr>
                              <w:t>Questionnaire retour sur projet (fin d’année)</w:t>
                            </w:r>
                          </w:p>
                          <w:p w:rsidR="009676F5" w:rsidRDefault="009676F5" w:rsidP="001320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353AA80" id="Ellipse 14" o:spid="_x0000_s1038" style="position:absolute;margin-left:315pt;margin-top:236.25pt;width:204pt;height:2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" fillcolor="#5b9bd5 [3204]" strokecolor="#1f4d78 [1604]" strokeweight="1pt">
                <v:stroke joinstyle="miter"/>
                <v:textbox>
                  <w:txbxContent>
                    <w:p w:rsidR="009676F5" w:rsidRDefault="009676F5" w:rsidP="001320AE">
                      <w:pPr>
                        <w:jc w:val="center"/>
                        <w:rPr>
                          <w:sz w:val="16"/>
                          <w:szCs w:val="16"/>
                        </w:rPr>
                      </w:pPr>
                      <w:r>
                        <w:rPr>
                          <w:sz w:val="16"/>
                          <w:szCs w:val="16"/>
                        </w:rPr>
                        <w:t>Bien-être psychologique (début/fin projet)</w:t>
                      </w:r>
                    </w:p>
                    <w:p w:rsidR="009676F5" w:rsidRDefault="009676F5" w:rsidP="001320AE">
                      <w:pPr>
                        <w:jc w:val="center"/>
                        <w:rPr>
                          <w:sz w:val="16"/>
                          <w:szCs w:val="16"/>
                        </w:rPr>
                      </w:pPr>
                      <w:r>
                        <w:rPr>
                          <w:sz w:val="16"/>
                          <w:szCs w:val="16"/>
                        </w:rPr>
                        <w:t>Compétences sociales (début/fin projet)</w:t>
                      </w:r>
                    </w:p>
                    <w:p w:rsidR="009676F5" w:rsidRPr="00830175" w:rsidRDefault="009676F5" w:rsidP="001320AE">
                      <w:pPr>
                        <w:jc w:val="center"/>
                        <w:rPr>
                          <w:sz w:val="16"/>
                          <w:szCs w:val="16"/>
                        </w:rPr>
                      </w:pPr>
                      <w:r>
                        <w:rPr>
                          <w:sz w:val="16"/>
                          <w:szCs w:val="16"/>
                        </w:rPr>
                        <w:t>Questionnaire retour sur projet (fin d’année)</w:t>
                      </w:r>
                    </w:p>
                    <w:p w:rsidR="009676F5" w:rsidRDefault="009676F5" w:rsidP="001320AE">
                      <w:pPr>
                        <w:jc w:val="center"/>
                      </w:pPr>
                    </w:p>
                  </w:txbxContent>
                </v:textbox>
              </v:oval>
            </w:pict>
          </mc:Fallback>
        </mc:AlternateContent>
      </w:r>
      <w:r w:rsidR="00830175">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57CBF541" wp14:editId="468CA830">
                <wp:simplePos x="0" y="0"/>
                <wp:positionH relativeFrom="margin">
                  <wp:posOffset>2133600</wp:posOffset>
                </wp:positionH>
                <wp:positionV relativeFrom="paragraph">
                  <wp:posOffset>3219450</wp:posOffset>
                </wp:positionV>
                <wp:extent cx="1600200" cy="2409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2409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76F5" w:rsidRDefault="009676F5" w:rsidP="00246D38">
                            <w:pPr>
                              <w:jc w:val="center"/>
                            </w:pPr>
                            <w:r>
                              <w:t xml:space="preserve">Effets </w:t>
                            </w:r>
                          </w:p>
                          <w:p w:rsidR="009676F5" w:rsidRDefault="009676F5" w:rsidP="00246D38">
                            <w:pPr>
                              <w:jc w:val="center"/>
                            </w:pPr>
                            <w:r>
                              <w:t>(santé/bien-être : compétences psycho-sociales, sensibilité environnementale, participation citoyenne)</w:t>
                            </w:r>
                          </w:p>
                          <w:p w:rsidR="009676F5" w:rsidRDefault="009676F5" w:rsidP="0024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CBF541" id="Rectangle 7" o:spid="_x0000_s1039" style="position:absolute;margin-left:168pt;margin-top:253.5pt;width:126pt;height:18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" fillcolor="#5b9bd5 [3204]" strokecolor="#1f4d78 [1604]" strokeweight="1pt">
                <v:textbox>
                  <w:txbxContent>
                    <w:p w:rsidR="009676F5" w:rsidRDefault="009676F5" w:rsidP="00246D38">
                      <w:pPr>
                        <w:jc w:val="center"/>
                      </w:pPr>
                      <w:r>
                        <w:t xml:space="preserve">Effets </w:t>
                      </w:r>
                    </w:p>
                    <w:p w:rsidR="009676F5" w:rsidRDefault="009676F5" w:rsidP="00246D38">
                      <w:pPr>
                        <w:jc w:val="center"/>
                      </w:pPr>
                      <w:r>
                        <w:t>(</w:t>
                      </w:r>
                      <w:proofErr w:type="gramStart"/>
                      <w:r>
                        <w:t>santé</w:t>
                      </w:r>
                      <w:proofErr w:type="gramEnd"/>
                      <w:r>
                        <w:t>/bien-être : compétences psycho-sociales, sensibilité environnementale, participation citoyenne)</w:t>
                      </w:r>
                    </w:p>
                    <w:p w:rsidR="009676F5" w:rsidRDefault="009676F5" w:rsidP="00246D38">
                      <w:pPr>
                        <w:jc w:val="center"/>
                      </w:pPr>
                    </w:p>
                  </w:txbxContent>
                </v:textbox>
                <w10:wrap anchorx="margin"/>
              </v:rect>
            </w:pict>
          </mc:Fallback>
        </mc:AlternateContent>
      </w:r>
      <w:r w:rsidR="00830175">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1842322A" wp14:editId="3E8B347F">
                <wp:simplePos x="0" y="0"/>
                <wp:positionH relativeFrom="column">
                  <wp:posOffset>-704850</wp:posOffset>
                </wp:positionH>
                <wp:positionV relativeFrom="paragraph">
                  <wp:posOffset>2971800</wp:posOffset>
                </wp:positionV>
                <wp:extent cx="2590800" cy="28384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2590800" cy="2838450"/>
                        </a:xfrm>
                        <a:prstGeom prst="ellipse">
                          <a:avLst/>
                        </a:prstGeom>
                      </wps:spPr>
                      <wps:style>
                        <a:lnRef idx="2">
                          <a:schemeClr val="dk1"/>
                        </a:lnRef>
                        <a:fillRef idx="1">
                          <a:schemeClr val="lt1"/>
                        </a:fillRef>
                        <a:effectRef idx="0">
                          <a:schemeClr val="dk1"/>
                        </a:effectRef>
                        <a:fontRef idx="minor">
                          <a:schemeClr val="dk1"/>
                        </a:fontRef>
                      </wps:style>
                      <wps:txbx>
                        <w:txbxContent>
                          <w:p w:rsidR="009676F5" w:rsidRPr="009C783E" w:rsidRDefault="009676F5" w:rsidP="00830175">
                            <w:pPr>
                              <w:jc w:val="center"/>
                              <w:rPr>
                                <w:sz w:val="16"/>
                                <w:szCs w:val="16"/>
                                <w:highlight w:val="yellow"/>
                              </w:rPr>
                            </w:pPr>
                            <w:r w:rsidRPr="009C783E">
                              <w:rPr>
                                <w:sz w:val="16"/>
                                <w:szCs w:val="16"/>
                                <w:highlight w:val="yellow"/>
                              </w:rPr>
                              <w:t>Bien-être psychologique (début/fin projet)</w:t>
                            </w:r>
                          </w:p>
                          <w:p w:rsidR="009676F5" w:rsidRDefault="009676F5" w:rsidP="00830175">
                            <w:pPr>
                              <w:jc w:val="center"/>
                              <w:rPr>
                                <w:sz w:val="16"/>
                                <w:szCs w:val="16"/>
                              </w:rPr>
                            </w:pPr>
                            <w:r w:rsidRPr="009C783E">
                              <w:rPr>
                                <w:sz w:val="16"/>
                                <w:szCs w:val="16"/>
                                <w:highlight w:val="yellow"/>
                              </w:rPr>
                              <w:t>Compétences sociales (début/fin projet)</w:t>
                            </w:r>
                          </w:p>
                          <w:p w:rsidR="009676F5" w:rsidRPr="00830175" w:rsidRDefault="009676F5" w:rsidP="00830175">
                            <w:pPr>
                              <w:jc w:val="center"/>
                              <w:rPr>
                                <w:sz w:val="16"/>
                                <w:szCs w:val="16"/>
                              </w:rPr>
                            </w:pPr>
                            <w:r>
                              <w:rPr>
                                <w:sz w:val="16"/>
                                <w:szCs w:val="16"/>
                              </w:rPr>
                              <w:t>Questionnaire retour sur projet (fin d’année)</w:t>
                            </w:r>
                          </w:p>
                          <w:p w:rsidR="009676F5" w:rsidRDefault="009676F5" w:rsidP="00830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842322A" id="Ellipse 13" o:spid="_x0000_s1040" style="position:absolute;margin-left:-55.5pt;margin-top:234pt;width:204pt;height:2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" fillcolor="white [3201]" strokecolor="black [3200]" strokeweight="1pt">
                <v:stroke joinstyle="miter"/>
                <v:textbox>
                  <w:txbxContent>
                    <w:p w:rsidR="009676F5" w:rsidRPr="009C783E" w:rsidRDefault="009676F5" w:rsidP="00830175">
                      <w:pPr>
                        <w:jc w:val="center"/>
                        <w:rPr>
                          <w:sz w:val="16"/>
                          <w:szCs w:val="16"/>
                          <w:highlight w:val="yellow"/>
                        </w:rPr>
                      </w:pPr>
                      <w:r w:rsidRPr="009C783E">
                        <w:rPr>
                          <w:sz w:val="16"/>
                          <w:szCs w:val="16"/>
                          <w:highlight w:val="yellow"/>
                        </w:rPr>
                        <w:t>Bien-être psychologique (début/fin projet)</w:t>
                      </w:r>
                    </w:p>
                    <w:p w:rsidR="009676F5" w:rsidRDefault="009676F5" w:rsidP="00830175">
                      <w:pPr>
                        <w:jc w:val="center"/>
                        <w:rPr>
                          <w:sz w:val="16"/>
                          <w:szCs w:val="16"/>
                        </w:rPr>
                      </w:pPr>
                      <w:r w:rsidRPr="009C783E">
                        <w:rPr>
                          <w:sz w:val="16"/>
                          <w:szCs w:val="16"/>
                          <w:highlight w:val="yellow"/>
                        </w:rPr>
                        <w:t>Compétences sociales (début/fin projet)</w:t>
                      </w:r>
                    </w:p>
                    <w:p w:rsidR="009676F5" w:rsidRPr="00830175" w:rsidRDefault="009676F5" w:rsidP="00830175">
                      <w:pPr>
                        <w:jc w:val="center"/>
                        <w:rPr>
                          <w:sz w:val="16"/>
                          <w:szCs w:val="16"/>
                        </w:rPr>
                      </w:pPr>
                      <w:r>
                        <w:rPr>
                          <w:sz w:val="16"/>
                          <w:szCs w:val="16"/>
                        </w:rPr>
                        <w:t>Questionnaire retour sur projet (fin d’année)</w:t>
                      </w:r>
                    </w:p>
                    <w:p w:rsidR="009676F5" w:rsidRDefault="009676F5" w:rsidP="00830175">
                      <w:pPr>
                        <w:jc w:val="center"/>
                      </w:pPr>
                    </w:p>
                  </w:txbxContent>
                </v:textbox>
              </v:oval>
            </w:pict>
          </mc:Fallback>
        </mc:AlternateContent>
      </w:r>
    </w:p>
    <w:p w:rsidR="009F6D61" w:rsidRDefault="009F6D61" w:rsidP="007B1F24">
      <w:pPr>
        <w:spacing w:after="0" w:line="240" w:lineRule="auto"/>
        <w:rPr>
          <w:rFonts w:ascii="Times New Roman" w:eastAsia="Times New Roman" w:hAnsi="Times New Roman" w:cs="Times New Roman"/>
          <w:b/>
          <w:color w:val="00B050"/>
          <w:sz w:val="32"/>
          <w:szCs w:val="32"/>
          <w:lang w:eastAsia="fr-FR"/>
        </w:rPr>
      </w:pPr>
    </w:p>
    <w:p w:rsidR="009F6D61" w:rsidRDefault="009F6D61" w:rsidP="007B1F24">
      <w:pPr>
        <w:spacing w:after="0" w:line="240" w:lineRule="auto"/>
        <w:rPr>
          <w:rFonts w:ascii="Times New Roman" w:eastAsia="Times New Roman" w:hAnsi="Times New Roman" w:cs="Times New Roman"/>
          <w:b/>
          <w:color w:val="00B050"/>
          <w:sz w:val="32"/>
          <w:szCs w:val="32"/>
          <w:lang w:eastAsia="fr-FR"/>
        </w:rPr>
      </w:pPr>
    </w:p>
    <w:p w:rsidR="009F6D61" w:rsidRDefault="009F6D61" w:rsidP="007B1F24">
      <w:pPr>
        <w:spacing w:after="0" w:line="240" w:lineRule="auto"/>
        <w:rPr>
          <w:rFonts w:ascii="Times New Roman" w:eastAsia="Times New Roman" w:hAnsi="Times New Roman" w:cs="Times New Roman"/>
          <w:b/>
          <w:color w:val="00B050"/>
          <w:sz w:val="32"/>
          <w:szCs w:val="32"/>
          <w:lang w:eastAsia="fr-FR"/>
        </w:rPr>
      </w:pPr>
    </w:p>
    <w:p w:rsidR="00D51351" w:rsidRPr="00E64B6D" w:rsidRDefault="00D51351" w:rsidP="00DC056A">
      <w:pPr>
        <w:spacing w:after="0" w:line="240" w:lineRule="auto"/>
        <w:rPr>
          <w:rFonts w:ascii="Times New Roman" w:eastAsia="Times New Roman" w:hAnsi="Times New Roman" w:cs="Times New Roman"/>
          <w:bCs/>
          <w:sz w:val="24"/>
          <w:szCs w:val="24"/>
          <w:lang w:eastAsia="fr-FR"/>
        </w:rPr>
      </w:pPr>
    </w:p>
    <w:p w:rsidR="003800F7" w:rsidRDefault="003800F7" w:rsidP="00BD1C83">
      <w:pPr>
        <w:pageBreakBefore/>
        <w:spacing w:after="0" w:line="240" w:lineRule="auto"/>
        <w:rPr>
          <w:rFonts w:ascii="Times New Roman" w:eastAsia="Times New Roman" w:hAnsi="Times New Roman" w:cs="Times New Roman"/>
          <w:b/>
          <w:color w:val="00B050"/>
          <w:sz w:val="32"/>
          <w:szCs w:val="32"/>
          <w:lang w:eastAsia="fr-FR"/>
        </w:rPr>
      </w:pPr>
    </w:p>
    <w:p w:rsidR="003800F7" w:rsidRPr="003800F7" w:rsidRDefault="003800F7" w:rsidP="003800F7">
      <w:pPr>
        <w:spacing w:after="0" w:line="240" w:lineRule="auto"/>
        <w:rPr>
          <w:rFonts w:ascii="Times New Roman" w:eastAsia="Times New Roman" w:hAnsi="Times New Roman" w:cs="Times New Roman"/>
          <w:sz w:val="32"/>
          <w:szCs w:val="32"/>
          <w:lang w:eastAsia="fr-FR"/>
        </w:rPr>
      </w:pPr>
      <w:r w:rsidRPr="003800F7">
        <w:rPr>
          <w:rFonts w:ascii="Times New Roman" w:eastAsia="Times New Roman" w:hAnsi="Times New Roman" w:cs="Times New Roman"/>
          <w:sz w:val="32"/>
          <w:szCs w:val="32"/>
          <w:lang w:eastAsia="fr-FR"/>
        </w:rPr>
        <w:t>Détail des indicateurs :</w:t>
      </w:r>
    </w:p>
    <w:p w:rsidR="003800F7" w:rsidRDefault="003800F7" w:rsidP="003800F7">
      <w:pPr>
        <w:spacing w:after="0" w:line="240" w:lineRule="auto"/>
        <w:rPr>
          <w:rFonts w:ascii="Times New Roman" w:eastAsia="Times New Roman" w:hAnsi="Times New Roman" w:cs="Times New Roman"/>
          <w:b/>
          <w:color w:val="00B050"/>
          <w:sz w:val="32"/>
          <w:szCs w:val="32"/>
          <w:lang w:eastAsia="fr-FR"/>
        </w:rPr>
      </w:pPr>
    </w:p>
    <w:p w:rsidR="006C2E74" w:rsidRDefault="006C2E74" w:rsidP="003800F7">
      <w:pPr>
        <w:spacing w:after="0" w:line="240" w:lineRule="auto"/>
        <w:rPr>
          <w:rFonts w:ascii="Times New Roman" w:eastAsia="Times New Roman" w:hAnsi="Times New Roman" w:cs="Times New Roman"/>
          <w:b/>
          <w:color w:val="00B050"/>
          <w:sz w:val="32"/>
          <w:szCs w:val="32"/>
          <w:lang w:eastAsia="fr-FR"/>
        </w:rPr>
      </w:pPr>
    </w:p>
    <w:p w:rsidR="009C783E" w:rsidRDefault="00A12043" w:rsidP="003800F7">
      <w:pPr>
        <w:spacing w:after="0" w:line="240" w:lineRule="auto"/>
        <w:rPr>
          <w:rFonts w:ascii="Times New Roman" w:eastAsia="Times New Roman" w:hAnsi="Times New Roman" w:cs="Times New Roman"/>
          <w:b/>
          <w:color w:val="00B050"/>
          <w:sz w:val="32"/>
          <w:szCs w:val="32"/>
          <w:lang w:eastAsia="fr-FR"/>
        </w:rPr>
      </w:pPr>
      <w:r>
        <w:rPr>
          <w:rFonts w:ascii="Times New Roman" w:eastAsia="Times New Roman" w:hAnsi="Times New Roman" w:cs="Times New Roman"/>
          <w:b/>
          <w:color w:val="00B050"/>
          <w:sz w:val="32"/>
          <w:szCs w:val="32"/>
          <w:lang w:eastAsia="fr-FR"/>
        </w:rPr>
        <w:t>Bien-être socio-psychologique</w:t>
      </w:r>
      <w:r w:rsidR="00C73C2B">
        <w:rPr>
          <w:rFonts w:ascii="Times New Roman" w:eastAsia="Times New Roman" w:hAnsi="Times New Roman" w:cs="Times New Roman"/>
          <w:b/>
          <w:color w:val="00B050"/>
          <w:sz w:val="32"/>
          <w:szCs w:val="32"/>
          <w:lang w:eastAsia="fr-FR"/>
        </w:rPr>
        <w:t xml:space="preserve"> (15 min)</w:t>
      </w:r>
      <w:r w:rsidR="00012E7E">
        <w:rPr>
          <w:rFonts w:ascii="Times New Roman" w:eastAsia="Times New Roman" w:hAnsi="Times New Roman" w:cs="Times New Roman"/>
          <w:b/>
          <w:color w:val="00B050"/>
          <w:sz w:val="32"/>
          <w:szCs w:val="32"/>
          <w:lang w:eastAsia="fr-FR"/>
        </w:rPr>
        <w:t> :</w:t>
      </w:r>
    </w:p>
    <w:p w:rsidR="00012E7E" w:rsidRDefault="00012E7E" w:rsidP="00012E7E">
      <w:pPr>
        <w:spacing w:after="0" w:line="240" w:lineRule="auto"/>
        <w:rPr>
          <w:rFonts w:ascii="Times New Roman" w:eastAsia="Times New Roman" w:hAnsi="Times New Roman" w:cs="Times New Roman"/>
          <w:b/>
          <w:color w:val="00B050"/>
          <w:sz w:val="32"/>
          <w:szCs w:val="32"/>
          <w:lang w:eastAsia="fr-FR"/>
        </w:rPr>
      </w:pPr>
    </w:p>
    <w:p w:rsidR="00682DE4" w:rsidRDefault="006C2E74" w:rsidP="006C2E74">
      <w:pPr>
        <w:rPr>
          <w:sz w:val="24"/>
          <w:szCs w:val="24"/>
        </w:rPr>
      </w:pPr>
      <w:r w:rsidRPr="006C2E74">
        <w:rPr>
          <w:sz w:val="24"/>
          <w:szCs w:val="24"/>
        </w:rPr>
        <w:t xml:space="preserve">&gt; </w:t>
      </w:r>
      <w:r w:rsidRPr="006C2E74">
        <w:rPr>
          <w:b/>
          <w:bCs/>
          <w:sz w:val="24"/>
          <w:szCs w:val="24"/>
        </w:rPr>
        <w:t xml:space="preserve">Bien-être socio-psychologique </w:t>
      </w:r>
      <w:r w:rsidRPr="006C2E74">
        <w:rPr>
          <w:sz w:val="24"/>
          <w:szCs w:val="24"/>
        </w:rPr>
        <w:t>(début/fin projet) : </w:t>
      </w:r>
    </w:p>
    <w:p w:rsidR="00892F14" w:rsidRPr="006C2E74" w:rsidRDefault="00682DE4" w:rsidP="006C2E74">
      <w:pPr>
        <w:rPr>
          <w:sz w:val="24"/>
          <w:szCs w:val="24"/>
        </w:rPr>
      </w:pPr>
      <w:r>
        <w:rPr>
          <w:sz w:val="24"/>
          <w:szCs w:val="24"/>
        </w:rPr>
        <w:t xml:space="preserve">Consigne : </w:t>
      </w:r>
      <w:r w:rsidR="00892F14" w:rsidRPr="00892F14">
        <w:rPr>
          <w:sz w:val="24"/>
          <w:szCs w:val="24"/>
        </w:rPr>
        <w:t>Voici quelques déclarations ou descriptions sur ce que vous avez pu ressentir ou penser au cours des dernières semaines. Pour chacune d'entre elles, veuillez encercler le chiffre qui décrit le mieux vos pensées et vos sentiments ; il n'y a pas de bonnes ou de mauvaises réponses.</w:t>
      </w:r>
    </w:p>
    <w:tbl>
      <w:tblPr>
        <w:tblStyle w:val="Grilledutableau"/>
        <w:tblW w:w="0" w:type="auto"/>
        <w:tblLook w:val="04A0" w:firstRow="1" w:lastRow="0" w:firstColumn="1" w:lastColumn="0" w:noHBand="0" w:noVBand="1"/>
      </w:tblPr>
      <w:tblGrid>
        <w:gridCol w:w="4875"/>
        <w:gridCol w:w="4187"/>
      </w:tblGrid>
      <w:tr w:rsidR="00892F14" w:rsidTr="00892F14">
        <w:tc>
          <w:tcPr>
            <w:tcW w:w="4875" w:type="dxa"/>
          </w:tcPr>
          <w:p w:rsidR="00892F14" w:rsidRPr="00BA4111" w:rsidRDefault="00892F14" w:rsidP="006C2E74">
            <w:pPr>
              <w:rPr>
                <w:b/>
                <w:sz w:val="24"/>
                <w:szCs w:val="24"/>
              </w:rPr>
            </w:pPr>
            <w:r w:rsidRPr="00BA4111">
              <w:rPr>
                <w:b/>
                <w:sz w:val="24"/>
                <w:szCs w:val="24"/>
              </w:rPr>
              <w:t>Etat émotionnel</w:t>
            </w:r>
          </w:p>
        </w:tc>
        <w:tc>
          <w:tcPr>
            <w:tcW w:w="4187" w:type="dxa"/>
          </w:tcPr>
          <w:p w:rsidR="00892F14" w:rsidRPr="00892F14" w:rsidRDefault="00892F14" w:rsidP="006C2E74">
            <w:pPr>
              <w:rPr>
                <w:sz w:val="24"/>
                <w:szCs w:val="24"/>
              </w:rPr>
            </w:pPr>
            <w:r w:rsidRPr="00892F14">
              <w:rPr>
                <w:sz w:val="24"/>
                <w:szCs w:val="24"/>
              </w:rPr>
              <w:t>1 à 5 (jamais, pas souvent, parfois, la plupart du temps, tout le temps</w:t>
            </w:r>
            <w:r>
              <w:rPr>
                <w:sz w:val="24"/>
                <w:szCs w:val="24"/>
              </w:rPr>
              <w:t>)</w:t>
            </w:r>
          </w:p>
        </w:tc>
      </w:tr>
      <w:tr w:rsidR="00892F14" w:rsidTr="00892F14">
        <w:tc>
          <w:tcPr>
            <w:tcW w:w="4875" w:type="dxa"/>
          </w:tcPr>
          <w:p w:rsidR="00892F14" w:rsidRDefault="00892F14" w:rsidP="006C2E74">
            <w:pPr>
              <w:rPr>
                <w:sz w:val="24"/>
                <w:szCs w:val="24"/>
              </w:rPr>
            </w:pPr>
            <w:r w:rsidRPr="006C2E74">
              <w:rPr>
                <w:sz w:val="24"/>
                <w:szCs w:val="24"/>
              </w:rPr>
              <w:t>Je me</w:t>
            </w:r>
            <w:r>
              <w:rPr>
                <w:sz w:val="24"/>
                <w:szCs w:val="24"/>
              </w:rPr>
              <w:t xml:space="preserve"> suis sentie </w:t>
            </w:r>
            <w:r w:rsidRPr="006C2E74">
              <w:rPr>
                <w:sz w:val="24"/>
                <w:szCs w:val="24"/>
              </w:rPr>
              <w:t>calme</w:t>
            </w:r>
            <w:r>
              <w:rPr>
                <w:sz w:val="24"/>
                <w:szCs w:val="24"/>
              </w:rPr>
              <w:t>.</w:t>
            </w:r>
          </w:p>
        </w:tc>
        <w:tc>
          <w:tcPr>
            <w:tcW w:w="4187" w:type="dxa"/>
          </w:tcPr>
          <w:p w:rsidR="00892F14" w:rsidRPr="006C2E74" w:rsidRDefault="00892F14" w:rsidP="006C2E74">
            <w:pPr>
              <w:rPr>
                <w:sz w:val="24"/>
                <w:szCs w:val="24"/>
              </w:rPr>
            </w:pPr>
          </w:p>
        </w:tc>
      </w:tr>
      <w:tr w:rsidR="00892F14" w:rsidTr="00892F14">
        <w:tc>
          <w:tcPr>
            <w:tcW w:w="4875" w:type="dxa"/>
          </w:tcPr>
          <w:p w:rsidR="00892F14" w:rsidRDefault="00892F14" w:rsidP="006C2E74">
            <w:pPr>
              <w:rPr>
                <w:sz w:val="24"/>
                <w:szCs w:val="24"/>
              </w:rPr>
            </w:pPr>
            <w:r>
              <w:rPr>
                <w:sz w:val="24"/>
                <w:szCs w:val="24"/>
              </w:rPr>
              <w:t>Je me suis sentie</w:t>
            </w:r>
            <w:r w:rsidRPr="006C2E74">
              <w:rPr>
                <w:sz w:val="24"/>
                <w:szCs w:val="24"/>
              </w:rPr>
              <w:t xml:space="preserve"> joyeuse</w:t>
            </w:r>
            <w:r>
              <w:rPr>
                <w:sz w:val="24"/>
                <w:szCs w:val="24"/>
              </w:rPr>
              <w:t>.</w:t>
            </w:r>
          </w:p>
        </w:tc>
        <w:tc>
          <w:tcPr>
            <w:tcW w:w="4187" w:type="dxa"/>
          </w:tcPr>
          <w:p w:rsidR="00892F14" w:rsidRDefault="00892F14" w:rsidP="006C2E74">
            <w:pPr>
              <w:rPr>
                <w:sz w:val="24"/>
                <w:szCs w:val="24"/>
              </w:rPr>
            </w:pPr>
          </w:p>
        </w:tc>
      </w:tr>
      <w:tr w:rsidR="00892F14" w:rsidTr="00892F14">
        <w:tc>
          <w:tcPr>
            <w:tcW w:w="4875" w:type="dxa"/>
          </w:tcPr>
          <w:p w:rsidR="00892F14" w:rsidRDefault="00892F14" w:rsidP="006C2E74">
            <w:pPr>
              <w:rPr>
                <w:sz w:val="24"/>
                <w:szCs w:val="24"/>
              </w:rPr>
            </w:pPr>
            <w:r w:rsidRPr="006C2E74">
              <w:rPr>
                <w:sz w:val="24"/>
                <w:szCs w:val="24"/>
              </w:rPr>
              <w:t>Je me suis sentie détendue</w:t>
            </w:r>
          </w:p>
        </w:tc>
        <w:tc>
          <w:tcPr>
            <w:tcW w:w="4187" w:type="dxa"/>
          </w:tcPr>
          <w:p w:rsidR="00892F14" w:rsidRPr="006C2E74" w:rsidRDefault="00892F14" w:rsidP="006C2E74">
            <w:pPr>
              <w:rPr>
                <w:sz w:val="24"/>
                <w:szCs w:val="24"/>
              </w:rPr>
            </w:pPr>
          </w:p>
        </w:tc>
      </w:tr>
      <w:tr w:rsidR="00892F14" w:rsidTr="00892F14">
        <w:tc>
          <w:tcPr>
            <w:tcW w:w="4875" w:type="dxa"/>
          </w:tcPr>
          <w:p w:rsidR="00892F14" w:rsidRDefault="00892F14" w:rsidP="006C2E74">
            <w:pPr>
              <w:rPr>
                <w:sz w:val="24"/>
                <w:szCs w:val="24"/>
              </w:rPr>
            </w:pPr>
            <w:r w:rsidRPr="006C2E74">
              <w:rPr>
                <w:sz w:val="24"/>
                <w:szCs w:val="24"/>
              </w:rPr>
              <w:t>J'ai été de bonne humeur</w:t>
            </w:r>
          </w:p>
        </w:tc>
        <w:tc>
          <w:tcPr>
            <w:tcW w:w="4187" w:type="dxa"/>
          </w:tcPr>
          <w:p w:rsidR="00892F14" w:rsidRPr="006C2E74" w:rsidRDefault="00892F14" w:rsidP="006C2E74">
            <w:pPr>
              <w:rPr>
                <w:sz w:val="24"/>
                <w:szCs w:val="24"/>
              </w:rPr>
            </w:pPr>
          </w:p>
        </w:tc>
      </w:tr>
      <w:tr w:rsidR="00892F14" w:rsidTr="00892F14">
        <w:tc>
          <w:tcPr>
            <w:tcW w:w="4875" w:type="dxa"/>
          </w:tcPr>
          <w:p w:rsidR="00892F14" w:rsidRDefault="00892F14" w:rsidP="006C2E74">
            <w:pPr>
              <w:rPr>
                <w:sz w:val="24"/>
                <w:szCs w:val="24"/>
              </w:rPr>
            </w:pPr>
            <w:r w:rsidRPr="006C2E74">
              <w:rPr>
                <w:sz w:val="24"/>
                <w:szCs w:val="24"/>
              </w:rPr>
              <w:t>Je me suis bien entendue avec les gens</w:t>
            </w:r>
          </w:p>
        </w:tc>
        <w:tc>
          <w:tcPr>
            <w:tcW w:w="4187" w:type="dxa"/>
          </w:tcPr>
          <w:p w:rsidR="00892F14" w:rsidRPr="006C2E74" w:rsidRDefault="00892F14" w:rsidP="006C2E74">
            <w:pPr>
              <w:rPr>
                <w:sz w:val="24"/>
                <w:szCs w:val="24"/>
              </w:rPr>
            </w:pPr>
          </w:p>
        </w:tc>
      </w:tr>
      <w:tr w:rsidR="00892F14" w:rsidTr="00892F14">
        <w:tc>
          <w:tcPr>
            <w:tcW w:w="4875" w:type="dxa"/>
          </w:tcPr>
          <w:p w:rsidR="00892F14" w:rsidRDefault="00892F14" w:rsidP="006C2E74">
            <w:pPr>
              <w:rPr>
                <w:sz w:val="24"/>
                <w:szCs w:val="24"/>
              </w:rPr>
            </w:pPr>
            <w:r w:rsidRPr="006C2E74">
              <w:rPr>
                <w:sz w:val="24"/>
                <w:szCs w:val="24"/>
              </w:rPr>
              <w:t>J'apprécie ce que chaque nouveau jour apporte</w:t>
            </w:r>
          </w:p>
        </w:tc>
        <w:tc>
          <w:tcPr>
            <w:tcW w:w="4187" w:type="dxa"/>
          </w:tcPr>
          <w:p w:rsidR="00892F14" w:rsidRPr="006C2E74" w:rsidRDefault="00892F14" w:rsidP="006C2E74">
            <w:pPr>
              <w:rPr>
                <w:sz w:val="24"/>
                <w:szCs w:val="24"/>
              </w:rPr>
            </w:pPr>
          </w:p>
        </w:tc>
      </w:tr>
      <w:tr w:rsidR="00892F14" w:rsidTr="00892F14">
        <w:tc>
          <w:tcPr>
            <w:tcW w:w="4875" w:type="dxa"/>
          </w:tcPr>
          <w:p w:rsidR="00892F14" w:rsidRPr="00BA4111" w:rsidRDefault="00892F14" w:rsidP="00892F14">
            <w:pPr>
              <w:rPr>
                <w:b/>
                <w:sz w:val="24"/>
                <w:szCs w:val="24"/>
              </w:rPr>
            </w:pPr>
            <w:r w:rsidRPr="00BA4111">
              <w:rPr>
                <w:b/>
                <w:sz w:val="24"/>
                <w:szCs w:val="24"/>
              </w:rPr>
              <w:t>Perspectives positives</w:t>
            </w:r>
          </w:p>
        </w:tc>
        <w:tc>
          <w:tcPr>
            <w:tcW w:w="4187" w:type="dxa"/>
          </w:tcPr>
          <w:p w:rsidR="00892F14" w:rsidRPr="00892F14" w:rsidRDefault="00892F14" w:rsidP="00892F14">
            <w:pPr>
              <w:rPr>
                <w:sz w:val="24"/>
                <w:szCs w:val="24"/>
              </w:rPr>
            </w:pPr>
            <w:r w:rsidRPr="00892F14">
              <w:rPr>
                <w:sz w:val="24"/>
                <w:szCs w:val="24"/>
              </w:rPr>
              <w:t>1 à 5 (jamais, pas souvent, parfois, la plupart du temps, tout le temps</w:t>
            </w:r>
            <w:r>
              <w:rPr>
                <w:sz w:val="24"/>
                <w:szCs w:val="24"/>
              </w:rPr>
              <w:t>)</w:t>
            </w:r>
          </w:p>
        </w:tc>
      </w:tr>
      <w:tr w:rsidR="00892F14" w:rsidTr="00892F14">
        <w:tc>
          <w:tcPr>
            <w:tcW w:w="4875" w:type="dxa"/>
          </w:tcPr>
          <w:p w:rsidR="00892F14" w:rsidRDefault="00892F14" w:rsidP="00892F14">
            <w:pPr>
              <w:rPr>
                <w:sz w:val="24"/>
                <w:szCs w:val="24"/>
              </w:rPr>
            </w:pPr>
            <w:r w:rsidRPr="006C2E74">
              <w:rPr>
                <w:sz w:val="24"/>
                <w:szCs w:val="24"/>
              </w:rPr>
              <w:t>Je pense qu'il y a beaucoup de choses dont je peux être fier</w:t>
            </w:r>
          </w:p>
        </w:tc>
        <w:tc>
          <w:tcPr>
            <w:tcW w:w="4187" w:type="dxa"/>
          </w:tcPr>
          <w:p w:rsidR="00892F14" w:rsidRPr="006C2E74" w:rsidRDefault="00892F14" w:rsidP="00892F14">
            <w:pPr>
              <w:rPr>
                <w:sz w:val="24"/>
                <w:szCs w:val="24"/>
              </w:rPr>
            </w:pPr>
          </w:p>
        </w:tc>
      </w:tr>
      <w:tr w:rsidR="00892F14" w:rsidTr="00892F14">
        <w:tc>
          <w:tcPr>
            <w:tcW w:w="4875" w:type="dxa"/>
          </w:tcPr>
          <w:p w:rsidR="00892F14" w:rsidRDefault="00892F14" w:rsidP="00892F14">
            <w:pPr>
              <w:rPr>
                <w:sz w:val="24"/>
                <w:szCs w:val="24"/>
              </w:rPr>
            </w:pPr>
            <w:r w:rsidRPr="006C2E74">
              <w:rPr>
                <w:sz w:val="24"/>
                <w:szCs w:val="24"/>
              </w:rPr>
              <w:t>je sens que je suis bon dans certaines choses</w:t>
            </w:r>
          </w:p>
        </w:tc>
        <w:tc>
          <w:tcPr>
            <w:tcW w:w="4187" w:type="dxa"/>
          </w:tcPr>
          <w:p w:rsidR="00892F14" w:rsidRPr="006C2E74" w:rsidRDefault="00892F14" w:rsidP="00892F14">
            <w:pPr>
              <w:rPr>
                <w:sz w:val="24"/>
                <w:szCs w:val="24"/>
              </w:rPr>
            </w:pPr>
          </w:p>
        </w:tc>
      </w:tr>
      <w:tr w:rsidR="00892F14" w:rsidTr="00892F14">
        <w:tc>
          <w:tcPr>
            <w:tcW w:w="4875" w:type="dxa"/>
          </w:tcPr>
          <w:p w:rsidR="00892F14" w:rsidRDefault="00892F14" w:rsidP="00892F14">
            <w:pPr>
              <w:rPr>
                <w:sz w:val="24"/>
                <w:szCs w:val="24"/>
              </w:rPr>
            </w:pPr>
            <w:r w:rsidRPr="006C2E74">
              <w:rPr>
                <w:sz w:val="24"/>
                <w:szCs w:val="24"/>
              </w:rPr>
              <w:t>je pense que de bonnes choses vont se produire dans ma vie</w:t>
            </w:r>
          </w:p>
        </w:tc>
        <w:tc>
          <w:tcPr>
            <w:tcW w:w="4187" w:type="dxa"/>
          </w:tcPr>
          <w:p w:rsidR="00892F14" w:rsidRPr="006C2E74" w:rsidRDefault="00892F14" w:rsidP="00892F14">
            <w:pPr>
              <w:rPr>
                <w:sz w:val="24"/>
                <w:szCs w:val="24"/>
              </w:rPr>
            </w:pPr>
          </w:p>
        </w:tc>
      </w:tr>
      <w:tr w:rsidR="00892F14" w:rsidTr="00892F14">
        <w:tc>
          <w:tcPr>
            <w:tcW w:w="4875" w:type="dxa"/>
          </w:tcPr>
          <w:p w:rsidR="00892F14" w:rsidRDefault="00892F14" w:rsidP="00892F14">
            <w:pPr>
              <w:rPr>
                <w:sz w:val="24"/>
                <w:szCs w:val="24"/>
              </w:rPr>
            </w:pPr>
            <w:r w:rsidRPr="006C2E74">
              <w:rPr>
                <w:sz w:val="24"/>
                <w:szCs w:val="24"/>
              </w:rPr>
              <w:t>je peux trouver beaucoup de choses amusantes à faire</w:t>
            </w:r>
          </w:p>
        </w:tc>
        <w:tc>
          <w:tcPr>
            <w:tcW w:w="4187" w:type="dxa"/>
          </w:tcPr>
          <w:p w:rsidR="00892F14" w:rsidRPr="006C2E74" w:rsidRDefault="00892F14" w:rsidP="00892F14">
            <w:pPr>
              <w:rPr>
                <w:sz w:val="24"/>
                <w:szCs w:val="24"/>
              </w:rPr>
            </w:pPr>
          </w:p>
        </w:tc>
      </w:tr>
      <w:tr w:rsidR="00892F14" w:rsidTr="00892F14">
        <w:tc>
          <w:tcPr>
            <w:tcW w:w="4875" w:type="dxa"/>
          </w:tcPr>
          <w:p w:rsidR="00892F14" w:rsidRDefault="00892F14" w:rsidP="00892F14">
            <w:pPr>
              <w:rPr>
                <w:sz w:val="24"/>
                <w:szCs w:val="24"/>
              </w:rPr>
            </w:pPr>
            <w:r w:rsidRPr="006C2E74">
              <w:rPr>
                <w:sz w:val="24"/>
                <w:szCs w:val="24"/>
              </w:rPr>
              <w:t>je pense que beaucoup de gens s'intéressent à moi</w:t>
            </w:r>
          </w:p>
        </w:tc>
        <w:tc>
          <w:tcPr>
            <w:tcW w:w="4187" w:type="dxa"/>
          </w:tcPr>
          <w:p w:rsidR="00892F14" w:rsidRPr="006C2E74" w:rsidRDefault="00892F14" w:rsidP="00892F14">
            <w:pPr>
              <w:rPr>
                <w:sz w:val="24"/>
                <w:szCs w:val="24"/>
              </w:rPr>
            </w:pPr>
          </w:p>
        </w:tc>
      </w:tr>
      <w:tr w:rsidR="00892F14" w:rsidTr="00892F14">
        <w:tc>
          <w:tcPr>
            <w:tcW w:w="4875" w:type="dxa"/>
          </w:tcPr>
          <w:p w:rsidR="00892F14" w:rsidRDefault="00892F14" w:rsidP="00892F14">
            <w:pPr>
              <w:rPr>
                <w:sz w:val="24"/>
                <w:szCs w:val="24"/>
              </w:rPr>
            </w:pPr>
            <w:r w:rsidRPr="006C2E74">
              <w:rPr>
                <w:sz w:val="24"/>
                <w:szCs w:val="24"/>
              </w:rPr>
              <w:t>j'ai pu faire des choix facilement</w:t>
            </w:r>
          </w:p>
        </w:tc>
        <w:tc>
          <w:tcPr>
            <w:tcW w:w="4187" w:type="dxa"/>
          </w:tcPr>
          <w:p w:rsidR="00892F14" w:rsidRPr="006C2E74" w:rsidRDefault="00892F14" w:rsidP="00892F14">
            <w:pPr>
              <w:rPr>
                <w:sz w:val="24"/>
                <w:szCs w:val="24"/>
              </w:rPr>
            </w:pPr>
          </w:p>
        </w:tc>
      </w:tr>
      <w:tr w:rsidR="00892F14" w:rsidTr="00892F14">
        <w:tc>
          <w:tcPr>
            <w:tcW w:w="4875" w:type="dxa"/>
          </w:tcPr>
          <w:p w:rsidR="00892F14" w:rsidRPr="00BA4111" w:rsidRDefault="00892F14" w:rsidP="00892F14">
            <w:pPr>
              <w:rPr>
                <w:b/>
                <w:sz w:val="24"/>
                <w:szCs w:val="24"/>
              </w:rPr>
            </w:pPr>
            <w:r w:rsidRPr="00BA4111">
              <w:rPr>
                <w:b/>
                <w:sz w:val="24"/>
                <w:szCs w:val="24"/>
              </w:rPr>
              <w:t>Indicateur de désirabilité sociale</w:t>
            </w:r>
          </w:p>
        </w:tc>
        <w:tc>
          <w:tcPr>
            <w:tcW w:w="4187" w:type="dxa"/>
          </w:tcPr>
          <w:p w:rsidR="00892F14" w:rsidRPr="00892F14" w:rsidRDefault="00892F14" w:rsidP="00892F14">
            <w:pPr>
              <w:rPr>
                <w:sz w:val="24"/>
                <w:szCs w:val="24"/>
              </w:rPr>
            </w:pPr>
            <w:r w:rsidRPr="00892F14">
              <w:rPr>
                <w:sz w:val="24"/>
                <w:szCs w:val="24"/>
              </w:rPr>
              <w:t>1 à 5 (jamais, pas souvent, parfois, la plupart du temps, tout le temps</w:t>
            </w:r>
            <w:r>
              <w:rPr>
                <w:sz w:val="24"/>
                <w:szCs w:val="24"/>
              </w:rPr>
              <w:t>)</w:t>
            </w:r>
          </w:p>
        </w:tc>
      </w:tr>
      <w:tr w:rsidR="00892F14" w:rsidTr="00892F14">
        <w:tc>
          <w:tcPr>
            <w:tcW w:w="4875" w:type="dxa"/>
          </w:tcPr>
          <w:p w:rsidR="00892F14" w:rsidRPr="006C2E74" w:rsidRDefault="00892F14" w:rsidP="00892F14">
            <w:pPr>
              <w:rPr>
                <w:sz w:val="24"/>
                <w:szCs w:val="24"/>
              </w:rPr>
            </w:pPr>
            <w:r w:rsidRPr="006C2E74">
              <w:rPr>
                <w:sz w:val="24"/>
                <w:szCs w:val="24"/>
              </w:rPr>
              <w:t>J'ai toujours dit la vérité</w:t>
            </w:r>
          </w:p>
        </w:tc>
        <w:tc>
          <w:tcPr>
            <w:tcW w:w="4187" w:type="dxa"/>
          </w:tcPr>
          <w:p w:rsidR="00892F14" w:rsidRPr="006C2E74" w:rsidRDefault="00892F14" w:rsidP="00892F14">
            <w:pPr>
              <w:rPr>
                <w:sz w:val="24"/>
                <w:szCs w:val="24"/>
              </w:rPr>
            </w:pPr>
          </w:p>
        </w:tc>
      </w:tr>
      <w:tr w:rsidR="00892F14" w:rsidTr="00892F14">
        <w:tc>
          <w:tcPr>
            <w:tcW w:w="4875" w:type="dxa"/>
          </w:tcPr>
          <w:p w:rsidR="00892F14" w:rsidRPr="006C2E74" w:rsidRDefault="00892F14" w:rsidP="00892F14">
            <w:pPr>
              <w:rPr>
                <w:sz w:val="24"/>
                <w:szCs w:val="24"/>
              </w:rPr>
            </w:pPr>
            <w:r w:rsidRPr="006C2E74">
              <w:rPr>
                <w:sz w:val="24"/>
                <w:szCs w:val="24"/>
              </w:rPr>
              <w:t>j'aime tous ceux que j'ai rencontrés</w:t>
            </w:r>
          </w:p>
        </w:tc>
        <w:tc>
          <w:tcPr>
            <w:tcW w:w="4187" w:type="dxa"/>
          </w:tcPr>
          <w:p w:rsidR="00892F14" w:rsidRPr="006C2E74" w:rsidRDefault="00892F14" w:rsidP="00892F14">
            <w:pPr>
              <w:rPr>
                <w:sz w:val="24"/>
                <w:szCs w:val="24"/>
              </w:rPr>
            </w:pPr>
          </w:p>
        </w:tc>
      </w:tr>
      <w:tr w:rsidR="00892F14" w:rsidTr="00892F14">
        <w:tc>
          <w:tcPr>
            <w:tcW w:w="4875" w:type="dxa"/>
          </w:tcPr>
          <w:p w:rsidR="00892F14" w:rsidRPr="006C2E74" w:rsidRDefault="00892F14" w:rsidP="00892F14">
            <w:pPr>
              <w:rPr>
                <w:sz w:val="24"/>
                <w:szCs w:val="24"/>
              </w:rPr>
            </w:pPr>
            <w:r>
              <w:rPr>
                <w:sz w:val="24"/>
                <w:szCs w:val="24"/>
              </w:rPr>
              <w:t>je partage toujours mes bonbons</w:t>
            </w:r>
          </w:p>
        </w:tc>
        <w:tc>
          <w:tcPr>
            <w:tcW w:w="4187" w:type="dxa"/>
          </w:tcPr>
          <w:p w:rsidR="00892F14" w:rsidRDefault="00892F14" w:rsidP="00892F14">
            <w:pPr>
              <w:rPr>
                <w:sz w:val="24"/>
                <w:szCs w:val="24"/>
              </w:rPr>
            </w:pPr>
          </w:p>
        </w:tc>
      </w:tr>
    </w:tbl>
    <w:p w:rsidR="006C2E74" w:rsidRDefault="006C2E74" w:rsidP="006C2E74">
      <w:pPr>
        <w:rPr>
          <w:sz w:val="24"/>
          <w:szCs w:val="24"/>
        </w:rPr>
      </w:pPr>
    </w:p>
    <w:p w:rsidR="006C2E74" w:rsidRPr="00E305CD" w:rsidRDefault="006C2E74" w:rsidP="006C2E74">
      <w:pPr>
        <w:rPr>
          <w:sz w:val="24"/>
          <w:szCs w:val="24"/>
        </w:rPr>
      </w:pPr>
      <w:r w:rsidRPr="00E305CD">
        <w:rPr>
          <w:sz w:val="24"/>
          <w:szCs w:val="24"/>
        </w:rPr>
        <w:t>Stirling Children‟s Wellbeing Scale (SCWBS)</w:t>
      </w:r>
    </w:p>
    <w:p w:rsidR="00892F14" w:rsidRPr="00E305CD" w:rsidRDefault="00892F14" w:rsidP="006C2E74">
      <w:pPr>
        <w:rPr>
          <w:sz w:val="24"/>
          <w:szCs w:val="24"/>
        </w:rPr>
      </w:pPr>
      <w:r w:rsidRPr="00E305CD">
        <w:rPr>
          <w:sz w:val="24"/>
          <w:szCs w:val="24"/>
        </w:rPr>
        <w:t xml:space="preserve">Liddle, I., &amp; Carter, G. F. A. (2015). Emotional and psychological well-being in children: The development and validation of the Stirling Children’s Well-being Scale. </w:t>
      </w:r>
      <w:r w:rsidRPr="00E305CD">
        <w:rPr>
          <w:i/>
          <w:iCs/>
          <w:sz w:val="24"/>
          <w:szCs w:val="24"/>
        </w:rPr>
        <w:t>Educational Psychology in Practice, 31</w:t>
      </w:r>
      <w:r w:rsidRPr="00E305CD">
        <w:rPr>
          <w:sz w:val="24"/>
          <w:szCs w:val="24"/>
        </w:rPr>
        <w:t>(2), 174–185. doi:10.1080/02667363.2015.1008409</w:t>
      </w:r>
    </w:p>
    <w:p w:rsidR="006C2E74" w:rsidRDefault="006C2E74" w:rsidP="006C2E74">
      <w:pPr>
        <w:spacing w:after="0" w:line="240" w:lineRule="auto"/>
        <w:rPr>
          <w:sz w:val="24"/>
          <w:szCs w:val="24"/>
        </w:rPr>
      </w:pPr>
      <w:r w:rsidRPr="006C2E74">
        <w:rPr>
          <w:b/>
          <w:bCs/>
          <w:sz w:val="24"/>
          <w:szCs w:val="24"/>
        </w:rPr>
        <w:t>&gt; Perception/positionnement vis-à-vis de l’école</w:t>
      </w:r>
      <w:r w:rsidRPr="006C2E74">
        <w:rPr>
          <w:sz w:val="24"/>
          <w:szCs w:val="24"/>
        </w:rPr>
        <w:t xml:space="preserve"> (début/fin projet)</w:t>
      </w:r>
    </w:p>
    <w:tbl>
      <w:tblPr>
        <w:tblStyle w:val="Grilledutableau"/>
        <w:tblW w:w="0" w:type="auto"/>
        <w:tblLook w:val="04A0" w:firstRow="1" w:lastRow="0" w:firstColumn="1" w:lastColumn="0" w:noHBand="0" w:noVBand="1"/>
      </w:tblPr>
      <w:tblGrid>
        <w:gridCol w:w="9062"/>
      </w:tblGrid>
      <w:tr w:rsidR="00BA4111" w:rsidTr="00682DE4">
        <w:tc>
          <w:tcPr>
            <w:tcW w:w="9062" w:type="dxa"/>
          </w:tcPr>
          <w:p w:rsidR="00BA4111" w:rsidRPr="00BA4111" w:rsidRDefault="00DA18FB" w:rsidP="00823ED8">
            <w:pPr>
              <w:rPr>
                <w:b/>
                <w:sz w:val="24"/>
                <w:szCs w:val="24"/>
              </w:rPr>
            </w:pPr>
            <w:r>
              <w:rPr>
                <w:b/>
                <w:sz w:val="24"/>
                <w:szCs w:val="24"/>
              </w:rPr>
              <w:lastRenderedPageBreak/>
              <w:t>Ecole :</w:t>
            </w:r>
            <w:r w:rsidR="00823ED8" w:rsidRPr="00823ED8">
              <w:rPr>
                <w:sz w:val="24"/>
                <w:szCs w:val="24"/>
              </w:rPr>
              <w:t xml:space="preserve"> échelle (6 degrés) : 1 = </w:t>
            </w:r>
            <w:r w:rsidR="00823ED8">
              <w:rPr>
                <w:sz w:val="24"/>
                <w:szCs w:val="24"/>
              </w:rPr>
              <w:t>pas du tout d’accord à 6 tout à fait d’accord</w:t>
            </w:r>
          </w:p>
        </w:tc>
      </w:tr>
      <w:tr w:rsidR="006C2E74" w:rsidTr="00682DE4">
        <w:tc>
          <w:tcPr>
            <w:tcW w:w="9062" w:type="dxa"/>
          </w:tcPr>
          <w:p w:rsidR="006C2E74" w:rsidRDefault="006C2E74" w:rsidP="006C2E74">
            <w:pPr>
              <w:rPr>
                <w:sz w:val="24"/>
                <w:szCs w:val="24"/>
              </w:rPr>
            </w:pPr>
            <w:r>
              <w:rPr>
                <w:sz w:val="24"/>
                <w:szCs w:val="24"/>
              </w:rPr>
              <w:t>J’aime bien être à l’école</w:t>
            </w:r>
          </w:p>
        </w:tc>
      </w:tr>
      <w:tr w:rsidR="006C2E74" w:rsidTr="00682DE4">
        <w:tc>
          <w:tcPr>
            <w:tcW w:w="9062" w:type="dxa"/>
          </w:tcPr>
          <w:p w:rsidR="006C2E74" w:rsidRDefault="006C2E74" w:rsidP="006C2E74">
            <w:pPr>
              <w:rPr>
                <w:sz w:val="24"/>
                <w:szCs w:val="24"/>
              </w:rPr>
            </w:pPr>
            <w:r>
              <w:rPr>
                <w:sz w:val="24"/>
                <w:szCs w:val="24"/>
              </w:rPr>
              <w:t>Je suis impatient d’aller à l’école</w:t>
            </w:r>
          </w:p>
        </w:tc>
      </w:tr>
      <w:tr w:rsidR="006C2E74" w:rsidTr="00682DE4">
        <w:tc>
          <w:tcPr>
            <w:tcW w:w="9062" w:type="dxa"/>
          </w:tcPr>
          <w:p w:rsidR="006C2E74" w:rsidRDefault="006C2E74" w:rsidP="006C2E74">
            <w:pPr>
              <w:rPr>
                <w:sz w:val="24"/>
                <w:szCs w:val="24"/>
              </w:rPr>
            </w:pPr>
            <w:r>
              <w:rPr>
                <w:sz w:val="24"/>
                <w:szCs w:val="24"/>
              </w:rPr>
              <w:t>L’école est quelque chose d’intéressant</w:t>
            </w:r>
          </w:p>
        </w:tc>
      </w:tr>
      <w:tr w:rsidR="006C2E74" w:rsidTr="00682DE4">
        <w:tc>
          <w:tcPr>
            <w:tcW w:w="9062" w:type="dxa"/>
          </w:tcPr>
          <w:p w:rsidR="006C2E74" w:rsidRDefault="006C2E74" w:rsidP="006C2E74">
            <w:pPr>
              <w:rPr>
                <w:sz w:val="24"/>
                <w:szCs w:val="24"/>
              </w:rPr>
            </w:pPr>
            <w:r>
              <w:rPr>
                <w:sz w:val="24"/>
                <w:szCs w:val="24"/>
              </w:rPr>
              <w:t>J’aimerais ne pas aller à l’école</w:t>
            </w:r>
          </w:p>
        </w:tc>
      </w:tr>
      <w:tr w:rsidR="006C2E74" w:rsidTr="00682DE4">
        <w:tc>
          <w:tcPr>
            <w:tcW w:w="9062" w:type="dxa"/>
          </w:tcPr>
          <w:p w:rsidR="006C2E74" w:rsidRDefault="006C2E74" w:rsidP="006C2E74">
            <w:pPr>
              <w:rPr>
                <w:sz w:val="24"/>
                <w:szCs w:val="24"/>
              </w:rPr>
            </w:pPr>
            <w:r>
              <w:rPr>
                <w:sz w:val="24"/>
                <w:szCs w:val="24"/>
              </w:rPr>
              <w:t>J’adore les activités scolaires</w:t>
            </w:r>
          </w:p>
        </w:tc>
      </w:tr>
      <w:tr w:rsidR="006C2E74" w:rsidTr="00682DE4">
        <w:tc>
          <w:tcPr>
            <w:tcW w:w="9062" w:type="dxa"/>
          </w:tcPr>
          <w:p w:rsidR="006C2E74" w:rsidRDefault="006C2E74" w:rsidP="006C2E74">
            <w:pPr>
              <w:rPr>
                <w:sz w:val="24"/>
                <w:szCs w:val="24"/>
              </w:rPr>
            </w:pPr>
            <w:r>
              <w:rPr>
                <w:sz w:val="24"/>
                <w:szCs w:val="24"/>
              </w:rPr>
              <w:t>J’apprends beaucoup de choses à l’école</w:t>
            </w:r>
          </w:p>
        </w:tc>
      </w:tr>
      <w:tr w:rsidR="006C2E74" w:rsidTr="00682DE4">
        <w:tc>
          <w:tcPr>
            <w:tcW w:w="9062" w:type="dxa"/>
          </w:tcPr>
          <w:p w:rsidR="006C2E74" w:rsidRDefault="006C2E74" w:rsidP="006C2E74">
            <w:pPr>
              <w:rPr>
                <w:sz w:val="24"/>
                <w:szCs w:val="24"/>
              </w:rPr>
            </w:pPr>
            <w:r>
              <w:rPr>
                <w:sz w:val="24"/>
                <w:szCs w:val="24"/>
              </w:rPr>
              <w:t>Il y a beaucoup de choses que je n’aime pas à l’école</w:t>
            </w:r>
          </w:p>
        </w:tc>
      </w:tr>
    </w:tbl>
    <w:p w:rsidR="006C2E74" w:rsidRDefault="006C2E74" w:rsidP="006C2E74">
      <w:pPr>
        <w:spacing w:after="0" w:line="240" w:lineRule="auto"/>
        <w:rPr>
          <w:sz w:val="24"/>
          <w:szCs w:val="24"/>
        </w:rPr>
      </w:pPr>
    </w:p>
    <w:tbl>
      <w:tblPr>
        <w:tblStyle w:val="Grilledutableau"/>
        <w:tblW w:w="0" w:type="auto"/>
        <w:tblLook w:val="04A0" w:firstRow="1" w:lastRow="0" w:firstColumn="1" w:lastColumn="0" w:noHBand="0" w:noVBand="1"/>
      </w:tblPr>
      <w:tblGrid>
        <w:gridCol w:w="9062"/>
      </w:tblGrid>
      <w:tr w:rsidR="00BA4111" w:rsidTr="00BA4111">
        <w:tc>
          <w:tcPr>
            <w:tcW w:w="9062" w:type="dxa"/>
          </w:tcPr>
          <w:p w:rsidR="00BA4111" w:rsidRPr="001C50E9" w:rsidRDefault="00BA4111" w:rsidP="006C2E74">
            <w:pPr>
              <w:rPr>
                <w:b/>
                <w:sz w:val="24"/>
                <w:szCs w:val="24"/>
              </w:rPr>
            </w:pPr>
            <w:r w:rsidRPr="001C50E9">
              <w:rPr>
                <w:b/>
                <w:sz w:val="24"/>
                <w:szCs w:val="24"/>
              </w:rPr>
              <w:t>Amis</w:t>
            </w:r>
            <w:r w:rsidR="00DA18FB">
              <w:rPr>
                <w:b/>
                <w:sz w:val="24"/>
                <w:szCs w:val="24"/>
              </w:rPr>
              <w:t xml:space="preserve"> :</w:t>
            </w:r>
            <w:r w:rsidR="00DA18FB" w:rsidRPr="00823ED8">
              <w:rPr>
                <w:sz w:val="24"/>
                <w:szCs w:val="24"/>
              </w:rPr>
              <w:t xml:space="preserve"> échelle (6 degrés) : 1 = </w:t>
            </w:r>
            <w:r w:rsidR="00DA18FB">
              <w:rPr>
                <w:sz w:val="24"/>
                <w:szCs w:val="24"/>
              </w:rPr>
              <w:t>pas du tout d’accord à 6 tout à fait d’accord</w:t>
            </w:r>
          </w:p>
        </w:tc>
      </w:tr>
      <w:tr w:rsidR="00BA4111" w:rsidTr="00BA4111">
        <w:tc>
          <w:tcPr>
            <w:tcW w:w="9062" w:type="dxa"/>
          </w:tcPr>
          <w:p w:rsidR="00BA4111" w:rsidRDefault="00BA4111" w:rsidP="006C2E74">
            <w:pPr>
              <w:rPr>
                <w:sz w:val="24"/>
                <w:szCs w:val="24"/>
              </w:rPr>
            </w:pPr>
            <w:r>
              <w:rPr>
                <w:sz w:val="24"/>
                <w:szCs w:val="24"/>
              </w:rPr>
              <w:t>Mes amis sont gentils avec moi</w:t>
            </w:r>
          </w:p>
        </w:tc>
      </w:tr>
      <w:tr w:rsidR="00BA4111" w:rsidTr="00BA4111">
        <w:tc>
          <w:tcPr>
            <w:tcW w:w="9062" w:type="dxa"/>
          </w:tcPr>
          <w:p w:rsidR="00BA4111" w:rsidRDefault="00BA4111" w:rsidP="006C2E74">
            <w:pPr>
              <w:rPr>
                <w:sz w:val="24"/>
                <w:szCs w:val="24"/>
              </w:rPr>
            </w:pPr>
            <w:r>
              <w:rPr>
                <w:sz w:val="24"/>
                <w:szCs w:val="24"/>
              </w:rPr>
              <w:t>Mes amis sont super</w:t>
            </w:r>
          </w:p>
        </w:tc>
      </w:tr>
      <w:tr w:rsidR="00BA4111" w:rsidTr="00BA4111">
        <w:tc>
          <w:tcPr>
            <w:tcW w:w="9062" w:type="dxa"/>
          </w:tcPr>
          <w:p w:rsidR="00BA4111" w:rsidRDefault="00BA4111" w:rsidP="006C2E74">
            <w:pPr>
              <w:rPr>
                <w:sz w:val="24"/>
                <w:szCs w:val="24"/>
              </w:rPr>
            </w:pPr>
            <w:r>
              <w:rPr>
                <w:sz w:val="24"/>
                <w:szCs w:val="24"/>
              </w:rPr>
              <w:t>Mes amis m’aident si j’ai besoin d’eux</w:t>
            </w:r>
          </w:p>
        </w:tc>
      </w:tr>
      <w:tr w:rsidR="00BA4111" w:rsidTr="00BA4111">
        <w:tc>
          <w:tcPr>
            <w:tcW w:w="9062" w:type="dxa"/>
          </w:tcPr>
          <w:p w:rsidR="00BA4111" w:rsidRDefault="00BA4111" w:rsidP="006C2E74">
            <w:pPr>
              <w:rPr>
                <w:sz w:val="24"/>
                <w:szCs w:val="24"/>
              </w:rPr>
            </w:pPr>
            <w:r>
              <w:rPr>
                <w:sz w:val="24"/>
                <w:szCs w:val="24"/>
              </w:rPr>
              <w:t>Je passe du bon temps avec mes amis</w:t>
            </w:r>
          </w:p>
        </w:tc>
      </w:tr>
    </w:tbl>
    <w:p w:rsidR="00E305CD" w:rsidRPr="006C2E74" w:rsidRDefault="00E305CD" w:rsidP="00E305CD">
      <w:pPr>
        <w:spacing w:after="0" w:line="240" w:lineRule="auto"/>
        <w:rPr>
          <w:sz w:val="24"/>
          <w:szCs w:val="24"/>
        </w:rPr>
      </w:pPr>
    </w:p>
    <w:p w:rsidR="00E305CD" w:rsidRPr="006C2E74" w:rsidRDefault="00E305CD" w:rsidP="00E305CD">
      <w:pPr>
        <w:spacing w:after="0" w:line="240" w:lineRule="auto"/>
        <w:rPr>
          <w:sz w:val="24"/>
          <w:szCs w:val="24"/>
        </w:rPr>
      </w:pPr>
      <w:r w:rsidRPr="006C2E74">
        <w:rPr>
          <w:sz w:val="24"/>
          <w:szCs w:val="24"/>
          <w:u w:val="single"/>
        </w:rPr>
        <w:t>Multidimensional Students Life Satisfaction Scale MSLSS</w:t>
      </w:r>
    </w:p>
    <w:p w:rsidR="006C2E74" w:rsidRDefault="006C2E74" w:rsidP="006C2E74">
      <w:pPr>
        <w:spacing w:after="0" w:line="240" w:lineRule="auto"/>
        <w:rPr>
          <w:sz w:val="24"/>
          <w:szCs w:val="24"/>
          <w:lang w:val="en-US"/>
        </w:rPr>
      </w:pPr>
      <w:r w:rsidRPr="006C2E74">
        <w:rPr>
          <w:sz w:val="24"/>
          <w:szCs w:val="24"/>
          <w:lang w:val="en-US"/>
        </w:rPr>
        <w:t xml:space="preserve">Huebner, E.S. (2001). </w:t>
      </w:r>
      <w:r w:rsidRPr="006C2E74">
        <w:rPr>
          <w:i/>
          <w:iCs/>
          <w:sz w:val="24"/>
          <w:szCs w:val="24"/>
          <w:lang w:val="en-US"/>
        </w:rPr>
        <w:t>Manual for the Multidimensional Students’ Life Satisfaction Scale.</w:t>
      </w:r>
      <w:r w:rsidRPr="006C2E74">
        <w:rPr>
          <w:sz w:val="24"/>
          <w:szCs w:val="24"/>
          <w:lang w:val="en-US"/>
        </w:rPr>
        <w:t xml:space="preserve"> University of South Carolina, Department of Psychology. Columbia, SC.</w:t>
      </w:r>
    </w:p>
    <w:p w:rsidR="007D1586" w:rsidRDefault="007D1586" w:rsidP="006C2E74">
      <w:pPr>
        <w:spacing w:after="0" w:line="240" w:lineRule="auto"/>
        <w:rPr>
          <w:sz w:val="24"/>
          <w:szCs w:val="24"/>
        </w:rPr>
      </w:pPr>
    </w:p>
    <w:p w:rsidR="00E305CD" w:rsidRPr="006C2E74" w:rsidRDefault="00E305CD" w:rsidP="006C2E74">
      <w:pPr>
        <w:spacing w:after="0" w:line="240" w:lineRule="auto"/>
        <w:rPr>
          <w:sz w:val="24"/>
          <w:szCs w:val="24"/>
        </w:rPr>
      </w:pPr>
      <w:r w:rsidRPr="00E305CD">
        <w:rPr>
          <w:sz w:val="24"/>
          <w:szCs w:val="24"/>
        </w:rPr>
        <w:t>Fenouillet, F., Heutte, J., Martin-Krumm, C., &amp; Boniwell, I. (2014, October 6). Validation française de l’échelle multidimensionnelle Satisfaction de vie chez l’élève (Multidimensional Students’ Life Satisfaction Scale). Canadian Journal of Behavioural Science/Revue canadienne des sciences du comportement. Advance online publication. http://dx.doi.org/10.1037/a0037624</w:t>
      </w:r>
    </w:p>
    <w:p w:rsidR="00012E7E" w:rsidRDefault="00012E7E" w:rsidP="009C783E">
      <w:pPr>
        <w:rPr>
          <w:sz w:val="16"/>
          <w:szCs w:val="16"/>
        </w:rPr>
      </w:pPr>
    </w:p>
    <w:p w:rsidR="00BD1C83" w:rsidRDefault="00BD1C83" w:rsidP="00BD1C83">
      <w:pPr>
        <w:spacing w:after="0" w:line="240" w:lineRule="auto"/>
        <w:rPr>
          <w:rFonts w:ascii="Times New Roman" w:eastAsia="Times New Roman" w:hAnsi="Times New Roman" w:cs="Times New Roman"/>
          <w:b/>
          <w:color w:val="00B050"/>
          <w:sz w:val="32"/>
          <w:szCs w:val="32"/>
          <w:lang w:eastAsia="fr-FR"/>
        </w:rPr>
      </w:pPr>
      <w:r w:rsidRPr="00BD1C83">
        <w:rPr>
          <w:rFonts w:ascii="Times New Roman" w:eastAsia="Times New Roman" w:hAnsi="Times New Roman" w:cs="Times New Roman"/>
          <w:b/>
          <w:color w:val="00B050"/>
          <w:sz w:val="32"/>
          <w:szCs w:val="32"/>
          <w:lang w:eastAsia="fr-FR"/>
        </w:rPr>
        <w:t xml:space="preserve">La nature au </w:t>
      </w:r>
      <w:r w:rsidR="00C73C2B">
        <w:rPr>
          <w:rFonts w:ascii="Times New Roman" w:eastAsia="Times New Roman" w:hAnsi="Times New Roman" w:cs="Times New Roman"/>
          <w:b/>
          <w:color w:val="00B050"/>
          <w:sz w:val="32"/>
          <w:szCs w:val="32"/>
          <w:lang w:eastAsia="fr-FR"/>
        </w:rPr>
        <w:t>quotidien (15 min)</w:t>
      </w:r>
      <w:r w:rsidRPr="00BD1C83">
        <w:rPr>
          <w:rFonts w:ascii="Times New Roman" w:eastAsia="Times New Roman" w:hAnsi="Times New Roman" w:cs="Times New Roman"/>
          <w:b/>
          <w:color w:val="00B050"/>
          <w:sz w:val="32"/>
          <w:szCs w:val="32"/>
          <w:lang w:eastAsia="fr-FR"/>
        </w:rPr>
        <w:t>:</w:t>
      </w:r>
    </w:p>
    <w:p w:rsidR="00012E7E" w:rsidRPr="00BD1C83" w:rsidRDefault="00012E7E" w:rsidP="00BD1C83">
      <w:pPr>
        <w:spacing w:after="0" w:line="240" w:lineRule="auto"/>
        <w:rPr>
          <w:rFonts w:ascii="Times New Roman" w:eastAsia="Times New Roman" w:hAnsi="Times New Roman" w:cs="Times New Roman"/>
          <w:b/>
          <w:color w:val="00B050"/>
          <w:sz w:val="32"/>
          <w:szCs w:val="32"/>
          <w:lang w:eastAsia="fr-FR"/>
        </w:rPr>
      </w:pPr>
    </w:p>
    <w:p w:rsidR="009C783E" w:rsidRPr="001C50E9" w:rsidRDefault="009C783E" w:rsidP="001C50E9">
      <w:pPr>
        <w:pStyle w:val="Paragraphedeliste"/>
        <w:numPr>
          <w:ilvl w:val="0"/>
          <w:numId w:val="23"/>
        </w:numPr>
        <w:rPr>
          <w:rFonts w:ascii="Times New Roman" w:hAnsi="Times New Roman" w:cs="Times New Roman"/>
          <w:b/>
          <w:sz w:val="24"/>
          <w:szCs w:val="24"/>
        </w:rPr>
      </w:pPr>
      <w:r w:rsidRPr="001C50E9">
        <w:rPr>
          <w:rFonts w:ascii="Times New Roman" w:hAnsi="Times New Roman" w:cs="Times New Roman"/>
          <w:b/>
          <w:sz w:val="24"/>
          <w:szCs w:val="24"/>
        </w:rPr>
        <w:t>La nature en 5 mots</w:t>
      </w:r>
      <w:r w:rsidR="00012E7E" w:rsidRPr="001C50E9">
        <w:rPr>
          <w:rFonts w:ascii="Times New Roman" w:hAnsi="Times New Roman" w:cs="Times New Roman"/>
          <w:b/>
          <w:sz w:val="24"/>
          <w:szCs w:val="24"/>
        </w:rPr>
        <w:t> </w:t>
      </w:r>
      <w:r w:rsidR="00012E7E" w:rsidRPr="001C50E9">
        <w:rPr>
          <w:rFonts w:ascii="Times New Roman" w:hAnsi="Times New Roman" w:cs="Times New Roman"/>
          <w:sz w:val="24"/>
          <w:szCs w:val="24"/>
        </w:rPr>
        <w:t>(début/fin projet)</w:t>
      </w:r>
      <w:r w:rsidR="00012E7E" w:rsidRPr="001C50E9">
        <w:rPr>
          <w:rFonts w:ascii="Times New Roman" w:hAnsi="Times New Roman" w:cs="Times New Roman"/>
          <w:b/>
          <w:sz w:val="24"/>
          <w:szCs w:val="24"/>
        </w:rPr>
        <w:t>:</w:t>
      </w:r>
    </w:p>
    <w:p w:rsidR="001F7028" w:rsidRPr="001F7028" w:rsidRDefault="001F7028" w:rsidP="001F7028">
      <w:pPr>
        <w:spacing w:after="0" w:line="240" w:lineRule="auto"/>
        <w:rPr>
          <w:rFonts w:ascii="Times New Roman" w:eastAsia="Times New Roman" w:hAnsi="Times New Roman" w:cs="Times New Roman"/>
          <w:sz w:val="24"/>
          <w:szCs w:val="24"/>
          <w:lang w:eastAsia="fr-FR"/>
        </w:rPr>
      </w:pPr>
      <w:r w:rsidRPr="001F7028">
        <w:rPr>
          <w:rFonts w:ascii="Times New Roman" w:eastAsia="Times New Roman" w:hAnsi="Times New Roman" w:cs="Times New Roman"/>
          <w:sz w:val="24"/>
          <w:szCs w:val="24"/>
          <w:lang w:eastAsia="fr-FR"/>
        </w:rPr>
        <w:t>Quels mots as-tu en tête quand tu penses à la nature ? Ecris 5 mots :</w:t>
      </w:r>
    </w:p>
    <w:p w:rsidR="001F7028" w:rsidRPr="0056543D" w:rsidRDefault="001F7028" w:rsidP="001F7028">
      <w:pPr>
        <w:spacing w:after="0" w:line="240" w:lineRule="auto"/>
        <w:rPr>
          <w:rFonts w:ascii="Times New Roman" w:eastAsia="Times New Roman" w:hAnsi="Times New Roman" w:cs="Times New Roman"/>
          <w:sz w:val="24"/>
          <w:szCs w:val="24"/>
          <w:lang w:eastAsia="fr-FR"/>
        </w:rPr>
      </w:pPr>
    </w:p>
    <w:p w:rsidR="001F7028" w:rsidRPr="0056543D" w:rsidRDefault="001F7028" w:rsidP="001F7028">
      <w:pPr>
        <w:spacing w:after="0" w:line="240" w:lineRule="auto"/>
        <w:rPr>
          <w:rFonts w:ascii="Times New Roman" w:eastAsia="Times New Roman" w:hAnsi="Times New Roman" w:cs="Times New Roman"/>
          <w:sz w:val="24"/>
          <w:szCs w:val="24"/>
          <w:lang w:eastAsia="fr-FR"/>
        </w:rPr>
      </w:pPr>
      <w:r w:rsidRPr="0056543D">
        <w:rPr>
          <w:rFonts w:ascii="Times New Roman" w:eastAsia="Times New Roman" w:hAnsi="Times New Roman" w:cs="Times New Roman"/>
          <w:sz w:val="24"/>
          <w:szCs w:val="24"/>
          <w:lang w:eastAsia="fr-FR"/>
        </w:rPr>
        <w:t xml:space="preserve">1. </w:t>
      </w:r>
    </w:p>
    <w:p w:rsidR="001F7028" w:rsidRPr="0056543D" w:rsidRDefault="001F7028" w:rsidP="001F7028">
      <w:pPr>
        <w:spacing w:after="0" w:line="240" w:lineRule="auto"/>
        <w:rPr>
          <w:rFonts w:ascii="Times New Roman" w:eastAsia="Times New Roman" w:hAnsi="Times New Roman" w:cs="Times New Roman"/>
          <w:sz w:val="24"/>
          <w:szCs w:val="24"/>
          <w:lang w:eastAsia="fr-FR"/>
        </w:rPr>
      </w:pPr>
      <w:r w:rsidRPr="0056543D">
        <w:rPr>
          <w:rFonts w:ascii="Times New Roman" w:eastAsia="Times New Roman" w:hAnsi="Times New Roman" w:cs="Times New Roman"/>
          <w:sz w:val="24"/>
          <w:szCs w:val="24"/>
          <w:lang w:eastAsia="fr-FR"/>
        </w:rPr>
        <w:t>2.</w:t>
      </w:r>
    </w:p>
    <w:p w:rsidR="001F7028" w:rsidRPr="0056543D" w:rsidRDefault="001F7028" w:rsidP="001F7028">
      <w:pPr>
        <w:spacing w:after="0" w:line="240" w:lineRule="auto"/>
        <w:rPr>
          <w:rFonts w:ascii="Times New Roman" w:eastAsia="Times New Roman" w:hAnsi="Times New Roman" w:cs="Times New Roman"/>
          <w:sz w:val="24"/>
          <w:szCs w:val="24"/>
          <w:lang w:eastAsia="fr-FR"/>
        </w:rPr>
      </w:pPr>
      <w:r w:rsidRPr="0056543D">
        <w:rPr>
          <w:rFonts w:ascii="Times New Roman" w:eastAsia="Times New Roman" w:hAnsi="Times New Roman" w:cs="Times New Roman"/>
          <w:sz w:val="24"/>
          <w:szCs w:val="24"/>
          <w:lang w:eastAsia="fr-FR"/>
        </w:rPr>
        <w:t>3.</w:t>
      </w:r>
    </w:p>
    <w:p w:rsidR="001F7028" w:rsidRPr="0056543D" w:rsidRDefault="001F7028" w:rsidP="001F7028">
      <w:pPr>
        <w:spacing w:after="0" w:line="240" w:lineRule="auto"/>
        <w:rPr>
          <w:rFonts w:ascii="Times New Roman" w:eastAsia="Times New Roman" w:hAnsi="Times New Roman" w:cs="Times New Roman"/>
          <w:sz w:val="24"/>
          <w:szCs w:val="24"/>
          <w:lang w:eastAsia="fr-FR"/>
        </w:rPr>
      </w:pPr>
      <w:r w:rsidRPr="0056543D">
        <w:rPr>
          <w:rFonts w:ascii="Times New Roman" w:eastAsia="Times New Roman" w:hAnsi="Times New Roman" w:cs="Times New Roman"/>
          <w:sz w:val="24"/>
          <w:szCs w:val="24"/>
          <w:lang w:eastAsia="fr-FR"/>
        </w:rPr>
        <w:t>4.</w:t>
      </w:r>
    </w:p>
    <w:p w:rsidR="001F7028" w:rsidRPr="0056543D" w:rsidRDefault="001F7028" w:rsidP="001F7028">
      <w:pPr>
        <w:spacing w:after="0" w:line="240" w:lineRule="auto"/>
        <w:rPr>
          <w:rFonts w:ascii="Times New Roman" w:eastAsia="Times New Roman" w:hAnsi="Times New Roman" w:cs="Times New Roman"/>
          <w:sz w:val="24"/>
          <w:szCs w:val="24"/>
          <w:lang w:eastAsia="fr-FR"/>
        </w:rPr>
      </w:pPr>
      <w:r w:rsidRPr="0056543D">
        <w:rPr>
          <w:rFonts w:ascii="Times New Roman" w:eastAsia="Times New Roman" w:hAnsi="Times New Roman" w:cs="Times New Roman"/>
          <w:sz w:val="24"/>
          <w:szCs w:val="24"/>
          <w:lang w:eastAsia="fr-FR"/>
        </w:rPr>
        <w:t>5.</w:t>
      </w:r>
    </w:p>
    <w:p w:rsidR="001F7028" w:rsidRDefault="001F7028" w:rsidP="00F03D56">
      <w:pPr>
        <w:rPr>
          <w:rFonts w:ascii="Times New Roman" w:hAnsi="Times New Roman" w:cs="Times New Roman"/>
          <w:b/>
          <w:sz w:val="24"/>
          <w:szCs w:val="24"/>
        </w:rPr>
      </w:pPr>
    </w:p>
    <w:p w:rsidR="000C32A0" w:rsidRDefault="000C32A0" w:rsidP="001C50E9">
      <w:pPr>
        <w:pStyle w:val="Paragraphedeliste"/>
        <w:numPr>
          <w:ilvl w:val="0"/>
          <w:numId w:val="23"/>
        </w:numPr>
        <w:rPr>
          <w:rFonts w:ascii="Times New Roman" w:hAnsi="Times New Roman" w:cs="Times New Roman"/>
          <w:b/>
          <w:sz w:val="24"/>
          <w:szCs w:val="24"/>
        </w:rPr>
      </w:pPr>
      <w:r w:rsidRPr="001C50E9">
        <w:rPr>
          <w:rFonts w:ascii="Times New Roman" w:hAnsi="Times New Roman" w:cs="Times New Roman"/>
          <w:b/>
          <w:sz w:val="24"/>
          <w:szCs w:val="24"/>
        </w:rPr>
        <w:t>Appréciation</w:t>
      </w:r>
      <w:r w:rsidR="00F03D56" w:rsidRPr="001C50E9">
        <w:rPr>
          <w:rFonts w:ascii="Times New Roman" w:hAnsi="Times New Roman" w:cs="Times New Roman"/>
          <w:b/>
          <w:sz w:val="24"/>
          <w:szCs w:val="24"/>
        </w:rPr>
        <w:t>/perception</w:t>
      </w:r>
      <w:r w:rsidRPr="001C50E9">
        <w:rPr>
          <w:rFonts w:ascii="Times New Roman" w:hAnsi="Times New Roman" w:cs="Times New Roman"/>
          <w:b/>
          <w:sz w:val="24"/>
          <w:szCs w:val="24"/>
        </w:rPr>
        <w:t xml:space="preserve"> </w:t>
      </w:r>
      <w:r w:rsidR="00F03D56" w:rsidRPr="001C50E9">
        <w:rPr>
          <w:rFonts w:ascii="Times New Roman" w:hAnsi="Times New Roman" w:cs="Times New Roman"/>
          <w:b/>
          <w:sz w:val="24"/>
          <w:szCs w:val="24"/>
        </w:rPr>
        <w:t>du cadre</w:t>
      </w:r>
      <w:r w:rsidRPr="001C50E9">
        <w:rPr>
          <w:rFonts w:ascii="Times New Roman" w:hAnsi="Times New Roman" w:cs="Times New Roman"/>
          <w:b/>
          <w:sz w:val="24"/>
          <w:szCs w:val="24"/>
        </w:rPr>
        <w:t xml:space="preserve"> de vie : </w:t>
      </w:r>
    </w:p>
    <w:p w:rsidR="001C50E9" w:rsidRPr="001C50E9" w:rsidRDefault="001C50E9" w:rsidP="001C50E9">
      <w:pPr>
        <w:pStyle w:val="Paragraphedeliste"/>
        <w:rPr>
          <w:rFonts w:ascii="Times New Roman" w:hAnsi="Times New Roman" w:cs="Times New Roman"/>
          <w:b/>
          <w:sz w:val="24"/>
          <w:szCs w:val="24"/>
        </w:rPr>
      </w:pPr>
    </w:p>
    <w:p w:rsidR="00F03D56" w:rsidRDefault="00DB2333" w:rsidP="00F03D56">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A</w:t>
      </w:r>
      <w:r w:rsidR="000C32A0" w:rsidRPr="00F03D56">
        <w:rPr>
          <w:rFonts w:ascii="Times New Roman" w:hAnsi="Times New Roman" w:cs="Times New Roman"/>
          <w:sz w:val="24"/>
          <w:szCs w:val="24"/>
        </w:rPr>
        <w:t>ppréciation générale, de 1 (je n’aime pas du tout l’endroit où je vis) à 10 (l’endroit où je vis est super, ça ne pourrait pas être mieux)</w:t>
      </w:r>
    </w:p>
    <w:p w:rsidR="00DB2333" w:rsidRDefault="00DB2333" w:rsidP="00DB2333">
      <w:pPr>
        <w:pStyle w:val="Paragraphedeliste"/>
        <w:rPr>
          <w:rFonts w:ascii="Times New Roman" w:hAnsi="Times New Roman" w:cs="Times New Roman"/>
          <w:sz w:val="24"/>
          <w:szCs w:val="24"/>
        </w:rPr>
      </w:pPr>
    </w:p>
    <w:p w:rsidR="00F03D56" w:rsidRDefault="00DB2333" w:rsidP="000C32A0">
      <w:pPr>
        <w:pStyle w:val="Paragraphedeliste"/>
        <w:numPr>
          <w:ilvl w:val="0"/>
          <w:numId w:val="12"/>
        </w:numPr>
        <w:rPr>
          <w:rFonts w:ascii="Times New Roman" w:hAnsi="Times New Roman" w:cs="Times New Roman"/>
          <w:sz w:val="24"/>
          <w:szCs w:val="24"/>
        </w:rPr>
      </w:pPr>
      <w:r>
        <w:rPr>
          <w:rFonts w:ascii="Times New Roman" w:hAnsi="Times New Roman" w:cs="Times New Roman"/>
          <w:sz w:val="24"/>
          <w:szCs w:val="24"/>
        </w:rPr>
        <w:t>N</w:t>
      </w:r>
      <w:r w:rsidR="000C32A0" w:rsidRPr="00F03D56">
        <w:rPr>
          <w:rFonts w:ascii="Times New Roman" w:hAnsi="Times New Roman" w:cs="Times New Roman"/>
          <w:sz w:val="24"/>
          <w:szCs w:val="24"/>
        </w:rPr>
        <w:t>aturalité</w:t>
      </w:r>
      <w:r w:rsidR="00F03D56" w:rsidRPr="00F03D56">
        <w:rPr>
          <w:rFonts w:ascii="Times New Roman" w:hAnsi="Times New Roman" w:cs="Times New Roman"/>
          <w:sz w:val="24"/>
          <w:szCs w:val="24"/>
        </w:rPr>
        <w:t>,</w:t>
      </w:r>
      <w:r w:rsidR="000C32A0" w:rsidRPr="00F03D56">
        <w:rPr>
          <w:rFonts w:ascii="Times New Roman" w:hAnsi="Times New Roman" w:cs="Times New Roman"/>
          <w:sz w:val="24"/>
          <w:szCs w:val="24"/>
        </w:rPr>
        <w:t xml:space="preserve"> de 1 (pas naturel du tout) à 5 (très naturelle)</w:t>
      </w:r>
    </w:p>
    <w:p w:rsidR="00DB2333" w:rsidRPr="00DB2333" w:rsidRDefault="00DB2333" w:rsidP="00DB2333">
      <w:pPr>
        <w:pStyle w:val="Paragraphedeliste"/>
        <w:rPr>
          <w:rFonts w:ascii="Times New Roman" w:hAnsi="Times New Roman" w:cs="Times New Roman"/>
          <w:sz w:val="24"/>
          <w:szCs w:val="24"/>
        </w:rPr>
      </w:pPr>
    </w:p>
    <w:p w:rsidR="000C32A0" w:rsidRPr="001C50E9" w:rsidRDefault="00DB2333" w:rsidP="000C32A0">
      <w:pPr>
        <w:pStyle w:val="Paragraphedeliste"/>
        <w:numPr>
          <w:ilvl w:val="0"/>
          <w:numId w:val="12"/>
        </w:numPr>
        <w:rPr>
          <w:rFonts w:ascii="Times New Roman" w:hAnsi="Times New Roman" w:cs="Times New Roman"/>
          <w:b/>
          <w:sz w:val="24"/>
          <w:szCs w:val="24"/>
        </w:rPr>
      </w:pPr>
      <w:r w:rsidRPr="001C50E9">
        <w:rPr>
          <w:rFonts w:ascii="Times New Roman" w:hAnsi="Times New Roman" w:cs="Times New Roman"/>
          <w:b/>
          <w:sz w:val="24"/>
          <w:szCs w:val="24"/>
        </w:rPr>
        <w:t>E</w:t>
      </w:r>
      <w:r w:rsidR="00F03D56" w:rsidRPr="001C50E9">
        <w:rPr>
          <w:rFonts w:ascii="Times New Roman" w:hAnsi="Times New Roman" w:cs="Times New Roman"/>
          <w:b/>
          <w:sz w:val="24"/>
          <w:szCs w:val="24"/>
        </w:rPr>
        <w:t xml:space="preserve">xpérience de nature dans le cadre de vie au quotidien : </w:t>
      </w:r>
    </w:p>
    <w:p w:rsidR="00F03D56" w:rsidRPr="000C32A0" w:rsidRDefault="00F03D56" w:rsidP="00F03D56">
      <w:pPr>
        <w:rPr>
          <w:rFonts w:ascii="Times New Roman" w:hAnsi="Times New Roman" w:cs="Times New Roman"/>
          <w:b/>
          <w:sz w:val="24"/>
          <w:szCs w:val="24"/>
        </w:rPr>
      </w:pPr>
      <w:r w:rsidRPr="000C32A0">
        <w:rPr>
          <w:rFonts w:ascii="Times New Roman" w:hAnsi="Times New Roman" w:cs="Times New Roman"/>
          <w:sz w:val="24"/>
          <w:szCs w:val="24"/>
        </w:rPr>
        <w:t xml:space="preserve">Près de chez moi, je sors dans la nature : </w:t>
      </w:r>
    </w:p>
    <w:p w:rsidR="00F03D56" w:rsidRPr="000C32A0" w:rsidRDefault="00F03D56" w:rsidP="00F03D56">
      <w:pPr>
        <w:pStyle w:val="Paragraphedeliste"/>
        <w:numPr>
          <w:ilvl w:val="0"/>
          <w:numId w:val="9"/>
        </w:numPr>
        <w:rPr>
          <w:rFonts w:ascii="Times New Roman" w:hAnsi="Times New Roman" w:cs="Times New Roman"/>
          <w:sz w:val="24"/>
          <w:szCs w:val="24"/>
        </w:rPr>
      </w:pPr>
      <w:r w:rsidRPr="000C32A0">
        <w:rPr>
          <w:rFonts w:ascii="Times New Roman" w:hAnsi="Times New Roman" w:cs="Times New Roman"/>
          <w:sz w:val="24"/>
          <w:szCs w:val="24"/>
        </w:rPr>
        <w:lastRenderedPageBreak/>
        <w:t>Tous les jours</w:t>
      </w:r>
    </w:p>
    <w:p w:rsidR="00F03D56" w:rsidRPr="000C32A0" w:rsidRDefault="00F03D56" w:rsidP="00F03D56">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Au moins une fois par semaine</w:t>
      </w:r>
    </w:p>
    <w:p w:rsidR="00F03D56" w:rsidRPr="000C32A0" w:rsidRDefault="00F03D56" w:rsidP="00F03D56">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Au moins une fois par mois</w:t>
      </w:r>
    </w:p>
    <w:p w:rsidR="00F03D56" w:rsidRPr="000C32A0" w:rsidRDefault="00F03D56" w:rsidP="00F03D56">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 xml:space="preserve">Pendant les vacances </w:t>
      </w:r>
    </w:p>
    <w:p w:rsidR="00F03D56" w:rsidRPr="000C32A0" w:rsidRDefault="00F03D56" w:rsidP="00F03D56">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Rarement</w:t>
      </w:r>
    </w:p>
    <w:p w:rsidR="00F03D56" w:rsidRDefault="00F03D56" w:rsidP="00F03D56">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Jamais</w:t>
      </w:r>
    </w:p>
    <w:p w:rsidR="00F03D56" w:rsidRPr="000C32A0" w:rsidRDefault="00F03D56" w:rsidP="00F03D56">
      <w:pPr>
        <w:pStyle w:val="Paragraphedeliste"/>
        <w:suppressAutoHyphens/>
        <w:spacing w:after="0" w:line="240" w:lineRule="auto"/>
        <w:ind w:left="1080"/>
        <w:rPr>
          <w:rFonts w:ascii="Times New Roman" w:hAnsi="Times New Roman" w:cs="Times New Roman"/>
          <w:sz w:val="24"/>
          <w:szCs w:val="24"/>
        </w:rPr>
      </w:pPr>
    </w:p>
    <w:p w:rsidR="00F03D56" w:rsidRDefault="00F03D56" w:rsidP="00F03D56">
      <w:p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Où vas-tu quand tu sors dans la nature près de chez toi ?</w:t>
      </w:r>
    </w:p>
    <w:p w:rsidR="00F03D56" w:rsidRPr="000C32A0" w:rsidRDefault="00F03D56" w:rsidP="00F03D5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(réponse libre)</w:t>
      </w:r>
      <w:r w:rsidR="00CB3540">
        <w:rPr>
          <w:rStyle w:val="Appelnotedebasdep"/>
          <w:rFonts w:ascii="Times New Roman" w:hAnsi="Times New Roman" w:cs="Times New Roman"/>
          <w:sz w:val="24"/>
          <w:szCs w:val="24"/>
        </w:rPr>
        <w:footnoteReference w:id="1"/>
      </w:r>
    </w:p>
    <w:p w:rsidR="00F03D56" w:rsidRDefault="00F03D56" w:rsidP="00F03D56">
      <w:pPr>
        <w:pStyle w:val="Paragraphedeliste"/>
        <w:rPr>
          <w:rFonts w:ascii="Times New Roman" w:hAnsi="Times New Roman" w:cs="Times New Roman"/>
          <w:sz w:val="24"/>
          <w:szCs w:val="24"/>
        </w:rPr>
      </w:pPr>
    </w:p>
    <w:p w:rsidR="000C32A0" w:rsidRPr="001C50E9" w:rsidRDefault="000C32A0" w:rsidP="00F03D56">
      <w:pPr>
        <w:pStyle w:val="Paragraphedeliste"/>
        <w:numPr>
          <w:ilvl w:val="0"/>
          <w:numId w:val="12"/>
        </w:numPr>
        <w:rPr>
          <w:rFonts w:ascii="Times New Roman" w:hAnsi="Times New Roman" w:cs="Times New Roman"/>
          <w:b/>
          <w:sz w:val="24"/>
          <w:szCs w:val="24"/>
        </w:rPr>
      </w:pPr>
      <w:r w:rsidRPr="001C50E9">
        <w:rPr>
          <w:rFonts w:ascii="Times New Roman" w:hAnsi="Times New Roman" w:cs="Times New Roman"/>
          <w:b/>
          <w:sz w:val="24"/>
          <w:szCs w:val="24"/>
        </w:rPr>
        <w:t>Expérience de nature pendant les vacances :</w:t>
      </w:r>
    </w:p>
    <w:p w:rsidR="000C32A0" w:rsidRPr="000C32A0" w:rsidRDefault="000C32A0" w:rsidP="000C32A0">
      <w:pPr>
        <w:rPr>
          <w:rFonts w:ascii="Times New Roman" w:hAnsi="Times New Roman" w:cs="Times New Roman"/>
          <w:sz w:val="24"/>
          <w:szCs w:val="24"/>
        </w:rPr>
      </w:pPr>
      <w:r w:rsidRPr="000C32A0">
        <w:rPr>
          <w:rFonts w:ascii="Times New Roman" w:hAnsi="Times New Roman" w:cs="Times New Roman"/>
          <w:sz w:val="24"/>
          <w:szCs w:val="24"/>
        </w:rPr>
        <w:t xml:space="preserve">Pendant les vacances, je sors dans la nature : </w:t>
      </w:r>
    </w:p>
    <w:p w:rsidR="000C32A0" w:rsidRP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Tous les jours</w:t>
      </w:r>
    </w:p>
    <w:p w:rsidR="000C32A0" w:rsidRP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Au moins une fois par semaine</w:t>
      </w:r>
    </w:p>
    <w:p w:rsidR="000C32A0" w:rsidRP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Au moins une fois par mois</w:t>
      </w:r>
    </w:p>
    <w:p w:rsidR="000C32A0" w:rsidRP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 xml:space="preserve">Pendant les vacances </w:t>
      </w:r>
    </w:p>
    <w:p w:rsidR="000C32A0" w:rsidRP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Rarement</w:t>
      </w:r>
    </w:p>
    <w:p w:rsidR="000C32A0" w:rsidRDefault="000C32A0" w:rsidP="000C32A0">
      <w:pPr>
        <w:pStyle w:val="Paragraphedeliste"/>
        <w:numPr>
          <w:ilvl w:val="0"/>
          <w:numId w:val="9"/>
        </w:num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Jamais</w:t>
      </w:r>
    </w:p>
    <w:p w:rsidR="00F03D56" w:rsidRPr="000C32A0" w:rsidRDefault="00F03D56" w:rsidP="00F03D56">
      <w:pPr>
        <w:pStyle w:val="Paragraphedeliste"/>
        <w:suppressAutoHyphens/>
        <w:spacing w:after="0" w:line="240" w:lineRule="auto"/>
        <w:ind w:left="1080"/>
        <w:rPr>
          <w:rFonts w:ascii="Times New Roman" w:hAnsi="Times New Roman" w:cs="Times New Roman"/>
          <w:sz w:val="24"/>
          <w:szCs w:val="24"/>
        </w:rPr>
      </w:pPr>
    </w:p>
    <w:p w:rsidR="000C32A0" w:rsidRPr="000C32A0" w:rsidRDefault="000C32A0" w:rsidP="000C32A0">
      <w:pPr>
        <w:suppressAutoHyphens/>
        <w:spacing w:after="0" w:line="240" w:lineRule="auto"/>
        <w:rPr>
          <w:rFonts w:ascii="Times New Roman" w:hAnsi="Times New Roman" w:cs="Times New Roman"/>
          <w:sz w:val="24"/>
          <w:szCs w:val="24"/>
        </w:rPr>
      </w:pPr>
      <w:r w:rsidRPr="000C32A0">
        <w:rPr>
          <w:rFonts w:ascii="Times New Roman" w:hAnsi="Times New Roman" w:cs="Times New Roman"/>
          <w:sz w:val="24"/>
          <w:szCs w:val="24"/>
        </w:rPr>
        <w:t xml:space="preserve">Où vas-tu </w:t>
      </w:r>
      <w:r w:rsidR="00F03D56">
        <w:rPr>
          <w:rFonts w:ascii="Times New Roman" w:hAnsi="Times New Roman" w:cs="Times New Roman"/>
          <w:sz w:val="24"/>
          <w:szCs w:val="24"/>
        </w:rPr>
        <w:t xml:space="preserve">principalement </w:t>
      </w:r>
      <w:r w:rsidRPr="000C32A0">
        <w:rPr>
          <w:rFonts w:ascii="Times New Roman" w:hAnsi="Times New Roman" w:cs="Times New Roman"/>
          <w:sz w:val="24"/>
          <w:szCs w:val="24"/>
        </w:rPr>
        <w:t>quand tu sors dans la nature pendant les vacances ?</w:t>
      </w:r>
    </w:p>
    <w:p w:rsidR="00012E7E" w:rsidRDefault="00F03D56" w:rsidP="00F03D5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(réponse libre)</w:t>
      </w:r>
    </w:p>
    <w:p w:rsidR="00F03D56" w:rsidRDefault="00F03D56" w:rsidP="00F03D56">
      <w:pPr>
        <w:suppressAutoHyphens/>
        <w:spacing w:after="0" w:line="240" w:lineRule="auto"/>
        <w:rPr>
          <w:rFonts w:ascii="Times New Roman" w:hAnsi="Times New Roman" w:cs="Times New Roman"/>
          <w:sz w:val="24"/>
          <w:szCs w:val="24"/>
        </w:rPr>
      </w:pPr>
    </w:p>
    <w:p w:rsidR="00BD1C83" w:rsidRPr="001C50E9" w:rsidRDefault="00BD1C83" w:rsidP="001C50E9">
      <w:pPr>
        <w:pStyle w:val="Paragraphedeliste"/>
        <w:numPr>
          <w:ilvl w:val="0"/>
          <w:numId w:val="22"/>
        </w:numPr>
        <w:rPr>
          <w:rFonts w:ascii="Times New Roman" w:hAnsi="Times New Roman" w:cs="Times New Roman"/>
          <w:sz w:val="24"/>
          <w:szCs w:val="24"/>
        </w:rPr>
      </w:pPr>
      <w:r w:rsidRPr="001C50E9">
        <w:rPr>
          <w:rFonts w:ascii="Times New Roman" w:hAnsi="Times New Roman" w:cs="Times New Roman"/>
          <w:b/>
          <w:sz w:val="24"/>
          <w:szCs w:val="24"/>
        </w:rPr>
        <w:t>Connexion à la nature</w:t>
      </w:r>
      <w:r w:rsidRPr="001C50E9">
        <w:rPr>
          <w:rFonts w:ascii="Times New Roman" w:hAnsi="Times New Roman" w:cs="Times New Roman"/>
          <w:sz w:val="24"/>
          <w:szCs w:val="24"/>
        </w:rPr>
        <w:t xml:space="preserve"> (début/fin projet)</w:t>
      </w:r>
      <w:r w:rsidR="00012E7E" w:rsidRPr="001C50E9">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505"/>
        <w:gridCol w:w="5444"/>
        <w:gridCol w:w="3113"/>
      </w:tblGrid>
      <w:tr w:rsidR="00344306" w:rsidTr="006B3BCB">
        <w:tc>
          <w:tcPr>
            <w:tcW w:w="505" w:type="dxa"/>
          </w:tcPr>
          <w:p w:rsidR="00344306" w:rsidRDefault="00344306" w:rsidP="009C783E">
            <w:pPr>
              <w:rPr>
                <w:rFonts w:ascii="Times New Roman" w:hAnsi="Times New Roman" w:cs="Times New Roman"/>
                <w:sz w:val="24"/>
                <w:szCs w:val="24"/>
              </w:rPr>
            </w:pPr>
          </w:p>
        </w:tc>
        <w:tc>
          <w:tcPr>
            <w:tcW w:w="5444" w:type="dxa"/>
          </w:tcPr>
          <w:p w:rsidR="00344306" w:rsidRPr="00AE5FA7" w:rsidRDefault="00344306" w:rsidP="009C783E">
            <w:pPr>
              <w:rPr>
                <w:rFonts w:ascii="Times New Roman" w:hAnsi="Times New Roman" w:cs="Times New Roman"/>
                <w:sz w:val="24"/>
                <w:szCs w:val="24"/>
              </w:rPr>
            </w:pPr>
          </w:p>
        </w:tc>
        <w:tc>
          <w:tcPr>
            <w:tcW w:w="3113" w:type="dxa"/>
          </w:tcPr>
          <w:p w:rsidR="00344306" w:rsidRDefault="00344306" w:rsidP="009C783E">
            <w:pPr>
              <w:rPr>
                <w:rFonts w:ascii="Times New Roman" w:hAnsi="Times New Roman" w:cs="Times New Roman"/>
                <w:sz w:val="24"/>
                <w:szCs w:val="24"/>
              </w:rPr>
            </w:pPr>
            <w:r>
              <w:rPr>
                <w:rFonts w:ascii="Times New Roman" w:hAnsi="Times New Roman" w:cs="Times New Roman"/>
                <w:sz w:val="24"/>
                <w:szCs w:val="24"/>
              </w:rPr>
              <w:t xml:space="preserve">Echelle : 4 degrés </w:t>
            </w:r>
          </w:p>
          <w:p w:rsidR="00344306" w:rsidRPr="00AE5FA7" w:rsidRDefault="00344306" w:rsidP="009C783E">
            <w:pPr>
              <w:rPr>
                <w:rFonts w:ascii="Times New Roman" w:hAnsi="Times New Roman" w:cs="Times New Roman"/>
                <w:sz w:val="24"/>
                <w:szCs w:val="24"/>
              </w:rPr>
            </w:pPr>
            <w:r>
              <w:rPr>
                <w:rFonts w:ascii="Times New Roman" w:hAnsi="Times New Roman" w:cs="Times New Roman"/>
                <w:sz w:val="24"/>
                <w:szCs w:val="24"/>
              </w:rPr>
              <w:t>De 0 : jamais à 4 : toujours</w:t>
            </w: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1</w:t>
            </w:r>
          </w:p>
        </w:tc>
        <w:tc>
          <w:tcPr>
            <w:tcW w:w="5444" w:type="dxa"/>
          </w:tcPr>
          <w:p w:rsidR="00682DE4" w:rsidRDefault="00682DE4" w:rsidP="009C783E">
            <w:pPr>
              <w:rPr>
                <w:rFonts w:ascii="Times New Roman" w:hAnsi="Times New Roman" w:cs="Times New Roman"/>
                <w:sz w:val="24"/>
                <w:szCs w:val="24"/>
              </w:rPr>
            </w:pPr>
            <w:r w:rsidRPr="00AE5FA7">
              <w:rPr>
                <w:rFonts w:ascii="Times New Roman" w:hAnsi="Times New Roman" w:cs="Times New Roman"/>
                <w:sz w:val="24"/>
                <w:szCs w:val="24"/>
              </w:rPr>
              <w:t>Je me sens connecté au monde naturel qui m'entoure</w:t>
            </w:r>
            <w:r>
              <w:rPr>
                <w:rFonts w:ascii="Times New Roman" w:hAnsi="Times New Roman" w:cs="Times New Roman"/>
                <w:sz w:val="24"/>
                <w:szCs w:val="24"/>
              </w:rPr>
              <w:t>.</w:t>
            </w:r>
          </w:p>
        </w:tc>
        <w:tc>
          <w:tcPr>
            <w:tcW w:w="3113" w:type="dxa"/>
          </w:tcPr>
          <w:p w:rsidR="00682DE4" w:rsidRPr="00AE5FA7" w:rsidRDefault="00682DE4" w:rsidP="009C783E">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2</w:t>
            </w:r>
          </w:p>
        </w:tc>
        <w:tc>
          <w:tcPr>
            <w:tcW w:w="5444" w:type="dxa"/>
          </w:tcPr>
          <w:p w:rsidR="00682DE4" w:rsidRDefault="00682DE4" w:rsidP="009C783E">
            <w:pPr>
              <w:rPr>
                <w:rFonts w:ascii="Times New Roman" w:hAnsi="Times New Roman" w:cs="Times New Roman"/>
                <w:sz w:val="24"/>
                <w:szCs w:val="24"/>
              </w:rPr>
            </w:pPr>
            <w:r w:rsidRPr="00CD49C6">
              <w:rPr>
                <w:rFonts w:ascii="Times New Roman" w:hAnsi="Times New Roman" w:cs="Times New Roman"/>
                <w:sz w:val="24"/>
                <w:szCs w:val="24"/>
              </w:rPr>
              <w:t>J'ai le sentiment de faire partie du même monde que les plantes et les animaux</w:t>
            </w:r>
            <w:r>
              <w:rPr>
                <w:rFonts w:ascii="Times New Roman" w:hAnsi="Times New Roman" w:cs="Times New Roman"/>
                <w:sz w:val="24"/>
                <w:szCs w:val="24"/>
              </w:rPr>
              <w:t>.</w:t>
            </w:r>
          </w:p>
        </w:tc>
        <w:tc>
          <w:tcPr>
            <w:tcW w:w="3113" w:type="dxa"/>
          </w:tcPr>
          <w:p w:rsidR="00682DE4" w:rsidRPr="00CD49C6" w:rsidRDefault="00682DE4" w:rsidP="009C783E">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3</w:t>
            </w:r>
          </w:p>
        </w:tc>
        <w:tc>
          <w:tcPr>
            <w:tcW w:w="5444"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Je pense que les animaux sont intelligents.</w:t>
            </w:r>
          </w:p>
        </w:tc>
        <w:tc>
          <w:tcPr>
            <w:tcW w:w="3113" w:type="dxa"/>
          </w:tcPr>
          <w:p w:rsidR="00682DE4" w:rsidRDefault="00682DE4" w:rsidP="009C783E">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4</w:t>
            </w:r>
          </w:p>
        </w:tc>
        <w:tc>
          <w:tcPr>
            <w:tcW w:w="5444"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Je me sens connecté aux planes et aux animaux.</w:t>
            </w:r>
          </w:p>
        </w:tc>
        <w:tc>
          <w:tcPr>
            <w:tcW w:w="3113" w:type="dxa"/>
          </w:tcPr>
          <w:p w:rsidR="00682DE4" w:rsidRDefault="00682DE4" w:rsidP="009C783E">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5</w:t>
            </w:r>
          </w:p>
        </w:tc>
        <w:tc>
          <w:tcPr>
            <w:tcW w:w="5444" w:type="dxa"/>
          </w:tcPr>
          <w:p w:rsidR="00682DE4" w:rsidRDefault="00682DE4" w:rsidP="00CD49C6">
            <w:pPr>
              <w:rPr>
                <w:rFonts w:ascii="Times New Roman" w:hAnsi="Times New Roman" w:cs="Times New Roman"/>
                <w:sz w:val="24"/>
                <w:szCs w:val="24"/>
              </w:rPr>
            </w:pPr>
            <w:r w:rsidRPr="00CD49C6">
              <w:rPr>
                <w:rFonts w:ascii="Times New Roman" w:hAnsi="Times New Roman" w:cs="Times New Roman"/>
                <w:sz w:val="24"/>
                <w:szCs w:val="24"/>
              </w:rPr>
              <w:t xml:space="preserve">J'ai le sentiment </w:t>
            </w:r>
            <w:r>
              <w:rPr>
                <w:rFonts w:ascii="Times New Roman" w:hAnsi="Times New Roman" w:cs="Times New Roman"/>
                <w:sz w:val="24"/>
                <w:szCs w:val="24"/>
              </w:rPr>
              <w:t>que j’appartiens</w:t>
            </w:r>
            <w:r w:rsidRPr="00CD49C6">
              <w:rPr>
                <w:rFonts w:ascii="Times New Roman" w:hAnsi="Times New Roman" w:cs="Times New Roman"/>
                <w:sz w:val="24"/>
                <w:szCs w:val="24"/>
              </w:rPr>
              <w:t xml:space="preserve"> à la nature et </w:t>
            </w:r>
            <w:r>
              <w:rPr>
                <w:rFonts w:ascii="Times New Roman" w:hAnsi="Times New Roman" w:cs="Times New Roman"/>
                <w:sz w:val="24"/>
                <w:szCs w:val="24"/>
              </w:rPr>
              <w:t xml:space="preserve">que </w:t>
            </w:r>
            <w:r w:rsidRPr="00CD49C6">
              <w:rPr>
                <w:rFonts w:ascii="Times New Roman" w:hAnsi="Times New Roman" w:cs="Times New Roman"/>
                <w:sz w:val="24"/>
                <w:szCs w:val="24"/>
              </w:rPr>
              <w:t>la nature m'appartient</w:t>
            </w:r>
          </w:p>
        </w:tc>
        <w:tc>
          <w:tcPr>
            <w:tcW w:w="3113" w:type="dxa"/>
          </w:tcPr>
          <w:p w:rsidR="00682DE4" w:rsidRPr="00CD49C6" w:rsidRDefault="00682DE4" w:rsidP="00CD49C6">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6</w:t>
            </w:r>
          </w:p>
        </w:tc>
        <w:tc>
          <w:tcPr>
            <w:tcW w:w="5444"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Je me sens faire partie du monde naturel.</w:t>
            </w:r>
          </w:p>
        </w:tc>
        <w:tc>
          <w:tcPr>
            <w:tcW w:w="3113" w:type="dxa"/>
          </w:tcPr>
          <w:p w:rsidR="00682DE4" w:rsidRDefault="00682DE4" w:rsidP="009C783E">
            <w:pPr>
              <w:rPr>
                <w:rFonts w:ascii="Times New Roman" w:hAnsi="Times New Roman" w:cs="Times New Roman"/>
                <w:sz w:val="24"/>
                <w:szCs w:val="24"/>
              </w:rPr>
            </w:pPr>
          </w:p>
        </w:tc>
      </w:tr>
      <w:tr w:rsidR="00682DE4" w:rsidTr="006B3BCB">
        <w:tc>
          <w:tcPr>
            <w:tcW w:w="505"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7</w:t>
            </w:r>
          </w:p>
        </w:tc>
        <w:tc>
          <w:tcPr>
            <w:tcW w:w="5444" w:type="dxa"/>
          </w:tcPr>
          <w:p w:rsidR="00682DE4" w:rsidRDefault="00682DE4" w:rsidP="009C783E">
            <w:pPr>
              <w:rPr>
                <w:rFonts w:ascii="Times New Roman" w:hAnsi="Times New Roman" w:cs="Times New Roman"/>
                <w:sz w:val="24"/>
                <w:szCs w:val="24"/>
              </w:rPr>
            </w:pPr>
            <w:r>
              <w:rPr>
                <w:rFonts w:ascii="Times New Roman" w:hAnsi="Times New Roman" w:cs="Times New Roman"/>
                <w:sz w:val="24"/>
                <w:szCs w:val="24"/>
              </w:rPr>
              <w:t>Je me sens faire partie du monde naturel comme un arbre fait partie de la forêt.</w:t>
            </w:r>
          </w:p>
        </w:tc>
        <w:tc>
          <w:tcPr>
            <w:tcW w:w="3113" w:type="dxa"/>
          </w:tcPr>
          <w:p w:rsidR="00682DE4" w:rsidRDefault="00682DE4" w:rsidP="009C783E">
            <w:pPr>
              <w:rPr>
                <w:rFonts w:ascii="Times New Roman" w:hAnsi="Times New Roman" w:cs="Times New Roman"/>
                <w:sz w:val="24"/>
                <w:szCs w:val="24"/>
              </w:rPr>
            </w:pPr>
          </w:p>
        </w:tc>
      </w:tr>
    </w:tbl>
    <w:p w:rsidR="00AF4C93" w:rsidRDefault="00DB2333" w:rsidP="00DB2333">
      <w:pPr>
        <w:tabs>
          <w:tab w:val="left" w:pos="2715"/>
        </w:tabs>
        <w:rPr>
          <w:rFonts w:ascii="Times New Roman" w:eastAsia="Times New Roman" w:hAnsi="Times New Roman" w:cs="Times New Roman"/>
          <w:sz w:val="24"/>
          <w:szCs w:val="24"/>
          <w:lang w:eastAsia="fr-FR"/>
        </w:rPr>
      </w:pPr>
      <w:r w:rsidRPr="00DB2333">
        <w:rPr>
          <w:rFonts w:ascii="Times New Roman" w:eastAsia="Times New Roman" w:hAnsi="Times New Roman" w:cs="Times New Roman"/>
          <w:sz w:val="24"/>
          <w:szCs w:val="24"/>
          <w:lang w:eastAsia="fr-FR"/>
        </w:rPr>
        <w:t xml:space="preserve"> </w:t>
      </w:r>
    </w:p>
    <w:p w:rsidR="00682DE4" w:rsidRDefault="00682DE4" w:rsidP="00DB2333">
      <w:pPr>
        <w:tabs>
          <w:tab w:val="left" w:pos="2715"/>
        </w:tabs>
        <w:rPr>
          <w:rFonts w:ascii="Arial" w:hAnsi="Arial" w:cs="Arial"/>
          <w:color w:val="202122"/>
          <w:sz w:val="19"/>
          <w:szCs w:val="19"/>
          <w:shd w:val="clear" w:color="auto" w:fill="FFFFFF"/>
        </w:rPr>
      </w:pPr>
      <w:r>
        <w:t>Connectedness to nature Scale children (Echelle de Connexion à la Nature – Enfants)</w:t>
      </w:r>
    </w:p>
    <w:p w:rsidR="00DB2333" w:rsidRDefault="00AF4C93" w:rsidP="00DB2333">
      <w:pPr>
        <w:tabs>
          <w:tab w:val="left" w:pos="2715"/>
        </w:tabs>
        <w:rPr>
          <w:rFonts w:ascii="Arial" w:hAnsi="Arial" w:cs="Arial"/>
          <w:color w:val="202122"/>
          <w:sz w:val="19"/>
          <w:szCs w:val="19"/>
          <w:shd w:val="clear" w:color="auto" w:fill="FFFFFF"/>
        </w:rPr>
      </w:pPr>
      <w:r>
        <w:rPr>
          <w:rFonts w:ascii="Arial" w:hAnsi="Arial" w:cs="Arial"/>
          <w:color w:val="202122"/>
          <w:sz w:val="19"/>
          <w:szCs w:val="19"/>
          <w:shd w:val="clear" w:color="auto" w:fill="FFFFFF"/>
        </w:rPr>
        <w:t>Mayer, F. S., &amp; Frantz, C. M. (2004). The connectedness to nature scale: A measure of individuals' feeling in community with nature. Journal of Environmental Psychology, 24(4), 503-515. doi: 10.1016/j.jenvp.2004.10.001</w:t>
      </w:r>
    </w:p>
    <w:p w:rsidR="00682DE4" w:rsidRDefault="00682DE4" w:rsidP="00DB2333">
      <w:pPr>
        <w:tabs>
          <w:tab w:val="left" w:pos="2715"/>
        </w:tabs>
        <w:rPr>
          <w:rFonts w:ascii="Arial" w:hAnsi="Arial" w:cs="Arial"/>
          <w:color w:val="202122"/>
          <w:sz w:val="19"/>
          <w:szCs w:val="19"/>
          <w:shd w:val="clear" w:color="auto" w:fill="FFFFFF"/>
        </w:rPr>
      </w:pPr>
    </w:p>
    <w:tbl>
      <w:tblPr>
        <w:tblStyle w:val="Grilledutableau"/>
        <w:tblW w:w="9062" w:type="dxa"/>
        <w:tblLook w:val="04A0" w:firstRow="1" w:lastRow="0" w:firstColumn="1" w:lastColumn="0" w:noHBand="0" w:noVBand="1"/>
      </w:tblPr>
      <w:tblGrid>
        <w:gridCol w:w="3796"/>
        <w:gridCol w:w="2648"/>
        <w:gridCol w:w="2618"/>
      </w:tblGrid>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48" w:type="dxa"/>
          </w:tcPr>
          <w:p w:rsidR="006B3BCB" w:rsidRDefault="00C73C2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Echelle : de </w:t>
            </w:r>
            <w:r w:rsidR="006B3BCB">
              <w:rPr>
                <w:rFonts w:ascii="Times New Roman" w:eastAsia="Times New Roman" w:hAnsi="Times New Roman" w:cs="Times New Roman"/>
                <w:sz w:val="24"/>
                <w:szCs w:val="24"/>
                <w:lang w:eastAsia="fr-FR"/>
              </w:rPr>
              <w:t>1 (je n’aime pas du tout) à 5 (j’aime beaucoup)</w:t>
            </w: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Fréquence </w:t>
            </w:r>
          </w:p>
          <w:p w:rsidR="006B3BCB" w:rsidRDefault="006B3BCB" w:rsidP="006B3BCB">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Jamais (1), rarement, de temps en temps, régulièrement, très souvent (5)</w:t>
            </w: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Voir des plantes et des fleurs dans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Voir des animaux sauvages dans un environnement propre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Prendre soin des animaux et des plantes</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Toucher des animaux et des plantes</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Aimer et prendre soin de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Sortir dehors pour profiter de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Apprendre des choses au sujet de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Collecter des cailloux/coquillages/feuilles dans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6B3BCB">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Ecouter différents sons quand je suis dans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pousser des légumes et des plantes</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Etre en extérieur</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Vivre avec des plantes et des animaux</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 considérer comme une partie de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r w:rsidR="006B3BCB" w:rsidTr="006B3BCB">
        <w:tc>
          <w:tcPr>
            <w:tcW w:w="3796" w:type="dxa"/>
          </w:tcPr>
          <w:p w:rsidR="006B3BCB" w:rsidRDefault="006B3BCB" w:rsidP="00DB2333">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 sentir confortable et paisible dans la nature</w:t>
            </w:r>
          </w:p>
        </w:tc>
        <w:tc>
          <w:tcPr>
            <w:tcW w:w="2648" w:type="dxa"/>
          </w:tcPr>
          <w:p w:rsidR="006B3BCB" w:rsidRDefault="006B3BCB" w:rsidP="00DB2333">
            <w:pPr>
              <w:tabs>
                <w:tab w:val="left" w:pos="2715"/>
              </w:tabs>
              <w:rPr>
                <w:rFonts w:ascii="Times New Roman" w:eastAsia="Times New Roman" w:hAnsi="Times New Roman" w:cs="Times New Roman"/>
                <w:sz w:val="24"/>
                <w:szCs w:val="24"/>
                <w:lang w:eastAsia="fr-FR"/>
              </w:rPr>
            </w:pPr>
          </w:p>
        </w:tc>
        <w:tc>
          <w:tcPr>
            <w:tcW w:w="2618" w:type="dxa"/>
          </w:tcPr>
          <w:p w:rsidR="006B3BCB" w:rsidRDefault="006B3BCB" w:rsidP="00DB2333">
            <w:pPr>
              <w:tabs>
                <w:tab w:val="left" w:pos="2715"/>
              </w:tabs>
              <w:rPr>
                <w:rFonts w:ascii="Times New Roman" w:eastAsia="Times New Roman" w:hAnsi="Times New Roman" w:cs="Times New Roman"/>
                <w:sz w:val="24"/>
                <w:szCs w:val="24"/>
                <w:lang w:eastAsia="fr-FR"/>
              </w:rPr>
            </w:pPr>
          </w:p>
        </w:tc>
      </w:tr>
    </w:tbl>
    <w:p w:rsidR="00DB2333" w:rsidRDefault="00DB2333" w:rsidP="00DB2333">
      <w:pPr>
        <w:tabs>
          <w:tab w:val="left" w:pos="2715"/>
        </w:tabs>
        <w:rPr>
          <w:rFonts w:ascii="Times New Roman" w:eastAsia="Times New Roman" w:hAnsi="Times New Roman" w:cs="Times New Roman"/>
          <w:sz w:val="24"/>
          <w:szCs w:val="24"/>
          <w:lang w:eastAsia="fr-FR"/>
        </w:rPr>
      </w:pPr>
    </w:p>
    <w:p w:rsidR="00F4155C" w:rsidRPr="00CD49C6" w:rsidRDefault="002A772A" w:rsidP="00CD49C6">
      <w:pPr>
        <w:jc w:val="both"/>
        <w:rPr>
          <w:sz w:val="24"/>
          <w:szCs w:val="24"/>
        </w:rPr>
      </w:pPr>
      <w:r w:rsidRPr="002A772A">
        <w:rPr>
          <w:sz w:val="24"/>
          <w:szCs w:val="24"/>
        </w:rPr>
        <w:t>Judith Chen-Hsuan Cheng and Julie Whitburn from Cheng, J.C. &amp; Monroe, M. C., (2012). Connection to nature: Children’s affective attitude toward nature. Environment and Behavior, 44.</w:t>
      </w:r>
    </w:p>
    <w:p w:rsidR="009C783E" w:rsidRDefault="00BD1C83" w:rsidP="009C783E">
      <w:pPr>
        <w:spacing w:after="0" w:line="240" w:lineRule="auto"/>
        <w:rPr>
          <w:rFonts w:ascii="Times New Roman" w:eastAsia="Times New Roman" w:hAnsi="Times New Roman" w:cs="Times New Roman"/>
          <w:b/>
          <w:color w:val="00B050"/>
          <w:sz w:val="32"/>
          <w:szCs w:val="32"/>
          <w:lang w:eastAsia="fr-FR"/>
        </w:rPr>
      </w:pPr>
      <w:r>
        <w:rPr>
          <w:rFonts w:ascii="Times New Roman" w:eastAsia="Times New Roman" w:hAnsi="Times New Roman" w:cs="Times New Roman"/>
          <w:b/>
          <w:color w:val="00B050"/>
          <w:sz w:val="32"/>
          <w:szCs w:val="32"/>
          <w:lang w:eastAsia="fr-FR"/>
        </w:rPr>
        <w:t>La nature à l’école </w:t>
      </w:r>
      <w:r w:rsidR="00D82953">
        <w:rPr>
          <w:rFonts w:ascii="Times New Roman" w:eastAsia="Times New Roman" w:hAnsi="Times New Roman" w:cs="Times New Roman"/>
          <w:b/>
          <w:color w:val="00B050"/>
          <w:sz w:val="32"/>
          <w:szCs w:val="32"/>
          <w:lang w:eastAsia="fr-FR"/>
        </w:rPr>
        <w:t xml:space="preserve">(30 min) </w:t>
      </w:r>
      <w:r>
        <w:rPr>
          <w:rFonts w:ascii="Times New Roman" w:eastAsia="Times New Roman" w:hAnsi="Times New Roman" w:cs="Times New Roman"/>
          <w:b/>
          <w:color w:val="00B050"/>
          <w:sz w:val="32"/>
          <w:szCs w:val="32"/>
          <w:lang w:eastAsia="fr-FR"/>
        </w:rPr>
        <w:t>:</w:t>
      </w:r>
    </w:p>
    <w:p w:rsidR="00BD1C83" w:rsidRDefault="00BD1C83" w:rsidP="009C783E">
      <w:pPr>
        <w:spacing w:after="0" w:line="240" w:lineRule="auto"/>
        <w:rPr>
          <w:rFonts w:ascii="Times New Roman" w:eastAsia="Times New Roman" w:hAnsi="Times New Roman" w:cs="Times New Roman"/>
          <w:b/>
          <w:color w:val="00B050"/>
          <w:sz w:val="32"/>
          <w:szCs w:val="32"/>
          <w:lang w:eastAsia="fr-FR"/>
        </w:rPr>
      </w:pPr>
    </w:p>
    <w:p w:rsidR="009C783E" w:rsidRPr="00FF16AE" w:rsidRDefault="00DB2333" w:rsidP="00FF16AE">
      <w:pPr>
        <w:pStyle w:val="Paragraphedeliste"/>
        <w:numPr>
          <w:ilvl w:val="0"/>
          <w:numId w:val="22"/>
        </w:numPr>
        <w:rPr>
          <w:rFonts w:ascii="Times New Roman" w:hAnsi="Times New Roman" w:cs="Times New Roman"/>
          <w:sz w:val="24"/>
          <w:szCs w:val="24"/>
        </w:rPr>
      </w:pPr>
      <w:r w:rsidRPr="00FF16AE">
        <w:rPr>
          <w:rFonts w:ascii="Times New Roman" w:hAnsi="Times New Roman" w:cs="Times New Roman"/>
          <w:b/>
          <w:sz w:val="24"/>
          <w:szCs w:val="24"/>
        </w:rPr>
        <w:t>Appréciation/</w:t>
      </w:r>
      <w:r w:rsidR="0082281E" w:rsidRPr="00FF16AE">
        <w:rPr>
          <w:rFonts w:ascii="Times New Roman" w:hAnsi="Times New Roman" w:cs="Times New Roman"/>
          <w:b/>
          <w:sz w:val="24"/>
          <w:szCs w:val="24"/>
        </w:rPr>
        <w:t>p</w:t>
      </w:r>
      <w:r w:rsidR="009C783E" w:rsidRPr="00FF16AE">
        <w:rPr>
          <w:rFonts w:ascii="Times New Roman" w:hAnsi="Times New Roman" w:cs="Times New Roman"/>
          <w:b/>
          <w:sz w:val="24"/>
          <w:szCs w:val="24"/>
        </w:rPr>
        <w:t xml:space="preserve">erception </w:t>
      </w:r>
      <w:r w:rsidRPr="00FF16AE">
        <w:rPr>
          <w:rFonts w:ascii="Times New Roman" w:hAnsi="Times New Roman" w:cs="Times New Roman"/>
          <w:b/>
          <w:sz w:val="24"/>
          <w:szCs w:val="24"/>
        </w:rPr>
        <w:t xml:space="preserve">de la </w:t>
      </w:r>
      <w:r w:rsidR="009C783E" w:rsidRPr="00FF16AE">
        <w:rPr>
          <w:rFonts w:ascii="Times New Roman" w:hAnsi="Times New Roman" w:cs="Times New Roman"/>
          <w:b/>
          <w:sz w:val="24"/>
          <w:szCs w:val="24"/>
        </w:rPr>
        <w:t>cour d’école</w:t>
      </w:r>
      <w:r w:rsidR="009C783E" w:rsidRPr="00FF16AE">
        <w:rPr>
          <w:rFonts w:ascii="Times New Roman" w:hAnsi="Times New Roman" w:cs="Times New Roman"/>
          <w:sz w:val="24"/>
          <w:szCs w:val="24"/>
        </w:rPr>
        <w:t xml:space="preserve"> </w:t>
      </w:r>
      <w:r w:rsidR="007B1F24" w:rsidRPr="00FF16AE">
        <w:rPr>
          <w:rFonts w:ascii="Times New Roman" w:hAnsi="Times New Roman" w:cs="Times New Roman"/>
          <w:sz w:val="24"/>
          <w:szCs w:val="24"/>
        </w:rPr>
        <w:t>(début/fin projet) :</w:t>
      </w:r>
    </w:p>
    <w:p w:rsidR="00DB2333" w:rsidRPr="0082281E" w:rsidRDefault="0082281E" w:rsidP="0082281E">
      <w:pPr>
        <w:pStyle w:val="Paragraphedeliste"/>
        <w:numPr>
          <w:ilvl w:val="0"/>
          <w:numId w:val="12"/>
        </w:numPr>
        <w:rPr>
          <w:rFonts w:ascii="Times New Roman" w:hAnsi="Times New Roman" w:cs="Times New Roman"/>
          <w:sz w:val="24"/>
          <w:szCs w:val="24"/>
        </w:rPr>
      </w:pPr>
      <w:r w:rsidRPr="0082281E">
        <w:rPr>
          <w:rFonts w:ascii="Times New Roman" w:hAnsi="Times New Roman" w:cs="Times New Roman"/>
          <w:sz w:val="24"/>
          <w:szCs w:val="24"/>
        </w:rPr>
        <w:t xml:space="preserve"> </w:t>
      </w:r>
      <w:r w:rsidR="00DB2333" w:rsidRPr="0082281E">
        <w:rPr>
          <w:rFonts w:ascii="Times New Roman" w:hAnsi="Times New Roman" w:cs="Times New Roman"/>
          <w:sz w:val="24"/>
          <w:szCs w:val="24"/>
        </w:rPr>
        <w:t>appréciation générale, de 1 (je n’aime pas du tout ma cour d’école) à 10 (ma cour d’école est super, ça ne pourrait pas être mieux)</w:t>
      </w:r>
    </w:p>
    <w:p w:rsidR="00DB2333" w:rsidRPr="0082281E" w:rsidRDefault="0082281E" w:rsidP="0082281E">
      <w:pPr>
        <w:pStyle w:val="Paragraphedeliste"/>
        <w:numPr>
          <w:ilvl w:val="0"/>
          <w:numId w:val="12"/>
        </w:numPr>
        <w:rPr>
          <w:rFonts w:ascii="Times New Roman" w:hAnsi="Times New Roman" w:cs="Times New Roman"/>
          <w:sz w:val="24"/>
          <w:szCs w:val="24"/>
        </w:rPr>
      </w:pPr>
      <w:r w:rsidRPr="0082281E">
        <w:rPr>
          <w:rFonts w:ascii="Times New Roman" w:hAnsi="Times New Roman" w:cs="Times New Roman"/>
          <w:sz w:val="24"/>
          <w:szCs w:val="24"/>
        </w:rPr>
        <w:t>N</w:t>
      </w:r>
      <w:r w:rsidR="00DB2333" w:rsidRPr="0082281E">
        <w:rPr>
          <w:rFonts w:ascii="Times New Roman" w:hAnsi="Times New Roman" w:cs="Times New Roman"/>
          <w:sz w:val="24"/>
          <w:szCs w:val="24"/>
        </w:rPr>
        <w:t>aturalité</w:t>
      </w:r>
      <w:r>
        <w:rPr>
          <w:rFonts w:ascii="Times New Roman" w:hAnsi="Times New Roman" w:cs="Times New Roman"/>
          <w:sz w:val="24"/>
          <w:szCs w:val="24"/>
        </w:rPr>
        <w:t>,</w:t>
      </w:r>
      <w:r w:rsidR="00DB2333" w:rsidRPr="0082281E">
        <w:rPr>
          <w:rFonts w:ascii="Times New Roman" w:hAnsi="Times New Roman" w:cs="Times New Roman"/>
          <w:sz w:val="24"/>
          <w:szCs w:val="24"/>
        </w:rPr>
        <w:t xml:space="preserve"> de 1 (pas naturel du tout) à 5 (très naturelle)</w:t>
      </w:r>
    </w:p>
    <w:p w:rsidR="00DB2333" w:rsidRDefault="00DB2333" w:rsidP="009C783E">
      <w:pPr>
        <w:rPr>
          <w:sz w:val="16"/>
          <w:szCs w:val="16"/>
        </w:rPr>
      </w:pPr>
    </w:p>
    <w:p w:rsidR="0082281E" w:rsidRPr="00FF16AE" w:rsidRDefault="0082281E" w:rsidP="00FF16AE">
      <w:pPr>
        <w:pStyle w:val="Paragraphedeliste"/>
        <w:numPr>
          <w:ilvl w:val="0"/>
          <w:numId w:val="22"/>
        </w:numPr>
        <w:rPr>
          <w:rFonts w:ascii="Times New Roman" w:hAnsi="Times New Roman" w:cs="Times New Roman"/>
          <w:sz w:val="24"/>
          <w:szCs w:val="24"/>
        </w:rPr>
      </w:pPr>
      <w:r w:rsidRPr="00FF16AE">
        <w:rPr>
          <w:rFonts w:ascii="Times New Roman" w:hAnsi="Times New Roman" w:cs="Times New Roman"/>
          <w:b/>
          <w:sz w:val="24"/>
          <w:szCs w:val="24"/>
        </w:rPr>
        <w:t>Appréciation/perception de l’environnement autour de l’école</w:t>
      </w:r>
      <w:r w:rsidRPr="00FF16AE">
        <w:rPr>
          <w:rFonts w:ascii="Times New Roman" w:hAnsi="Times New Roman" w:cs="Times New Roman"/>
          <w:sz w:val="24"/>
          <w:szCs w:val="24"/>
        </w:rPr>
        <w:t> :</w:t>
      </w:r>
    </w:p>
    <w:p w:rsidR="0082281E" w:rsidRPr="0082281E" w:rsidRDefault="0082281E" w:rsidP="0082281E">
      <w:pPr>
        <w:pStyle w:val="Paragraphedeliste"/>
        <w:numPr>
          <w:ilvl w:val="0"/>
          <w:numId w:val="12"/>
        </w:numPr>
        <w:rPr>
          <w:rFonts w:ascii="Times New Roman" w:hAnsi="Times New Roman" w:cs="Times New Roman"/>
          <w:sz w:val="24"/>
          <w:szCs w:val="24"/>
        </w:rPr>
      </w:pPr>
      <w:r w:rsidRPr="0082281E">
        <w:rPr>
          <w:rFonts w:ascii="Times New Roman" w:hAnsi="Times New Roman" w:cs="Times New Roman"/>
          <w:sz w:val="24"/>
          <w:szCs w:val="24"/>
        </w:rPr>
        <w:t>appréciation générale, de 1 (je n’aime pas du tout l’endroit autour de l’école) à 10 (l’endroit autour de l’école est super, ça ne pourrait pas être mieux)</w:t>
      </w:r>
    </w:p>
    <w:p w:rsidR="0082281E" w:rsidRPr="0082281E" w:rsidRDefault="0082281E" w:rsidP="009C783E">
      <w:pPr>
        <w:pStyle w:val="Paragraphedeliste"/>
        <w:numPr>
          <w:ilvl w:val="0"/>
          <w:numId w:val="12"/>
        </w:numPr>
        <w:rPr>
          <w:rFonts w:ascii="Times New Roman" w:hAnsi="Times New Roman" w:cs="Times New Roman"/>
          <w:sz w:val="24"/>
          <w:szCs w:val="24"/>
        </w:rPr>
      </w:pPr>
      <w:r w:rsidRPr="0082281E">
        <w:rPr>
          <w:rFonts w:ascii="Times New Roman" w:hAnsi="Times New Roman" w:cs="Times New Roman"/>
          <w:sz w:val="24"/>
          <w:szCs w:val="24"/>
        </w:rPr>
        <w:t>naturalité de 1 (pas naturel du tout) à 5 (très naturelle)</w:t>
      </w:r>
    </w:p>
    <w:p w:rsidR="00FF519E" w:rsidRDefault="00FF519E" w:rsidP="009C783E">
      <w:pPr>
        <w:rPr>
          <w:rFonts w:ascii="Times New Roman" w:hAnsi="Times New Roman" w:cs="Times New Roman"/>
          <w:b/>
          <w:sz w:val="24"/>
          <w:szCs w:val="24"/>
        </w:rPr>
      </w:pPr>
    </w:p>
    <w:p w:rsidR="009C783E" w:rsidRPr="00FF16AE" w:rsidRDefault="009C783E" w:rsidP="00FF16AE">
      <w:pPr>
        <w:pStyle w:val="Paragraphedeliste"/>
        <w:numPr>
          <w:ilvl w:val="0"/>
          <w:numId w:val="22"/>
        </w:numPr>
        <w:rPr>
          <w:rFonts w:ascii="Times New Roman" w:hAnsi="Times New Roman" w:cs="Times New Roman"/>
          <w:b/>
          <w:sz w:val="24"/>
          <w:szCs w:val="24"/>
        </w:rPr>
      </w:pPr>
      <w:r w:rsidRPr="00FF16AE">
        <w:rPr>
          <w:rFonts w:ascii="Times New Roman" w:hAnsi="Times New Roman" w:cs="Times New Roman"/>
          <w:b/>
          <w:sz w:val="24"/>
          <w:szCs w:val="24"/>
        </w:rPr>
        <w:t>Gradient de nature</w:t>
      </w:r>
      <w:r w:rsidR="007B1F24" w:rsidRPr="00FF16AE">
        <w:rPr>
          <w:rFonts w:ascii="Times New Roman" w:hAnsi="Times New Roman" w:cs="Times New Roman"/>
          <w:b/>
          <w:sz w:val="24"/>
          <w:szCs w:val="24"/>
        </w:rPr>
        <w:t xml:space="preserve"> </w:t>
      </w:r>
      <w:r w:rsidR="007B1F24" w:rsidRPr="00FF16AE">
        <w:rPr>
          <w:rFonts w:ascii="Times New Roman" w:hAnsi="Times New Roman" w:cs="Times New Roman"/>
          <w:sz w:val="24"/>
          <w:szCs w:val="24"/>
        </w:rPr>
        <w:t>(début/fin projet)</w:t>
      </w:r>
      <w:r w:rsidR="007B1F24" w:rsidRPr="00FF16AE">
        <w:rPr>
          <w:rFonts w:ascii="Times New Roman" w:hAnsi="Times New Roman" w:cs="Times New Roman"/>
          <w:b/>
          <w:sz w:val="24"/>
          <w:szCs w:val="24"/>
        </w:rPr>
        <w:t> </w:t>
      </w:r>
      <w:r w:rsidR="007B1F24" w:rsidRPr="00FF16AE">
        <w:rPr>
          <w:rFonts w:ascii="Times New Roman" w:hAnsi="Times New Roman" w:cs="Times New Roman"/>
          <w:sz w:val="24"/>
          <w:szCs w:val="24"/>
        </w:rPr>
        <w:t>:</w:t>
      </w:r>
      <w:r w:rsidR="00CB3540" w:rsidRPr="00FF16AE">
        <w:rPr>
          <w:rFonts w:ascii="Times New Roman" w:hAnsi="Times New Roman" w:cs="Times New Roman"/>
          <w:sz w:val="24"/>
          <w:szCs w:val="24"/>
        </w:rPr>
        <w:t xml:space="preserve"> (voir annexes)</w:t>
      </w:r>
    </w:p>
    <w:p w:rsidR="00FF519E" w:rsidRDefault="00FF519E" w:rsidP="00A12043">
      <w:pPr>
        <w:rPr>
          <w:rFonts w:ascii="Times New Roman" w:hAnsi="Times New Roman" w:cs="Times New Roman"/>
          <w:b/>
          <w:sz w:val="24"/>
          <w:szCs w:val="24"/>
        </w:rPr>
      </w:pPr>
    </w:p>
    <w:p w:rsidR="00A12043" w:rsidRPr="00FF16AE" w:rsidRDefault="009C783E" w:rsidP="00FF16AE">
      <w:pPr>
        <w:pStyle w:val="Paragraphedeliste"/>
        <w:numPr>
          <w:ilvl w:val="0"/>
          <w:numId w:val="22"/>
        </w:numPr>
        <w:rPr>
          <w:rFonts w:ascii="Times New Roman" w:hAnsi="Times New Roman" w:cs="Times New Roman"/>
          <w:b/>
          <w:sz w:val="24"/>
          <w:szCs w:val="24"/>
        </w:rPr>
      </w:pPr>
      <w:r w:rsidRPr="00FF16AE">
        <w:rPr>
          <w:rFonts w:ascii="Times New Roman" w:hAnsi="Times New Roman" w:cs="Times New Roman"/>
          <w:b/>
          <w:sz w:val="24"/>
          <w:szCs w:val="24"/>
        </w:rPr>
        <w:t xml:space="preserve">Explorer la nature dans la cour d’école </w:t>
      </w:r>
      <w:r w:rsidRPr="00FF16AE">
        <w:rPr>
          <w:rFonts w:ascii="Times New Roman" w:hAnsi="Times New Roman" w:cs="Times New Roman"/>
          <w:sz w:val="24"/>
          <w:szCs w:val="24"/>
        </w:rPr>
        <w:t>(</w:t>
      </w:r>
      <w:r w:rsidR="00A12043" w:rsidRPr="00FF16AE">
        <w:rPr>
          <w:rFonts w:ascii="Times New Roman" w:hAnsi="Times New Roman" w:cs="Times New Roman"/>
          <w:sz w:val="24"/>
          <w:szCs w:val="24"/>
        </w:rPr>
        <w:t>à voir en fonction du temps disponible</w:t>
      </w:r>
      <w:r w:rsidRPr="00FF16AE">
        <w:rPr>
          <w:rFonts w:ascii="Times New Roman" w:hAnsi="Times New Roman" w:cs="Times New Roman"/>
          <w:sz w:val="24"/>
          <w:szCs w:val="24"/>
        </w:rPr>
        <w:t>)</w:t>
      </w:r>
      <w:r w:rsidR="0082281E" w:rsidRPr="00FF16AE">
        <w:rPr>
          <w:rFonts w:ascii="Times New Roman" w:hAnsi="Times New Roman" w:cs="Times New Roman"/>
          <w:b/>
          <w:sz w:val="24"/>
          <w:szCs w:val="24"/>
        </w:rPr>
        <w:t> :</w:t>
      </w:r>
    </w:p>
    <w:p w:rsidR="007D1586" w:rsidRPr="007D1586" w:rsidRDefault="007D1586" w:rsidP="00A12043">
      <w:pPr>
        <w:rPr>
          <w:rFonts w:ascii="Times New Roman" w:hAnsi="Times New Roman" w:cs="Times New Roman"/>
          <w:b/>
          <w:sz w:val="24"/>
          <w:szCs w:val="24"/>
        </w:rPr>
      </w:pP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Surface de la cour d’école (approximativement)</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Pourcentage bitumé (approximativement)</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Arbres : combien, combien d’espèces différentes, lesquelles ? contact : visuel, tactile ?</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Plantes : combien, combien d’espèces différentes, lesquelles ? contact : visuel, tactile ?</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Animaux : avez-vous pu observer des animaux dans la cour de l’école ? si oui, combien d’espèces différentes ? lesquelles ? contact : visuel, tactile ?</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Autres éléments naturels : champignons ? au sol ? (terre, cailloux…), présence d’eau (mare, ruisseau…) ; sur l’enceinte de l’école (ex. murs en pierre…)</w:t>
      </w:r>
    </w:p>
    <w:p w:rsidR="007D1586" w:rsidRPr="00D82953" w:rsidRDefault="007D1586" w:rsidP="007D1586">
      <w:pPr>
        <w:rPr>
          <w:rFonts w:ascii="Times New Roman" w:hAnsi="Times New Roman" w:cs="Times New Roman"/>
          <w:sz w:val="24"/>
          <w:szCs w:val="24"/>
        </w:rPr>
      </w:pPr>
      <w:r w:rsidRPr="00D82953">
        <w:rPr>
          <w:rFonts w:ascii="Times New Roman" w:hAnsi="Times New Roman" w:cs="Times New Roman"/>
          <w:sz w:val="24"/>
          <w:szCs w:val="24"/>
        </w:rPr>
        <w:t>Paysage : décrire la (ou les) vues depuis la cour de l’école</w:t>
      </w:r>
    </w:p>
    <w:p w:rsidR="00A12043" w:rsidRPr="00135619" w:rsidRDefault="00A12043" w:rsidP="00A12043">
      <w:pPr>
        <w:rPr>
          <w:color w:val="00B050"/>
        </w:rPr>
      </w:pPr>
    </w:p>
    <w:p w:rsidR="00BD1C83" w:rsidRPr="00FF16AE" w:rsidRDefault="00BD1C83" w:rsidP="00FF16AE">
      <w:pPr>
        <w:pStyle w:val="Paragraphedeliste"/>
        <w:numPr>
          <w:ilvl w:val="0"/>
          <w:numId w:val="22"/>
        </w:numPr>
        <w:rPr>
          <w:rFonts w:ascii="Times New Roman" w:hAnsi="Times New Roman" w:cs="Times New Roman"/>
          <w:sz w:val="24"/>
          <w:szCs w:val="24"/>
        </w:rPr>
      </w:pPr>
      <w:r w:rsidRPr="00FF16AE">
        <w:rPr>
          <w:rFonts w:ascii="Times New Roman" w:hAnsi="Times New Roman" w:cs="Times New Roman"/>
          <w:b/>
          <w:sz w:val="24"/>
          <w:szCs w:val="24"/>
        </w:rPr>
        <w:t xml:space="preserve">Perception </w:t>
      </w:r>
      <w:r w:rsidR="00CB3540" w:rsidRPr="00FF16AE">
        <w:rPr>
          <w:rFonts w:ascii="Times New Roman" w:hAnsi="Times New Roman" w:cs="Times New Roman"/>
          <w:b/>
          <w:sz w:val="24"/>
          <w:szCs w:val="24"/>
        </w:rPr>
        <w:t>de restauration</w:t>
      </w:r>
      <w:r w:rsidRPr="00FF16AE">
        <w:rPr>
          <w:rFonts w:ascii="Times New Roman" w:hAnsi="Times New Roman" w:cs="Times New Roman"/>
          <w:b/>
          <w:sz w:val="24"/>
          <w:szCs w:val="24"/>
        </w:rPr>
        <w:t xml:space="preserve"> </w:t>
      </w:r>
      <w:r w:rsidR="00056085" w:rsidRPr="00FF16AE">
        <w:rPr>
          <w:rFonts w:ascii="Times New Roman" w:hAnsi="Times New Roman" w:cs="Times New Roman"/>
          <w:b/>
          <w:sz w:val="24"/>
          <w:szCs w:val="24"/>
        </w:rPr>
        <w:t xml:space="preserve">psychologique </w:t>
      </w:r>
      <w:r w:rsidRPr="00FF16AE">
        <w:rPr>
          <w:rFonts w:ascii="Times New Roman" w:hAnsi="Times New Roman" w:cs="Times New Roman"/>
          <w:b/>
          <w:sz w:val="24"/>
          <w:szCs w:val="24"/>
        </w:rPr>
        <w:t xml:space="preserve">cour d’école </w:t>
      </w:r>
      <w:r w:rsidRPr="00FF16AE">
        <w:rPr>
          <w:rFonts w:ascii="Times New Roman" w:hAnsi="Times New Roman" w:cs="Times New Roman"/>
          <w:sz w:val="24"/>
          <w:szCs w:val="24"/>
        </w:rPr>
        <w:t>(début/fin projet)</w:t>
      </w:r>
      <w:r w:rsidR="007B1F24" w:rsidRPr="00FF16AE">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9062"/>
      </w:tblGrid>
      <w:tr w:rsidR="00FF16AE" w:rsidTr="00FF16AE">
        <w:tc>
          <w:tcPr>
            <w:tcW w:w="9062" w:type="dxa"/>
          </w:tcPr>
          <w:p w:rsidR="00FF16AE" w:rsidRDefault="00C73C2B" w:rsidP="00A1543D">
            <w:pPr>
              <w:rPr>
                <w:rFonts w:ascii="Times New Roman" w:hAnsi="Times New Roman" w:cs="Times New Roman"/>
                <w:sz w:val="24"/>
                <w:szCs w:val="24"/>
              </w:rPr>
            </w:pPr>
            <w:r>
              <w:rPr>
                <w:rFonts w:ascii="Times New Roman" w:hAnsi="Times New Roman" w:cs="Times New Roman"/>
                <w:sz w:val="24"/>
                <w:szCs w:val="24"/>
              </w:rPr>
              <w:t xml:space="preserve">Echelle </w:t>
            </w:r>
            <w:r w:rsidR="00A1543D">
              <w:rPr>
                <w:rFonts w:ascii="Times New Roman" w:hAnsi="Times New Roman" w:cs="Times New Roman"/>
                <w:sz w:val="24"/>
                <w:szCs w:val="24"/>
              </w:rPr>
              <w:t>(5</w:t>
            </w:r>
            <w:r>
              <w:rPr>
                <w:rFonts w:ascii="Times New Roman" w:hAnsi="Times New Roman" w:cs="Times New Roman"/>
                <w:sz w:val="24"/>
                <w:szCs w:val="24"/>
              </w:rPr>
              <w:t xml:space="preserve"> degrés) : </w:t>
            </w:r>
            <w:r w:rsidR="00A1543D">
              <w:rPr>
                <w:rFonts w:ascii="Times New Roman" w:hAnsi="Times New Roman" w:cs="Times New Roman"/>
                <w:sz w:val="24"/>
                <w:szCs w:val="24"/>
              </w:rPr>
              <w:t>pas du tout d’accord à tout à fait d’accord</w:t>
            </w:r>
          </w:p>
        </w:tc>
      </w:tr>
      <w:tr w:rsidR="00FF16AE" w:rsidTr="00FF16AE">
        <w:tc>
          <w:tcPr>
            <w:tcW w:w="9062" w:type="dxa"/>
          </w:tcPr>
          <w:p w:rsidR="00FF16AE" w:rsidRDefault="00C73C2B" w:rsidP="009C783E">
            <w:pPr>
              <w:rPr>
                <w:rFonts w:ascii="Times New Roman" w:hAnsi="Times New Roman" w:cs="Times New Roman"/>
                <w:sz w:val="24"/>
                <w:szCs w:val="24"/>
              </w:rPr>
            </w:pPr>
            <w:r>
              <w:rPr>
                <w:rFonts w:ascii="Times New Roman" w:hAnsi="Times New Roman" w:cs="Times New Roman"/>
                <w:sz w:val="24"/>
                <w:szCs w:val="24"/>
              </w:rPr>
              <w:t>D</w:t>
            </w:r>
            <w:r w:rsidRPr="00C73C2B">
              <w:rPr>
                <w:rFonts w:ascii="Times New Roman" w:hAnsi="Times New Roman" w:cs="Times New Roman"/>
                <w:sz w:val="24"/>
                <w:szCs w:val="24"/>
              </w:rPr>
              <w:t>ans cet endroit, je ne pense pas à mes soucis</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tout est juste comme cela devrait être</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Cet endroit est intéressant</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pense à d’autres choses, pas aux choses de tous les jours</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il se passe des choses intéressantes</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suis libre de jouer, courir et bouger</w:t>
            </w:r>
          </w:p>
        </w:tc>
      </w:tr>
      <w:tr w:rsidR="00FF16AE" w:rsidTr="00FF16AE">
        <w:tc>
          <w:tcPr>
            <w:tcW w:w="9062" w:type="dxa"/>
          </w:tcPr>
          <w:p w:rsidR="00FF16AE"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peux me relaxer, mentalement et physiquement</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Cet endroit est assez grand pour être exploré</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ne pense pas aux choses que je dois faire</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Cet endroit éveille ma curiosité</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personne ne me dit ce qu’il faire ou penser</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pense seulement à des choses que j’aime</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il y a beaucoup de choses à découvrir</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il y a beaucoup de choses qui éveillent ma curiosité</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c’est facile de voir ce qui est autour de moi</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je ne m’ennuie pas</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Dans cet endroit, tout semble avoir sa propre place</w:t>
            </w:r>
          </w:p>
        </w:tc>
      </w:tr>
      <w:tr w:rsidR="0022509A" w:rsidTr="00FF16AE">
        <w:tc>
          <w:tcPr>
            <w:tcW w:w="9062" w:type="dxa"/>
          </w:tcPr>
          <w:p w:rsidR="0022509A" w:rsidRDefault="0022509A" w:rsidP="009C783E">
            <w:pPr>
              <w:rPr>
                <w:rFonts w:ascii="Times New Roman" w:hAnsi="Times New Roman" w:cs="Times New Roman"/>
                <w:sz w:val="24"/>
                <w:szCs w:val="24"/>
              </w:rPr>
            </w:pPr>
            <w:r>
              <w:rPr>
                <w:rFonts w:ascii="Times New Roman" w:hAnsi="Times New Roman" w:cs="Times New Roman"/>
                <w:sz w:val="24"/>
                <w:szCs w:val="24"/>
              </w:rPr>
              <w:t>J’aime cet endroit</w:t>
            </w:r>
          </w:p>
        </w:tc>
      </w:tr>
    </w:tbl>
    <w:p w:rsidR="00CB3540" w:rsidRPr="00CB3540" w:rsidRDefault="00CB3540" w:rsidP="009C783E">
      <w:pPr>
        <w:rPr>
          <w:rFonts w:ascii="Times New Roman" w:hAnsi="Times New Roman" w:cs="Times New Roman"/>
          <w:b/>
          <w:sz w:val="24"/>
          <w:szCs w:val="24"/>
        </w:rPr>
      </w:pPr>
    </w:p>
    <w:p w:rsidR="00FF16AE" w:rsidRPr="00FF16AE" w:rsidRDefault="00FF16AE" w:rsidP="00FF16AE">
      <w:pPr>
        <w:rPr>
          <w:sz w:val="16"/>
          <w:szCs w:val="16"/>
        </w:rPr>
      </w:pPr>
      <w:r w:rsidRPr="00FF16AE">
        <w:rPr>
          <w:sz w:val="16"/>
          <w:szCs w:val="16"/>
          <w:lang w:val="en-US"/>
        </w:rPr>
        <w:t xml:space="preserve">Hartig T., Korpela K., Evans G. W., Garling T. 1997. A measure of perceived environmental restorativeness. </w:t>
      </w:r>
      <w:r w:rsidRPr="00FF16AE">
        <w:rPr>
          <w:i/>
          <w:iCs/>
          <w:sz w:val="16"/>
          <w:szCs w:val="16"/>
          <w:lang w:val="en-US"/>
        </w:rPr>
        <w:t>Scand. Hous. Plan. Res.</w:t>
      </w:r>
      <w:r w:rsidRPr="00FF16AE">
        <w:rPr>
          <w:sz w:val="16"/>
          <w:szCs w:val="16"/>
          <w:lang w:val="en-US"/>
        </w:rPr>
        <w:t xml:space="preserve"> 14 175–194. </w:t>
      </w:r>
    </w:p>
    <w:p w:rsidR="00C36BB6" w:rsidRDefault="00C36BB6" w:rsidP="009C783E">
      <w:pPr>
        <w:rPr>
          <w:sz w:val="16"/>
          <w:szCs w:val="16"/>
        </w:rPr>
      </w:pPr>
    </w:p>
    <w:p w:rsidR="00F06D2F" w:rsidRDefault="00FC2F48" w:rsidP="00C36BB6">
      <w:pPr>
        <w:spacing w:after="0" w:line="240" w:lineRule="auto"/>
        <w:rPr>
          <w:rFonts w:ascii="Times New Roman" w:eastAsia="Times New Roman" w:hAnsi="Times New Roman" w:cs="Times New Roman"/>
          <w:b/>
          <w:color w:val="00B050"/>
          <w:sz w:val="32"/>
          <w:szCs w:val="32"/>
          <w:lang w:eastAsia="fr-FR"/>
        </w:rPr>
      </w:pPr>
      <w:r>
        <w:rPr>
          <w:rFonts w:ascii="Times New Roman" w:eastAsia="Times New Roman" w:hAnsi="Times New Roman" w:cs="Times New Roman"/>
          <w:b/>
          <w:color w:val="00B050"/>
          <w:sz w:val="32"/>
          <w:szCs w:val="32"/>
          <w:lang w:eastAsia="fr-FR"/>
        </w:rPr>
        <w:lastRenderedPageBreak/>
        <w:t>Réflexion sur support cartographique</w:t>
      </w:r>
      <w:r w:rsidR="00F06D2F" w:rsidRPr="00C36BB6">
        <w:rPr>
          <w:rFonts w:ascii="Times New Roman" w:eastAsia="Times New Roman" w:hAnsi="Times New Roman" w:cs="Times New Roman"/>
          <w:b/>
          <w:color w:val="00B050"/>
          <w:sz w:val="32"/>
          <w:szCs w:val="32"/>
          <w:lang w:eastAsia="fr-FR"/>
        </w:rPr>
        <w:t> : bien-être dans la cour d’école</w:t>
      </w:r>
      <w:r w:rsidR="007B1F24" w:rsidRPr="00C36BB6">
        <w:rPr>
          <w:rFonts w:ascii="Times New Roman" w:eastAsia="Times New Roman" w:hAnsi="Times New Roman" w:cs="Times New Roman"/>
          <w:b/>
          <w:color w:val="00B050"/>
          <w:sz w:val="32"/>
          <w:szCs w:val="32"/>
          <w:lang w:eastAsia="fr-FR"/>
        </w:rPr>
        <w:t> </w:t>
      </w:r>
      <w:r w:rsidR="00D82953">
        <w:rPr>
          <w:rFonts w:ascii="Times New Roman" w:eastAsia="Times New Roman" w:hAnsi="Times New Roman" w:cs="Times New Roman"/>
          <w:b/>
          <w:color w:val="00B050"/>
          <w:sz w:val="32"/>
          <w:szCs w:val="32"/>
          <w:lang w:eastAsia="fr-FR"/>
        </w:rPr>
        <w:t xml:space="preserve">(20 min) </w:t>
      </w:r>
      <w:r w:rsidR="007B1F24" w:rsidRPr="00C36BB6">
        <w:rPr>
          <w:rFonts w:ascii="Times New Roman" w:eastAsia="Times New Roman" w:hAnsi="Times New Roman" w:cs="Times New Roman"/>
          <w:b/>
          <w:color w:val="00B050"/>
          <w:sz w:val="32"/>
          <w:szCs w:val="32"/>
          <w:lang w:eastAsia="fr-FR"/>
        </w:rPr>
        <w:t>:</w:t>
      </w:r>
    </w:p>
    <w:p w:rsidR="00C36BB6" w:rsidRDefault="00C36BB6" w:rsidP="00C36BB6">
      <w:pPr>
        <w:spacing w:after="0" w:line="240" w:lineRule="auto"/>
        <w:rPr>
          <w:rFonts w:ascii="Times New Roman" w:eastAsia="Times New Roman" w:hAnsi="Times New Roman" w:cs="Times New Roman"/>
          <w:b/>
          <w:color w:val="00B050"/>
          <w:sz w:val="32"/>
          <w:szCs w:val="32"/>
          <w:lang w:eastAsia="fr-FR"/>
        </w:rPr>
      </w:pPr>
    </w:p>
    <w:p w:rsidR="00FC2F48" w:rsidRDefault="00FC2F48" w:rsidP="00FC2F48">
      <w:pPr>
        <w:pStyle w:val="Paragraphedeliste"/>
        <w:numPr>
          <w:ilvl w:val="0"/>
          <w:numId w:val="3"/>
        </w:num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Expliquer la représentation cartographique de la cour d’école ; s’assurer que les enfants visualisent bien la projection sur carte</w:t>
      </w:r>
    </w:p>
    <w:p w:rsidR="00FC2F48" w:rsidRDefault="00FC2F48" w:rsidP="00FC2F48">
      <w:pPr>
        <w:pStyle w:val="Paragraphedeliste"/>
        <w:numPr>
          <w:ilvl w:val="0"/>
          <w:numId w:val="3"/>
        </w:num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Leur proposer de faire individuellement un petit tour dans la cour d’école, en ayant en tête la question : quels sont les espaces où vous vous sentez bien / moins bien ?</w:t>
      </w:r>
    </w:p>
    <w:p w:rsidR="00FC2F48" w:rsidRDefault="00FC2F48" w:rsidP="00FC2F48">
      <w:pPr>
        <w:pStyle w:val="Paragraphedeliste"/>
        <w:numPr>
          <w:ilvl w:val="0"/>
          <w:numId w:val="3"/>
        </w:num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Distribution de gommettes : ex. 5 vertes (positif), 5 rouges (négatif), demander à l’enfant d’expliquer les raisons qui motivent ce choix</w:t>
      </w:r>
    </w:p>
    <w:p w:rsidR="00FC2F48" w:rsidRPr="00D44EE9" w:rsidRDefault="00FC2F48" w:rsidP="00D44EE9">
      <w:pPr>
        <w:pStyle w:val="Paragraphedeliste"/>
        <w:numPr>
          <w:ilvl w:val="0"/>
          <w:numId w:val="3"/>
        </w:num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Temps d’échange en commun, selon les résultats obtenus (homogénéité des réponses)</w:t>
      </w:r>
    </w:p>
    <w:p w:rsidR="00C36BB6" w:rsidRPr="00C36BB6" w:rsidRDefault="00C36BB6" w:rsidP="00C36BB6">
      <w:pPr>
        <w:spacing w:after="0" w:line="240" w:lineRule="auto"/>
        <w:rPr>
          <w:rFonts w:ascii="Times New Roman" w:eastAsia="Times New Roman" w:hAnsi="Times New Roman" w:cs="Times New Roman"/>
          <w:b/>
          <w:color w:val="00B050"/>
          <w:sz w:val="32"/>
          <w:szCs w:val="32"/>
          <w:lang w:eastAsia="fr-FR"/>
        </w:rPr>
      </w:pPr>
    </w:p>
    <w:p w:rsidR="00FC2F48" w:rsidRDefault="00F06D2F" w:rsidP="009C783E">
      <w:pPr>
        <w:rPr>
          <w:rFonts w:ascii="Times New Roman" w:eastAsia="Times New Roman" w:hAnsi="Times New Roman" w:cs="Times New Roman"/>
          <w:b/>
          <w:color w:val="00B050"/>
          <w:sz w:val="32"/>
          <w:szCs w:val="32"/>
          <w:lang w:eastAsia="fr-FR"/>
        </w:rPr>
      </w:pPr>
      <w:r w:rsidRPr="00FC2F48">
        <w:rPr>
          <w:rFonts w:ascii="Times New Roman" w:eastAsia="Times New Roman" w:hAnsi="Times New Roman" w:cs="Times New Roman"/>
          <w:b/>
          <w:color w:val="00B050"/>
          <w:sz w:val="32"/>
          <w:szCs w:val="32"/>
          <w:lang w:eastAsia="fr-FR"/>
        </w:rPr>
        <w:t>Dessin </w:t>
      </w:r>
      <w:r w:rsidR="00FC2F48">
        <w:rPr>
          <w:rFonts w:ascii="Times New Roman" w:eastAsia="Times New Roman" w:hAnsi="Times New Roman" w:cs="Times New Roman"/>
          <w:b/>
          <w:color w:val="00B050"/>
          <w:sz w:val="32"/>
          <w:szCs w:val="32"/>
          <w:lang w:eastAsia="fr-FR"/>
        </w:rPr>
        <w:t xml:space="preserve">de la cour d’école (imaginée) </w:t>
      </w:r>
      <w:r w:rsidRPr="00FC2F48">
        <w:rPr>
          <w:rFonts w:ascii="Times New Roman" w:eastAsia="Times New Roman" w:hAnsi="Times New Roman" w:cs="Times New Roman"/>
          <w:b/>
          <w:color w:val="00B050"/>
          <w:sz w:val="32"/>
          <w:szCs w:val="32"/>
          <w:lang w:eastAsia="fr-FR"/>
        </w:rPr>
        <w:t xml:space="preserve">: </w:t>
      </w:r>
      <w:r w:rsidR="00D82953">
        <w:rPr>
          <w:rFonts w:ascii="Times New Roman" w:eastAsia="Times New Roman" w:hAnsi="Times New Roman" w:cs="Times New Roman"/>
          <w:b/>
          <w:color w:val="00B050"/>
          <w:sz w:val="32"/>
          <w:szCs w:val="32"/>
          <w:lang w:eastAsia="fr-FR"/>
        </w:rPr>
        <w:t>(20-30 min)</w:t>
      </w:r>
    </w:p>
    <w:p w:rsidR="00FC2F48" w:rsidRPr="00D44EE9" w:rsidRDefault="00FC2F48" w:rsidP="009C783E">
      <w:pPr>
        <w:rPr>
          <w:rFonts w:ascii="Times New Roman" w:hAnsi="Times New Roman" w:cs="Times New Roman"/>
          <w:sz w:val="24"/>
          <w:szCs w:val="24"/>
        </w:rPr>
      </w:pPr>
      <w:r w:rsidRPr="00D44EE9">
        <w:rPr>
          <w:rFonts w:ascii="Times New Roman" w:hAnsi="Times New Roman" w:cs="Times New Roman"/>
          <w:sz w:val="24"/>
          <w:szCs w:val="24"/>
        </w:rPr>
        <w:t xml:space="preserve">Consigne : </w:t>
      </w:r>
      <w:r w:rsidR="00817455" w:rsidRPr="00D44EE9">
        <w:rPr>
          <w:rFonts w:ascii="Times New Roman" w:hAnsi="Times New Roman" w:cs="Times New Roman"/>
          <w:sz w:val="24"/>
          <w:szCs w:val="24"/>
        </w:rPr>
        <w:t>« Dessinez votre cour d’école, comme vous aimeriez qu’elle soit »</w:t>
      </w:r>
      <w:r w:rsidRPr="00D44EE9">
        <w:rPr>
          <w:rFonts w:ascii="Times New Roman" w:hAnsi="Times New Roman" w:cs="Times New Roman"/>
          <w:sz w:val="24"/>
          <w:szCs w:val="24"/>
        </w:rPr>
        <w:t xml:space="preserve"> </w:t>
      </w:r>
      <w:r w:rsidR="00817455" w:rsidRPr="00D44EE9">
        <w:rPr>
          <w:rFonts w:ascii="Times New Roman" w:hAnsi="Times New Roman" w:cs="Times New Roman"/>
          <w:sz w:val="24"/>
          <w:szCs w:val="24"/>
        </w:rPr>
        <w:t xml:space="preserve"> </w:t>
      </w:r>
    </w:p>
    <w:p w:rsidR="00FC2F48" w:rsidRDefault="00817455" w:rsidP="00D14A7C">
      <w:pPr>
        <w:rPr>
          <w:rFonts w:ascii="Times New Roman" w:hAnsi="Times New Roman" w:cs="Times New Roman"/>
          <w:sz w:val="24"/>
          <w:szCs w:val="24"/>
        </w:rPr>
      </w:pPr>
      <w:r w:rsidRPr="00D44EE9">
        <w:rPr>
          <w:rFonts w:ascii="Times New Roman" w:hAnsi="Times New Roman" w:cs="Times New Roman"/>
          <w:sz w:val="24"/>
          <w:szCs w:val="24"/>
        </w:rPr>
        <w:t>(contrainte : emplacement des bâtiments)</w:t>
      </w:r>
    </w:p>
    <w:p w:rsidR="00D44EE9" w:rsidRPr="00D44EE9" w:rsidRDefault="00D44EE9" w:rsidP="00D14A7C">
      <w:pPr>
        <w:rPr>
          <w:rFonts w:ascii="Times New Roman" w:hAnsi="Times New Roman" w:cs="Times New Roman"/>
          <w:sz w:val="24"/>
          <w:szCs w:val="24"/>
        </w:rPr>
      </w:pPr>
    </w:p>
    <w:p w:rsidR="00D44EE9" w:rsidRPr="00D44EE9" w:rsidRDefault="00D44EE9" w:rsidP="00D14A7C">
      <w:pPr>
        <w:rPr>
          <w:rFonts w:ascii="Times New Roman" w:eastAsia="Times New Roman" w:hAnsi="Times New Roman" w:cs="Times New Roman"/>
          <w:b/>
          <w:color w:val="00B050"/>
          <w:sz w:val="32"/>
          <w:szCs w:val="32"/>
          <w:lang w:eastAsia="fr-FR"/>
        </w:rPr>
      </w:pPr>
      <w:r w:rsidRPr="00D44EE9">
        <w:rPr>
          <w:rFonts w:ascii="Times New Roman" w:eastAsia="Times New Roman" w:hAnsi="Times New Roman" w:cs="Times New Roman"/>
          <w:b/>
          <w:color w:val="00B050"/>
          <w:sz w:val="32"/>
          <w:szCs w:val="32"/>
          <w:lang w:eastAsia="fr-FR"/>
        </w:rPr>
        <w:t xml:space="preserve">Activités complémentaires : </w:t>
      </w:r>
    </w:p>
    <w:p w:rsidR="00D44EE9" w:rsidRDefault="00D44EE9" w:rsidP="00D14A7C">
      <w:pPr>
        <w:rPr>
          <w:rFonts w:ascii="Times New Roman" w:hAnsi="Times New Roman" w:cs="Times New Roman"/>
          <w:b/>
          <w:sz w:val="24"/>
          <w:szCs w:val="24"/>
        </w:rPr>
      </w:pPr>
    </w:p>
    <w:p w:rsidR="00D44EE9" w:rsidRDefault="00D44EE9" w:rsidP="009F6D61">
      <w:pPr>
        <w:rPr>
          <w:rFonts w:ascii="Times New Roman" w:hAnsi="Times New Roman" w:cs="Times New Roman"/>
          <w:sz w:val="24"/>
          <w:szCs w:val="24"/>
        </w:rPr>
      </w:pPr>
      <w:r w:rsidRPr="00D44EE9">
        <w:rPr>
          <w:rFonts w:ascii="Times New Roman" w:hAnsi="Times New Roman" w:cs="Times New Roman"/>
          <w:b/>
          <w:sz w:val="24"/>
          <w:szCs w:val="24"/>
        </w:rPr>
        <w:t>Avec les enseignants : temps de réflexion et d’échange autour de la nature à l’école</w:t>
      </w:r>
      <w:r>
        <w:rPr>
          <w:rFonts w:ascii="Times New Roman" w:hAnsi="Times New Roman" w:cs="Times New Roman"/>
          <w:sz w:val="24"/>
          <w:szCs w:val="24"/>
        </w:rPr>
        <w:t xml:space="preserve"> (1h)</w:t>
      </w:r>
    </w:p>
    <w:p w:rsidR="00D44EE9" w:rsidRDefault="00D44EE9" w:rsidP="009F6D6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Quels mots vous viennent à l’esprit quand vous pensez à la nature ?</w:t>
      </w:r>
    </w:p>
    <w:p w:rsidR="009F6D61" w:rsidRDefault="009F6D61" w:rsidP="009F6D61">
      <w:pPr>
        <w:pStyle w:val="Paragraphedeliste"/>
        <w:rPr>
          <w:rFonts w:ascii="Times New Roman" w:hAnsi="Times New Roman" w:cs="Times New Roman"/>
          <w:sz w:val="24"/>
          <w:szCs w:val="24"/>
        </w:rPr>
      </w:pPr>
    </w:p>
    <w:p w:rsidR="009F6D61" w:rsidRPr="009F6D61" w:rsidRDefault="00D44EE9" w:rsidP="009F6D61">
      <w:pPr>
        <w:pStyle w:val="Paragraphedeliste"/>
        <w:numPr>
          <w:ilvl w:val="0"/>
          <w:numId w:val="3"/>
        </w:numPr>
        <w:rPr>
          <w:rFonts w:ascii="Times New Roman" w:hAnsi="Times New Roman" w:cs="Times New Roman"/>
          <w:sz w:val="24"/>
          <w:szCs w:val="24"/>
        </w:rPr>
      </w:pPr>
      <w:r w:rsidRPr="009F6D61">
        <w:rPr>
          <w:rFonts w:ascii="Times New Roman" w:hAnsi="Times New Roman" w:cs="Times New Roman"/>
          <w:sz w:val="24"/>
          <w:szCs w:val="24"/>
        </w:rPr>
        <w:t>Questionnaire : expériences de nature</w:t>
      </w:r>
      <w:r w:rsidR="009F6D61" w:rsidRPr="009F6D61">
        <w:rPr>
          <w:rFonts w:ascii="Times New Roman" w:hAnsi="Times New Roman" w:cs="Times New Roman"/>
          <w:sz w:val="24"/>
          <w:szCs w:val="24"/>
        </w:rPr>
        <w:t xml:space="preserve"> </w:t>
      </w:r>
    </w:p>
    <w:p w:rsidR="009F6D61" w:rsidRDefault="009F6D61" w:rsidP="009F6D61">
      <w:pPr>
        <w:pStyle w:val="Paragraphedeliste"/>
        <w:numPr>
          <w:ilvl w:val="0"/>
          <w:numId w:val="18"/>
        </w:numPr>
        <w:rPr>
          <w:rFonts w:ascii="Times New Roman" w:hAnsi="Times New Roman" w:cs="Times New Roman"/>
          <w:sz w:val="24"/>
          <w:szCs w:val="24"/>
        </w:rPr>
      </w:pPr>
      <w:r>
        <w:rPr>
          <w:rFonts w:ascii="Times New Roman" w:hAnsi="Times New Roman" w:cs="Times New Roman"/>
          <w:sz w:val="24"/>
          <w:szCs w:val="24"/>
        </w:rPr>
        <w:t>T</w:t>
      </w:r>
      <w:r w:rsidRPr="009F6D61">
        <w:rPr>
          <w:rFonts w:ascii="Times New Roman" w:hAnsi="Times New Roman" w:cs="Times New Roman"/>
          <w:sz w:val="24"/>
          <w:szCs w:val="24"/>
        </w:rPr>
        <w:t>emps passé dans la cour (récréation), par semaine (environ)</w:t>
      </w:r>
    </w:p>
    <w:p w:rsidR="009F6D61" w:rsidRPr="009F6D61" w:rsidRDefault="009F6D61" w:rsidP="009F6D61">
      <w:pPr>
        <w:pStyle w:val="Paragraphedeliste"/>
        <w:numPr>
          <w:ilvl w:val="0"/>
          <w:numId w:val="18"/>
        </w:numPr>
        <w:rPr>
          <w:rFonts w:ascii="Times New Roman" w:hAnsi="Times New Roman" w:cs="Times New Roman"/>
          <w:sz w:val="24"/>
          <w:szCs w:val="24"/>
        </w:rPr>
      </w:pPr>
      <w:r>
        <w:rPr>
          <w:rFonts w:ascii="Times New Roman" w:hAnsi="Times New Roman" w:cs="Times New Roman"/>
          <w:sz w:val="24"/>
          <w:szCs w:val="24"/>
        </w:rPr>
        <w:t>Expérience nature e</w:t>
      </w:r>
      <w:r w:rsidRPr="009F6D61">
        <w:rPr>
          <w:rFonts w:ascii="Times New Roman" w:hAnsi="Times New Roman" w:cs="Times New Roman"/>
          <w:sz w:val="24"/>
          <w:szCs w:val="24"/>
        </w:rPr>
        <w:t xml:space="preserve">n classe : sous quelle forme (libre/dirigé), durée pour 1 activité (environ), fréquence (environ) </w:t>
      </w:r>
    </w:p>
    <w:p w:rsidR="009F6D61" w:rsidRPr="009F6D61" w:rsidRDefault="009F6D61" w:rsidP="009F6D61">
      <w:pPr>
        <w:pStyle w:val="Paragraphedeliste"/>
        <w:numPr>
          <w:ilvl w:val="0"/>
          <w:numId w:val="18"/>
        </w:numPr>
        <w:rPr>
          <w:rFonts w:ascii="Times New Roman" w:hAnsi="Times New Roman" w:cs="Times New Roman"/>
          <w:sz w:val="24"/>
          <w:szCs w:val="24"/>
        </w:rPr>
      </w:pPr>
      <w:r>
        <w:rPr>
          <w:rFonts w:ascii="Times New Roman" w:hAnsi="Times New Roman" w:cs="Times New Roman"/>
          <w:sz w:val="24"/>
          <w:szCs w:val="24"/>
        </w:rPr>
        <w:t>Expérience nature d</w:t>
      </w:r>
      <w:r w:rsidRPr="009F6D61">
        <w:rPr>
          <w:rFonts w:ascii="Times New Roman" w:hAnsi="Times New Roman" w:cs="Times New Roman"/>
          <w:sz w:val="24"/>
          <w:szCs w:val="24"/>
        </w:rPr>
        <w:t>ans la cour : sous quelle forme (libre/dirigé), durée pour 1 activité (environ), fréquence (environ)</w:t>
      </w:r>
    </w:p>
    <w:p w:rsidR="009F6D61" w:rsidRDefault="009F6D61" w:rsidP="009F6D61">
      <w:pPr>
        <w:pStyle w:val="Paragraphedeliste"/>
        <w:numPr>
          <w:ilvl w:val="0"/>
          <w:numId w:val="18"/>
        </w:numPr>
        <w:rPr>
          <w:rFonts w:ascii="Times New Roman" w:hAnsi="Times New Roman" w:cs="Times New Roman"/>
          <w:sz w:val="24"/>
          <w:szCs w:val="24"/>
        </w:rPr>
      </w:pPr>
      <w:r w:rsidRPr="009F6D61">
        <w:rPr>
          <w:rFonts w:ascii="Times New Roman" w:hAnsi="Times New Roman" w:cs="Times New Roman"/>
          <w:sz w:val="24"/>
          <w:szCs w:val="24"/>
        </w:rPr>
        <w:t>E</w:t>
      </w:r>
      <w:r>
        <w:rPr>
          <w:rFonts w:ascii="Times New Roman" w:hAnsi="Times New Roman" w:cs="Times New Roman"/>
          <w:sz w:val="24"/>
          <w:szCs w:val="24"/>
        </w:rPr>
        <w:t>xpérience nature e</w:t>
      </w:r>
      <w:r w:rsidRPr="009F6D61">
        <w:rPr>
          <w:rFonts w:ascii="Times New Roman" w:hAnsi="Times New Roman" w:cs="Times New Roman"/>
          <w:sz w:val="24"/>
          <w:szCs w:val="24"/>
        </w:rPr>
        <w:t>n dehors de l’école (proche et plus lointain) : sous quelle forme (libre/dirigé), durée pour 1 activité (environ), fréquence (environ)</w:t>
      </w:r>
    </w:p>
    <w:p w:rsidR="009F6D61" w:rsidRPr="009F6D61" w:rsidRDefault="009F6D61" w:rsidP="009F6D61">
      <w:pPr>
        <w:pStyle w:val="Paragraphedeliste"/>
        <w:rPr>
          <w:rFonts w:ascii="Times New Roman" w:hAnsi="Times New Roman" w:cs="Times New Roman"/>
          <w:sz w:val="24"/>
          <w:szCs w:val="24"/>
        </w:rPr>
      </w:pPr>
    </w:p>
    <w:p w:rsidR="00D44EE9" w:rsidRDefault="00D44EE9" w:rsidP="009F6D6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Travail de mise en commun : quelle nature dans le cadre scolaire, à travers quelles pratiques, pour quels objectifs ? (travail avec post-its)</w:t>
      </w:r>
    </w:p>
    <w:p w:rsidR="009F6D61" w:rsidRDefault="009F6D61" w:rsidP="009F6D61">
      <w:pPr>
        <w:pStyle w:val="Paragraphedeliste"/>
        <w:rPr>
          <w:rFonts w:ascii="Times New Roman" w:hAnsi="Times New Roman" w:cs="Times New Roman"/>
          <w:sz w:val="24"/>
          <w:szCs w:val="24"/>
        </w:rPr>
      </w:pPr>
    </w:p>
    <w:p w:rsidR="00D44EE9" w:rsidRDefault="00D44EE9" w:rsidP="009F6D61">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Projet de cour d’école : éléments im</w:t>
      </w:r>
      <w:r w:rsidR="004A6A6E">
        <w:rPr>
          <w:rFonts w:ascii="Times New Roman" w:hAnsi="Times New Roman" w:cs="Times New Roman"/>
          <w:sz w:val="24"/>
          <w:szCs w:val="24"/>
        </w:rPr>
        <w:t>p</w:t>
      </w:r>
      <w:r>
        <w:rPr>
          <w:rFonts w:ascii="Times New Roman" w:hAnsi="Times New Roman" w:cs="Times New Roman"/>
          <w:sz w:val="24"/>
          <w:szCs w:val="24"/>
        </w:rPr>
        <w:t>ortants, contraintes, pratiques pédagogiques, envies… (focus groupe)</w:t>
      </w:r>
    </w:p>
    <w:p w:rsidR="009F6D61" w:rsidRPr="009F6D61" w:rsidRDefault="009F6D61" w:rsidP="009F6D61">
      <w:pPr>
        <w:rPr>
          <w:rFonts w:ascii="Times New Roman" w:hAnsi="Times New Roman" w:cs="Times New Roman"/>
          <w:sz w:val="24"/>
          <w:szCs w:val="24"/>
        </w:rPr>
      </w:pPr>
      <w:r w:rsidRPr="009F6D61">
        <w:rPr>
          <w:rFonts w:ascii="Times New Roman" w:hAnsi="Times New Roman" w:cs="Times New Roman"/>
          <w:sz w:val="24"/>
          <w:szCs w:val="24"/>
        </w:rPr>
        <w:t>Journal de bord pour décrire les activités</w:t>
      </w:r>
    </w:p>
    <w:p w:rsidR="00D44EE9" w:rsidRDefault="00D44EE9" w:rsidP="00D14A7C">
      <w:pPr>
        <w:rPr>
          <w:rFonts w:ascii="Times New Roman" w:hAnsi="Times New Roman" w:cs="Times New Roman"/>
          <w:sz w:val="24"/>
          <w:szCs w:val="24"/>
        </w:rPr>
      </w:pPr>
    </w:p>
    <w:p w:rsidR="0056543D" w:rsidRPr="00D82953" w:rsidRDefault="00D14A7C" w:rsidP="00D82953">
      <w:pPr>
        <w:rPr>
          <w:rFonts w:ascii="Times New Roman" w:hAnsi="Times New Roman" w:cs="Times New Roman"/>
          <w:sz w:val="24"/>
          <w:szCs w:val="24"/>
        </w:rPr>
      </w:pPr>
      <w:r w:rsidRPr="00D44EE9">
        <w:rPr>
          <w:rFonts w:ascii="Times New Roman" w:hAnsi="Times New Roman" w:cs="Times New Roman"/>
          <w:b/>
          <w:sz w:val="24"/>
          <w:szCs w:val="24"/>
        </w:rPr>
        <w:t>Observation des élèves dans la cour</w:t>
      </w:r>
      <w:r w:rsidR="00D44EE9">
        <w:rPr>
          <w:rFonts w:ascii="Times New Roman" w:hAnsi="Times New Roman" w:cs="Times New Roman"/>
          <w:sz w:val="24"/>
          <w:szCs w:val="24"/>
        </w:rPr>
        <w:t xml:space="preserve"> (comportements, usages </w:t>
      </w:r>
      <w:r w:rsidRPr="00D44EE9">
        <w:rPr>
          <w:rFonts w:ascii="Times New Roman" w:hAnsi="Times New Roman" w:cs="Times New Roman"/>
          <w:sz w:val="24"/>
          <w:szCs w:val="24"/>
        </w:rPr>
        <w:t>+ temps d’échange avec les enseign</w:t>
      </w:r>
      <w:r w:rsidR="00463EFB">
        <w:rPr>
          <w:rFonts w:ascii="Times New Roman" w:hAnsi="Times New Roman" w:cs="Times New Roman"/>
          <w:sz w:val="24"/>
          <w:szCs w:val="24"/>
        </w:rPr>
        <w:t>ants autour de ces observations)</w:t>
      </w:r>
    </w:p>
    <w:p w:rsidR="00D51351" w:rsidRPr="00D24ADC" w:rsidRDefault="00D51351" w:rsidP="00D51351">
      <w:pPr>
        <w:pageBreakBefore/>
        <w:spacing w:after="0" w:line="240" w:lineRule="auto"/>
        <w:jc w:val="center"/>
        <w:rPr>
          <w:rFonts w:ascii="Arial" w:hAnsi="Arial" w:cs="Arial"/>
          <w:b/>
          <w:color w:val="0070C0"/>
        </w:rPr>
      </w:pPr>
      <w:r w:rsidRPr="009805F6">
        <w:rPr>
          <w:rFonts w:ascii="Arial" w:hAnsi="Arial" w:cs="Arial"/>
          <w:b/>
          <w:color w:val="0070C0"/>
        </w:rPr>
        <w:lastRenderedPageBreak/>
        <w:t>BIBLIOGRAPHIE</w:t>
      </w:r>
    </w:p>
    <w:p w:rsidR="00D51351" w:rsidRDefault="00D51351" w:rsidP="00D51351">
      <w:pPr>
        <w:spacing w:line="240" w:lineRule="auto"/>
        <w:jc w:val="both"/>
        <w:rPr>
          <w:rFonts w:ascii="Arial" w:hAnsi="Arial" w:cs="Arial"/>
        </w:rPr>
      </w:pPr>
    </w:p>
    <w:p w:rsidR="00D51351" w:rsidRPr="00332757" w:rsidRDefault="00D51351" w:rsidP="00D51351">
      <w:pPr>
        <w:spacing w:line="240" w:lineRule="auto"/>
        <w:jc w:val="both"/>
        <w:rPr>
          <w:rFonts w:ascii="Arial" w:hAnsi="Arial" w:cs="Arial"/>
        </w:rPr>
      </w:pPr>
      <w:r w:rsidRPr="00332757">
        <w:rPr>
          <w:rFonts w:ascii="Arial" w:hAnsi="Arial" w:cs="Arial"/>
        </w:rPr>
        <w:t xml:space="preserve">Amoly, E., Dadvand, P., Forns, J., López-Vicente, M., Basagaña, X., Julvez, J., Alvarez-Pedrerol, M., Nieuwenhuijsen, M. J., Sunyer, J., (2014). Green and blue spaces and behavioral development in Barcelona schoolchildren: The BREATHE project. </w:t>
      </w:r>
      <w:r w:rsidRPr="00332757">
        <w:rPr>
          <w:rFonts w:ascii="Arial" w:hAnsi="Arial" w:cs="Arial"/>
          <w:i/>
        </w:rPr>
        <w:t>Environmental Health Perspectives</w:t>
      </w:r>
      <w:r w:rsidRPr="00332757">
        <w:rPr>
          <w:rFonts w:ascii="Arial" w:hAnsi="Arial" w:cs="Arial"/>
        </w:rPr>
        <w:t xml:space="preserve">, 122(12), 1 - 34. http://dx.doi.org/10.1289/ehp.1408215 </w:t>
      </w:r>
    </w:p>
    <w:p w:rsidR="00D51351" w:rsidRDefault="00D51351" w:rsidP="00D51351">
      <w:pPr>
        <w:spacing w:line="240" w:lineRule="auto"/>
        <w:jc w:val="both"/>
        <w:rPr>
          <w:rFonts w:ascii="Arial" w:hAnsi="Arial" w:cs="Arial"/>
        </w:rPr>
      </w:pPr>
      <w:r w:rsidRPr="00332757">
        <w:rPr>
          <w:rFonts w:ascii="Arial" w:hAnsi="Arial" w:cs="Arial"/>
        </w:rPr>
        <w:t xml:space="preserve">Berto, R., Pasini, M., Barbiero, G., (2015). How does psychological restoration work in children? An exploratory study. </w:t>
      </w:r>
      <w:r w:rsidRPr="00332757">
        <w:rPr>
          <w:rFonts w:ascii="Arial" w:hAnsi="Arial" w:cs="Arial"/>
          <w:i/>
        </w:rPr>
        <w:t>Journal of Child and Adolescent Behavior</w:t>
      </w:r>
      <w:r w:rsidR="0092293D">
        <w:rPr>
          <w:rFonts w:ascii="Arial" w:hAnsi="Arial" w:cs="Arial"/>
        </w:rPr>
        <w:t>, 3(3).</w:t>
      </w:r>
    </w:p>
    <w:p w:rsidR="0092293D" w:rsidRPr="00332757" w:rsidRDefault="0092293D" w:rsidP="0027127B">
      <w:pPr>
        <w:spacing w:before="100" w:beforeAutospacing="1" w:after="100" w:afterAutospacing="1" w:line="240" w:lineRule="auto"/>
        <w:jc w:val="both"/>
        <w:outlineLvl w:val="0"/>
        <w:rPr>
          <w:rFonts w:ascii="Arial" w:hAnsi="Arial" w:cs="Arial"/>
        </w:rPr>
      </w:pPr>
      <w:r w:rsidRPr="005025CA">
        <w:rPr>
          <w:rFonts w:ascii="Arial" w:hAnsi="Arial" w:cs="Arial"/>
        </w:rPr>
        <w:t xml:space="preserve">Bratman, G et al. </w:t>
      </w:r>
      <w:bookmarkStart w:id="1" w:name="aff-1"/>
      <w:bookmarkEnd w:id="1"/>
      <w:r w:rsidRPr="005025CA">
        <w:rPr>
          <w:rFonts w:ascii="Arial" w:hAnsi="Arial" w:cs="Arial"/>
        </w:rPr>
        <w:t>Nature and mental health: An ecosystem service perspective, Science Advances, 2019, Vol. 5, no. 7.</w:t>
      </w:r>
    </w:p>
    <w:p w:rsidR="00D51351" w:rsidRPr="00332757" w:rsidRDefault="00D51351" w:rsidP="00D51351">
      <w:pPr>
        <w:spacing w:line="240" w:lineRule="auto"/>
        <w:jc w:val="both"/>
        <w:rPr>
          <w:rFonts w:ascii="Arial" w:hAnsi="Arial" w:cs="Arial"/>
        </w:rPr>
      </w:pPr>
      <w:r w:rsidRPr="00332757">
        <w:rPr>
          <w:rFonts w:ascii="Arial" w:hAnsi="Arial" w:cs="Arial"/>
        </w:rPr>
        <w:t xml:space="preserve">Chawla, L., (2015). Benefits of nature contact for children. </w:t>
      </w:r>
      <w:r w:rsidRPr="00332757">
        <w:rPr>
          <w:rFonts w:ascii="Arial" w:hAnsi="Arial" w:cs="Arial"/>
          <w:i/>
        </w:rPr>
        <w:t>Journal of Planning Literature</w:t>
      </w:r>
      <w:r w:rsidRPr="00332757">
        <w:rPr>
          <w:rFonts w:ascii="Arial" w:hAnsi="Arial" w:cs="Arial"/>
        </w:rPr>
        <w:t xml:space="preserve">, 30(4), 433-452. http://dx.doi.org/10.1177/0885412215595441 </w:t>
      </w:r>
    </w:p>
    <w:p w:rsidR="00D51351" w:rsidRPr="00332757" w:rsidRDefault="00D51351" w:rsidP="00D51351">
      <w:pPr>
        <w:spacing w:line="240" w:lineRule="auto"/>
        <w:jc w:val="both"/>
        <w:rPr>
          <w:rFonts w:ascii="Arial" w:hAnsi="Arial" w:cs="Arial"/>
        </w:rPr>
      </w:pPr>
      <w:r w:rsidRPr="00332757">
        <w:rPr>
          <w:rFonts w:ascii="Arial" w:hAnsi="Arial" w:cs="Arial"/>
        </w:rPr>
        <w:t xml:space="preserve">Chawla, L., and V. Derr. 2012. The development of conservation behaviors in childhood and youth. In </w:t>
      </w:r>
      <w:r w:rsidRPr="00332757">
        <w:rPr>
          <w:rFonts w:ascii="Arial" w:hAnsi="Arial" w:cs="Arial"/>
          <w:i/>
        </w:rPr>
        <w:t>Handbook of environmental and conservation psychology</w:t>
      </w:r>
      <w:r w:rsidRPr="00332757">
        <w:rPr>
          <w:rFonts w:ascii="Arial" w:hAnsi="Arial" w:cs="Arial"/>
        </w:rPr>
        <w:t>, ed. S. Clayton, 527–555. Oxford: Oxford University Press.</w:t>
      </w:r>
    </w:p>
    <w:p w:rsidR="00D51351" w:rsidRPr="00332757" w:rsidRDefault="00D51351" w:rsidP="00D51351">
      <w:pPr>
        <w:spacing w:line="240" w:lineRule="auto"/>
        <w:jc w:val="both"/>
        <w:rPr>
          <w:rFonts w:ascii="Arial" w:hAnsi="Arial" w:cs="Arial"/>
        </w:rPr>
      </w:pPr>
      <w:r w:rsidRPr="00332757">
        <w:rPr>
          <w:rFonts w:ascii="Arial" w:hAnsi="Arial" w:cs="Arial"/>
        </w:rPr>
        <w:t xml:space="preserve">Christian, H., Zubrick, S.R., Foster, S., Giles-Corti, B., Bill, F., Wood, L., Knuiman, M., Brinkman, S., Houghton, S., Boruff, B., (2015). The influence of the neighborhood physical environment on early child health and development: A review and call for research. </w:t>
      </w:r>
      <w:r w:rsidRPr="00332757">
        <w:rPr>
          <w:rFonts w:ascii="Arial" w:hAnsi="Arial" w:cs="Arial"/>
          <w:i/>
        </w:rPr>
        <w:t>Health &amp; Place</w:t>
      </w:r>
      <w:r w:rsidRPr="00332757">
        <w:rPr>
          <w:rFonts w:ascii="Arial" w:hAnsi="Arial" w:cs="Arial"/>
        </w:rPr>
        <w:t xml:space="preserve">, 33, 25-36. http://dx.doi.org/10.1016/j.healthplace.2015.01.005 </w:t>
      </w:r>
    </w:p>
    <w:p w:rsidR="00D51351" w:rsidRPr="00332757" w:rsidRDefault="00D51351" w:rsidP="00D51351">
      <w:pPr>
        <w:spacing w:line="240" w:lineRule="auto"/>
        <w:jc w:val="both"/>
        <w:rPr>
          <w:rFonts w:ascii="Arial" w:hAnsi="Arial" w:cs="Arial"/>
        </w:rPr>
      </w:pPr>
      <w:r w:rsidRPr="00332757">
        <w:rPr>
          <w:rFonts w:ascii="Arial" w:hAnsi="Arial" w:cs="Arial"/>
        </w:rPr>
        <w:t xml:space="preserve">Duerden, M. D., Witt, P. A., (2010). The impact of direct and indirect experiences on the development of environmental knowledge, attitudes, and behavior. </w:t>
      </w:r>
      <w:r w:rsidRPr="00332757">
        <w:rPr>
          <w:rFonts w:ascii="Arial" w:hAnsi="Arial" w:cs="Arial"/>
          <w:i/>
        </w:rPr>
        <w:t>Journal of Environmental Psychology</w:t>
      </w:r>
      <w:r w:rsidRPr="00332757">
        <w:rPr>
          <w:rFonts w:ascii="Arial" w:hAnsi="Arial" w:cs="Arial"/>
        </w:rPr>
        <w:t xml:space="preserve">, 30(4), 379-392. http://dx.doi.org/10.1016/j.jenvp.2010.03.007 </w:t>
      </w:r>
    </w:p>
    <w:p w:rsidR="00D51351" w:rsidRPr="00332757" w:rsidRDefault="00D51351" w:rsidP="00D51351">
      <w:pPr>
        <w:spacing w:line="240" w:lineRule="auto"/>
        <w:jc w:val="both"/>
        <w:rPr>
          <w:rFonts w:ascii="Arial" w:hAnsi="Arial" w:cs="Arial"/>
        </w:rPr>
      </w:pPr>
      <w:r w:rsidRPr="00332757">
        <w:rPr>
          <w:rFonts w:ascii="Arial" w:hAnsi="Arial" w:cs="Arial"/>
        </w:rPr>
        <w:t xml:space="preserve">Faber Taylor, A., Kuo, F. E., Sullivan, W. C., (2001). Coping with ADD: The surprising connection to green play settings. </w:t>
      </w:r>
      <w:r w:rsidRPr="00332757">
        <w:rPr>
          <w:rFonts w:ascii="Arial" w:hAnsi="Arial" w:cs="Arial"/>
          <w:i/>
        </w:rPr>
        <w:t>Environment and Behavior</w:t>
      </w:r>
      <w:r w:rsidRPr="00332757">
        <w:rPr>
          <w:rFonts w:ascii="Arial" w:hAnsi="Arial" w:cs="Arial"/>
        </w:rPr>
        <w:t xml:space="preserve">, 33(1), 54-77. http://dx.doi.org/10.1177/00139160121972864 </w:t>
      </w:r>
    </w:p>
    <w:p w:rsidR="00D51351" w:rsidRPr="00332757" w:rsidRDefault="00D51351" w:rsidP="00D51351">
      <w:pPr>
        <w:spacing w:line="240" w:lineRule="auto"/>
        <w:jc w:val="both"/>
        <w:rPr>
          <w:rFonts w:ascii="Arial" w:hAnsi="Arial" w:cs="Arial"/>
        </w:rPr>
      </w:pPr>
      <w:r w:rsidRPr="00332757">
        <w:rPr>
          <w:rFonts w:ascii="Arial" w:hAnsi="Arial" w:cs="Arial"/>
        </w:rPr>
        <w:t xml:space="preserve">Giusti, M., Barthel, S., Marcus, L. 2014. </w:t>
      </w:r>
      <w:r w:rsidRPr="00332757">
        <w:rPr>
          <w:rFonts w:ascii="Arial" w:hAnsi="Arial" w:cs="Arial"/>
          <w:i/>
        </w:rPr>
        <w:t>Children, Youth and Environments</w:t>
      </w:r>
      <w:r w:rsidRPr="00332757">
        <w:rPr>
          <w:rFonts w:ascii="Arial" w:hAnsi="Arial" w:cs="Arial"/>
        </w:rPr>
        <w:t xml:space="preserve"> Vol. 24, No. 3, Special Section on Greening Early Childhood Education, pp. 16-42. </w:t>
      </w:r>
    </w:p>
    <w:p w:rsidR="00D51351" w:rsidRPr="00332757" w:rsidRDefault="00D51351" w:rsidP="00D51351">
      <w:pPr>
        <w:spacing w:line="240" w:lineRule="auto"/>
        <w:jc w:val="both"/>
        <w:rPr>
          <w:rFonts w:ascii="Arial" w:hAnsi="Arial" w:cs="Arial"/>
        </w:rPr>
      </w:pPr>
      <w:r w:rsidRPr="00332757">
        <w:rPr>
          <w:rFonts w:ascii="Arial" w:hAnsi="Arial" w:cs="Arial"/>
        </w:rPr>
        <w:t xml:space="preserve">Jick, T.D. 1979. Mixing qualitative and quantitative methods: Triangulation in action, </w:t>
      </w:r>
      <w:r w:rsidRPr="00332757">
        <w:rPr>
          <w:rFonts w:ascii="Arial" w:hAnsi="Arial" w:cs="Arial"/>
          <w:i/>
        </w:rPr>
        <w:t>Administrative Science Quaterly</w:t>
      </w:r>
      <w:r w:rsidRPr="00332757">
        <w:rPr>
          <w:rFonts w:ascii="Arial" w:hAnsi="Arial" w:cs="Arial"/>
        </w:rPr>
        <w:t>, vol. 24, p. 602-611.</w:t>
      </w:r>
    </w:p>
    <w:p w:rsidR="00D51351" w:rsidRPr="00332757" w:rsidRDefault="00D51351" w:rsidP="00D51351">
      <w:pPr>
        <w:spacing w:line="240" w:lineRule="auto"/>
        <w:jc w:val="both"/>
        <w:rPr>
          <w:rFonts w:ascii="Arial" w:hAnsi="Arial" w:cs="Arial"/>
        </w:rPr>
      </w:pPr>
      <w:r w:rsidRPr="00332757">
        <w:rPr>
          <w:rFonts w:ascii="Arial" w:hAnsi="Arial" w:cs="Arial"/>
        </w:rPr>
        <w:t xml:space="preserve">Kahn, P., Kellert. S. (2002). </w:t>
      </w:r>
      <w:r w:rsidRPr="00332757">
        <w:rPr>
          <w:rFonts w:ascii="Arial" w:hAnsi="Arial" w:cs="Arial"/>
          <w:i/>
        </w:rPr>
        <w:t>Children and Nature: Psychological, Sociocultural, and Evolutionary Investigations</w:t>
      </w:r>
      <w:r w:rsidRPr="00332757">
        <w:rPr>
          <w:rFonts w:ascii="Arial" w:hAnsi="Arial" w:cs="Arial"/>
        </w:rPr>
        <w:t xml:space="preserve">. Cambridge, ma: MIT press. https://mitpress.mit.edu/books/children-and-nature </w:t>
      </w:r>
    </w:p>
    <w:p w:rsidR="00D51351" w:rsidRPr="00332757" w:rsidRDefault="00D51351" w:rsidP="00D51351">
      <w:pPr>
        <w:spacing w:line="240" w:lineRule="auto"/>
        <w:jc w:val="both"/>
        <w:rPr>
          <w:rFonts w:ascii="Arial" w:hAnsi="Arial" w:cs="Arial"/>
        </w:rPr>
      </w:pPr>
      <w:r w:rsidRPr="00332757">
        <w:rPr>
          <w:rFonts w:ascii="Arial" w:hAnsi="Arial" w:cs="Arial"/>
        </w:rPr>
        <w:t xml:space="preserve">Kaplan, S. (1995). The restorative benefits of nature : towards an integrative framework, Journal of </w:t>
      </w:r>
      <w:r w:rsidRPr="00332757">
        <w:rPr>
          <w:rFonts w:ascii="Arial" w:hAnsi="Arial" w:cs="Arial"/>
          <w:i/>
        </w:rPr>
        <w:t>Environmental Psychology</w:t>
      </w:r>
      <w:r w:rsidRPr="00332757">
        <w:rPr>
          <w:rFonts w:ascii="Arial" w:hAnsi="Arial" w:cs="Arial"/>
        </w:rPr>
        <w:t xml:space="preserve">, 16, 169-182. http://willsull.net/resources/KaplanS1995.pdf </w:t>
      </w:r>
    </w:p>
    <w:p w:rsidR="00D51351" w:rsidRDefault="00D51351" w:rsidP="00D51351">
      <w:pPr>
        <w:spacing w:line="240" w:lineRule="auto"/>
        <w:jc w:val="both"/>
        <w:rPr>
          <w:rFonts w:ascii="Arial" w:hAnsi="Arial" w:cs="Arial"/>
        </w:rPr>
      </w:pPr>
      <w:r w:rsidRPr="00332757">
        <w:rPr>
          <w:rFonts w:ascii="Arial" w:hAnsi="Arial" w:cs="Arial"/>
        </w:rPr>
        <w:t xml:space="preserve">Keniger, L.E, Gaston, K.J., Irvine, K.N., Fuller, R.A. 2013. What are the benefits of interacting with nature?, Int. </w:t>
      </w:r>
      <w:r w:rsidRPr="005025CA">
        <w:rPr>
          <w:rFonts w:ascii="Arial" w:hAnsi="Arial" w:cs="Arial"/>
        </w:rPr>
        <w:t>J. Environ. Res. Public Health</w:t>
      </w:r>
      <w:r w:rsidRPr="00332757">
        <w:rPr>
          <w:rFonts w:ascii="Arial" w:hAnsi="Arial" w:cs="Arial"/>
        </w:rPr>
        <w:t>, 10(3): 913-935.</w:t>
      </w:r>
    </w:p>
    <w:p w:rsidR="005025CA" w:rsidRDefault="005025CA" w:rsidP="005025CA">
      <w:pPr>
        <w:spacing w:after="0" w:line="240" w:lineRule="auto"/>
        <w:jc w:val="both"/>
        <w:rPr>
          <w:rFonts w:ascii="Arial" w:hAnsi="Arial" w:cs="Arial"/>
        </w:rPr>
      </w:pPr>
      <w:r w:rsidRPr="005025CA">
        <w:rPr>
          <w:rFonts w:ascii="Arial" w:hAnsi="Arial" w:cs="Arial"/>
        </w:rPr>
        <w:t>L</w:t>
      </w:r>
      <w:hyperlink r:id="rId8" w:history="1">
        <w:r w:rsidRPr="005025CA">
          <w:rPr>
            <w:rFonts w:ascii="Arial" w:hAnsi="Arial" w:cs="Arial"/>
          </w:rPr>
          <w:t>amboy</w:t>
        </w:r>
      </w:hyperlink>
      <w:r w:rsidRPr="005025CA">
        <w:rPr>
          <w:rFonts w:ascii="Arial" w:hAnsi="Arial" w:cs="Arial"/>
        </w:rPr>
        <w:t xml:space="preserve">, B. et </w:t>
      </w:r>
      <w:hyperlink r:id="rId9" w:history="1">
        <w:r w:rsidRPr="005025CA">
          <w:rPr>
            <w:rFonts w:ascii="Arial" w:hAnsi="Arial" w:cs="Arial"/>
          </w:rPr>
          <w:t xml:space="preserve"> Guillemont</w:t>
        </w:r>
      </w:hyperlink>
      <w:r w:rsidRPr="005025CA">
        <w:rPr>
          <w:rFonts w:ascii="Arial" w:hAnsi="Arial" w:cs="Arial"/>
        </w:rPr>
        <w:t xml:space="preserve">, J. Développer les compétences psychosociales des enfants et des parents : pourquoi et comment ? </w:t>
      </w:r>
      <w:hyperlink r:id="rId10" w:history="1">
        <w:r w:rsidRPr="005025CA">
          <w:rPr>
            <w:rFonts w:ascii="Arial" w:hAnsi="Arial" w:cs="Arial"/>
          </w:rPr>
          <w:t>Devenir</w:t>
        </w:r>
      </w:hyperlink>
      <w:r w:rsidRPr="005025CA">
        <w:rPr>
          <w:rFonts w:ascii="Arial" w:hAnsi="Arial" w:cs="Arial"/>
        </w:rPr>
        <w:t xml:space="preserve">, </w:t>
      </w:r>
      <w:hyperlink r:id="rId11" w:history="1">
        <w:r w:rsidRPr="005025CA">
          <w:rPr>
            <w:rFonts w:ascii="Arial" w:hAnsi="Arial" w:cs="Arial"/>
          </w:rPr>
          <w:t>2014, 4 (Vol. 26)</w:t>
        </w:r>
      </w:hyperlink>
      <w:r w:rsidRPr="005025CA">
        <w:rPr>
          <w:rFonts w:ascii="Arial" w:hAnsi="Arial" w:cs="Arial"/>
        </w:rPr>
        <w:t>, pages 307 à 325.</w:t>
      </w:r>
    </w:p>
    <w:p w:rsidR="005025CA" w:rsidRPr="005025CA" w:rsidRDefault="005025CA" w:rsidP="005025CA">
      <w:pPr>
        <w:spacing w:after="0" w:line="240" w:lineRule="auto"/>
        <w:rPr>
          <w:rFonts w:ascii="Arial" w:hAnsi="Arial" w:cs="Arial"/>
        </w:rPr>
      </w:pPr>
    </w:p>
    <w:p w:rsidR="00D51351" w:rsidRDefault="00D51351" w:rsidP="00D51351">
      <w:pPr>
        <w:spacing w:line="240" w:lineRule="auto"/>
        <w:jc w:val="both"/>
        <w:rPr>
          <w:rFonts w:ascii="Arial" w:hAnsi="Arial" w:cs="Arial"/>
        </w:rPr>
      </w:pPr>
      <w:r w:rsidRPr="00332757">
        <w:rPr>
          <w:rFonts w:ascii="Arial" w:hAnsi="Arial" w:cs="Arial"/>
        </w:rPr>
        <w:t xml:space="preserve">Louv, R. (2008). </w:t>
      </w:r>
      <w:r w:rsidRPr="00332757">
        <w:rPr>
          <w:rFonts w:ascii="Arial" w:hAnsi="Arial" w:cs="Arial"/>
          <w:i/>
        </w:rPr>
        <w:t>Last child in the woods - Saving our children from nature-deficit disorder</w:t>
      </w:r>
      <w:r w:rsidRPr="00332757">
        <w:rPr>
          <w:rFonts w:ascii="Arial" w:hAnsi="Arial" w:cs="Arial"/>
        </w:rPr>
        <w:t xml:space="preserve">. Algonquin Books. </w:t>
      </w:r>
    </w:p>
    <w:p w:rsidR="005025CA" w:rsidRDefault="005025CA" w:rsidP="005025CA">
      <w:pPr>
        <w:spacing w:after="0" w:line="240" w:lineRule="auto"/>
        <w:jc w:val="both"/>
        <w:rPr>
          <w:rFonts w:ascii="Arial" w:hAnsi="Arial" w:cs="Arial"/>
        </w:rPr>
      </w:pPr>
      <w:r w:rsidRPr="005025CA">
        <w:rPr>
          <w:rFonts w:ascii="Arial" w:hAnsi="Arial" w:cs="Arial"/>
        </w:rPr>
        <w:t>Mangrulkar L., Whitman C., Posner M : life skills approach to child and adolescent healthy human development, Pan American Health Organization, Washington, DC, 2001.</w:t>
      </w:r>
    </w:p>
    <w:p w:rsidR="005025CA" w:rsidRPr="00332757" w:rsidRDefault="005025CA" w:rsidP="005025CA">
      <w:pPr>
        <w:spacing w:after="0" w:line="240" w:lineRule="auto"/>
        <w:jc w:val="both"/>
        <w:rPr>
          <w:rFonts w:ascii="Arial" w:hAnsi="Arial" w:cs="Arial"/>
        </w:rPr>
      </w:pPr>
    </w:p>
    <w:p w:rsidR="00D51351" w:rsidRPr="00332757" w:rsidRDefault="00D51351" w:rsidP="00D51351">
      <w:pPr>
        <w:spacing w:line="240" w:lineRule="auto"/>
        <w:jc w:val="both"/>
        <w:rPr>
          <w:rFonts w:ascii="Arial" w:hAnsi="Arial" w:cs="Arial"/>
        </w:rPr>
      </w:pPr>
      <w:r w:rsidRPr="00332757">
        <w:rPr>
          <w:rFonts w:ascii="Arial" w:hAnsi="Arial" w:cs="Arial"/>
        </w:rPr>
        <w:t xml:space="preserve">Moore, R. C., Wong, H. H. (1997). </w:t>
      </w:r>
      <w:r w:rsidRPr="00332757">
        <w:rPr>
          <w:rFonts w:ascii="Arial" w:hAnsi="Arial" w:cs="Arial"/>
          <w:i/>
        </w:rPr>
        <w:t>Natural learning. Creating environments for rediscovering nature's way of teaching</w:t>
      </w:r>
      <w:r w:rsidRPr="00332757">
        <w:rPr>
          <w:rFonts w:ascii="Arial" w:hAnsi="Arial" w:cs="Arial"/>
        </w:rPr>
        <w:t xml:space="preserve">. Berkley, California: MIG Communications. </w:t>
      </w:r>
    </w:p>
    <w:p w:rsidR="00D51351" w:rsidRPr="00332757" w:rsidRDefault="00D51351" w:rsidP="00D51351">
      <w:pPr>
        <w:spacing w:line="240" w:lineRule="auto"/>
        <w:jc w:val="both"/>
        <w:rPr>
          <w:rFonts w:ascii="Arial" w:hAnsi="Arial" w:cs="Arial"/>
        </w:rPr>
      </w:pPr>
      <w:r w:rsidRPr="00332757">
        <w:rPr>
          <w:rFonts w:ascii="Arial" w:hAnsi="Arial" w:cs="Arial"/>
        </w:rPr>
        <w:t xml:space="preserve">Nedovic, S., Morrissey, A., (2013). Calm, active and focused: Children’s responses to an organic outdoor learning environment. </w:t>
      </w:r>
      <w:r w:rsidRPr="00332757">
        <w:rPr>
          <w:rFonts w:ascii="Arial" w:hAnsi="Arial" w:cs="Arial"/>
          <w:i/>
        </w:rPr>
        <w:t>Learning Environments Research</w:t>
      </w:r>
      <w:r w:rsidRPr="00332757">
        <w:rPr>
          <w:rFonts w:ascii="Arial" w:hAnsi="Arial" w:cs="Arial"/>
        </w:rPr>
        <w:t xml:space="preserve">, 16(2), 281-295. http://dx.doi.org/10.1007/s10984-013-9127-9 </w:t>
      </w:r>
    </w:p>
    <w:p w:rsidR="00D51351" w:rsidRPr="00332757" w:rsidRDefault="00D51351" w:rsidP="00D51351">
      <w:pPr>
        <w:spacing w:line="240" w:lineRule="auto"/>
        <w:jc w:val="both"/>
        <w:rPr>
          <w:rFonts w:ascii="Arial" w:hAnsi="Arial" w:cs="Arial"/>
        </w:rPr>
      </w:pPr>
      <w:r w:rsidRPr="00332757">
        <w:rPr>
          <w:rFonts w:ascii="Arial" w:hAnsi="Arial" w:cs="Arial"/>
        </w:rPr>
        <w:t xml:space="preserve">Pyle, R. M. (2003). Nature matrix: reconnecting people with nature. </w:t>
      </w:r>
      <w:r w:rsidRPr="00332757">
        <w:rPr>
          <w:rFonts w:ascii="Arial" w:hAnsi="Arial" w:cs="Arial"/>
          <w:i/>
        </w:rPr>
        <w:t>Oryx</w:t>
      </w:r>
      <w:r w:rsidRPr="00332757">
        <w:rPr>
          <w:rFonts w:ascii="Arial" w:hAnsi="Arial" w:cs="Arial"/>
        </w:rPr>
        <w:t xml:space="preserve"> 37:206-214. </w:t>
      </w:r>
    </w:p>
    <w:p w:rsidR="00D51351" w:rsidRPr="00332757" w:rsidRDefault="00D51351" w:rsidP="00D51351">
      <w:pPr>
        <w:spacing w:line="240" w:lineRule="auto"/>
        <w:jc w:val="both"/>
        <w:rPr>
          <w:rFonts w:ascii="Arial" w:hAnsi="Arial" w:cs="Arial"/>
        </w:rPr>
      </w:pPr>
      <w:r w:rsidRPr="00332757">
        <w:rPr>
          <w:rFonts w:ascii="Arial" w:hAnsi="Arial" w:cs="Arial"/>
        </w:rPr>
        <w:t xml:space="preserve">Soga, M., Gaston, K.J (2016). Extinction of experience: the loss of human–nature interactions, </w:t>
      </w:r>
      <w:r w:rsidRPr="00332757">
        <w:rPr>
          <w:rFonts w:ascii="Arial" w:hAnsi="Arial" w:cs="Arial"/>
          <w:i/>
        </w:rPr>
        <w:t>Front. Ecol. Environ</w:t>
      </w:r>
      <w:r w:rsidRPr="00332757">
        <w:rPr>
          <w:rFonts w:ascii="Arial" w:hAnsi="Arial" w:cs="Arial"/>
        </w:rPr>
        <w:t>., 14:94-101.</w:t>
      </w:r>
    </w:p>
    <w:p w:rsidR="00D51351" w:rsidRDefault="00D51351" w:rsidP="00D51351">
      <w:pPr>
        <w:spacing w:after="0" w:line="240" w:lineRule="auto"/>
        <w:jc w:val="center"/>
        <w:rPr>
          <w:rFonts w:ascii="Arial" w:hAnsi="Arial" w:cs="Arial"/>
          <w:b/>
          <w:color w:val="0070C0"/>
        </w:rPr>
      </w:pPr>
    </w:p>
    <w:p w:rsidR="00D51351" w:rsidRDefault="00D51351" w:rsidP="00D51351">
      <w:pPr>
        <w:spacing w:after="0" w:line="240" w:lineRule="auto"/>
        <w:rPr>
          <w:rFonts w:ascii="Arial" w:hAnsi="Arial" w:cs="Arial"/>
          <w:b/>
          <w:color w:val="0070C0"/>
        </w:rPr>
      </w:pPr>
    </w:p>
    <w:p w:rsidR="00991EEA" w:rsidRDefault="00991EEA" w:rsidP="005025CA">
      <w:pPr>
        <w:spacing w:after="0" w:line="240" w:lineRule="auto"/>
        <w:rPr>
          <w:rFonts w:ascii="Times New Roman" w:eastAsia="Times New Roman" w:hAnsi="Times New Roman" w:cs="Times New Roman"/>
          <w:b/>
          <w:color w:val="00B050"/>
          <w:sz w:val="32"/>
          <w:szCs w:val="32"/>
          <w:lang w:eastAsia="fr-FR"/>
        </w:rPr>
      </w:pPr>
    </w:p>
    <w:p w:rsidR="0056543D" w:rsidRDefault="0056543D" w:rsidP="0056543D">
      <w:pPr>
        <w:tabs>
          <w:tab w:val="left" w:pos="2715"/>
        </w:tabs>
        <w:rPr>
          <w:rFonts w:ascii="Times New Roman" w:eastAsia="Times New Roman" w:hAnsi="Times New Roman" w:cs="Times New Roman"/>
          <w:sz w:val="24"/>
          <w:szCs w:val="24"/>
          <w:lang w:eastAsia="fr-FR"/>
        </w:rPr>
      </w:pPr>
    </w:p>
    <w:p w:rsidR="00006061" w:rsidRDefault="00006061" w:rsidP="0056543D">
      <w:pPr>
        <w:tabs>
          <w:tab w:val="left" w:pos="2715"/>
        </w:tabs>
        <w:rPr>
          <w:rFonts w:ascii="Times New Roman" w:eastAsia="Times New Roman" w:hAnsi="Times New Roman" w:cs="Times New Roman"/>
          <w:sz w:val="24"/>
          <w:szCs w:val="24"/>
          <w:lang w:eastAsia="fr-FR"/>
        </w:rPr>
      </w:pPr>
    </w:p>
    <w:p w:rsidR="00006061" w:rsidRDefault="00006061" w:rsidP="0056543D">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Contact : </w:t>
      </w:r>
    </w:p>
    <w:p w:rsidR="00006061" w:rsidRPr="0056543D" w:rsidRDefault="00006061" w:rsidP="0056543D">
      <w:pPr>
        <w:tabs>
          <w:tab w:val="left" w:pos="27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Alix Cosquer : </w:t>
      </w:r>
      <w:hyperlink r:id="rId12" w:history="1">
        <w:r w:rsidRPr="00F8599C">
          <w:rPr>
            <w:rStyle w:val="Lienhypertexte"/>
            <w:rFonts w:ascii="Times New Roman" w:eastAsia="Times New Roman" w:hAnsi="Times New Roman" w:cs="Times New Roman"/>
            <w:sz w:val="24"/>
            <w:szCs w:val="24"/>
            <w:lang w:eastAsia="fr-FR"/>
          </w:rPr>
          <w:t>alix.cosquer@cefe.cnrs.fr</w:t>
        </w:r>
      </w:hyperlink>
      <w:r>
        <w:rPr>
          <w:rFonts w:ascii="Times New Roman" w:eastAsia="Times New Roman" w:hAnsi="Times New Roman" w:cs="Times New Roman"/>
          <w:sz w:val="24"/>
          <w:szCs w:val="24"/>
          <w:lang w:eastAsia="fr-FR"/>
        </w:rPr>
        <w:t xml:space="preserve"> ou 06 48 19 54 06</w:t>
      </w:r>
    </w:p>
    <w:sectPr w:rsidR="00006061" w:rsidRPr="00565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14" w:rsidRDefault="00067614" w:rsidP="00246D38">
      <w:pPr>
        <w:spacing w:after="0" w:line="240" w:lineRule="auto"/>
      </w:pPr>
      <w:r>
        <w:separator/>
      </w:r>
    </w:p>
  </w:endnote>
  <w:endnote w:type="continuationSeparator" w:id="0">
    <w:p w:rsidR="00067614" w:rsidRDefault="00067614" w:rsidP="0024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w:altName w:val="Times New Roman"/>
    <w:charset w:val="01"/>
    <w:family w:val="auto"/>
    <w:pitch w:val="default"/>
  </w:font>
  <w:font w:name="Helvetic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14" w:rsidRDefault="00067614" w:rsidP="00246D38">
      <w:pPr>
        <w:spacing w:after="0" w:line="240" w:lineRule="auto"/>
      </w:pPr>
      <w:r>
        <w:separator/>
      </w:r>
    </w:p>
  </w:footnote>
  <w:footnote w:type="continuationSeparator" w:id="0">
    <w:p w:rsidR="00067614" w:rsidRDefault="00067614" w:rsidP="00246D38">
      <w:pPr>
        <w:spacing w:after="0" w:line="240" w:lineRule="auto"/>
      </w:pPr>
      <w:r>
        <w:continuationSeparator/>
      </w:r>
    </w:p>
  </w:footnote>
  <w:footnote w:id="1">
    <w:p w:rsidR="009676F5" w:rsidRPr="00CB3540" w:rsidRDefault="009676F5" w:rsidP="00CB3540">
      <w:pPr>
        <w:suppressAutoHyphens/>
        <w:spacing w:after="0" w:line="240" w:lineRule="auto"/>
        <w:rPr>
          <w:rFonts w:ascii="Glober" w:hAnsi="Glober"/>
        </w:rPr>
      </w:pPr>
      <w:r>
        <w:rPr>
          <w:rStyle w:val="Appelnotedebasdep"/>
        </w:rPr>
        <w:footnoteRef/>
      </w:r>
      <w:r>
        <w:t xml:space="preserve"> </w:t>
      </w:r>
      <w:r>
        <w:rPr>
          <w:rFonts w:ascii="Glober" w:hAnsi="Glober"/>
        </w:rPr>
        <w:t xml:space="preserve"> Codage après réponse libre : b</w:t>
      </w:r>
      <w:r w:rsidRPr="0082281E">
        <w:rPr>
          <w:rFonts w:ascii="Glober" w:hAnsi="Glober"/>
        </w:rPr>
        <w:t>ord de mer</w:t>
      </w:r>
      <w:r>
        <w:rPr>
          <w:rFonts w:ascii="Glober" w:hAnsi="Glober"/>
        </w:rPr>
        <w:t>, c</w:t>
      </w:r>
      <w:r w:rsidRPr="0082281E">
        <w:rPr>
          <w:rFonts w:ascii="Glober" w:hAnsi="Glober"/>
        </w:rPr>
        <w:t>ampagne</w:t>
      </w:r>
      <w:r>
        <w:rPr>
          <w:rFonts w:ascii="Glober" w:hAnsi="Glober"/>
        </w:rPr>
        <w:t>, f</w:t>
      </w:r>
      <w:r w:rsidRPr="0082281E">
        <w:rPr>
          <w:rFonts w:ascii="Glober" w:hAnsi="Glober"/>
        </w:rPr>
        <w:t>orêt</w:t>
      </w:r>
      <w:r>
        <w:rPr>
          <w:rFonts w:ascii="Glober" w:hAnsi="Glober"/>
        </w:rPr>
        <w:t>, p</w:t>
      </w:r>
      <w:r w:rsidRPr="0082281E">
        <w:rPr>
          <w:rFonts w:ascii="Glober" w:hAnsi="Glober"/>
        </w:rPr>
        <w:t>arc en ville</w:t>
      </w:r>
      <w:r>
        <w:rPr>
          <w:rFonts w:ascii="Glober" w:hAnsi="Glober"/>
        </w:rPr>
        <w:t>, f</w:t>
      </w:r>
      <w:r w:rsidRPr="0082281E">
        <w:rPr>
          <w:rFonts w:ascii="Glober" w:hAnsi="Glober"/>
        </w:rPr>
        <w:t>riche en ville</w:t>
      </w:r>
      <w:r>
        <w:rPr>
          <w:rFonts w:ascii="Glober" w:hAnsi="Glober"/>
        </w:rPr>
        <w:t>, j</w:t>
      </w:r>
      <w:r w:rsidRPr="0082281E">
        <w:rPr>
          <w:rFonts w:ascii="Glober" w:hAnsi="Glober"/>
        </w:rPr>
        <w:t>ardin (privé)</w:t>
      </w:r>
      <w:r>
        <w:rPr>
          <w:rFonts w:ascii="Glober" w:hAnsi="Glober"/>
        </w:rPr>
        <w:t>, milieux eau douce : r</w:t>
      </w:r>
      <w:r w:rsidRPr="0082281E">
        <w:rPr>
          <w:rFonts w:ascii="Glober" w:hAnsi="Glober"/>
        </w:rPr>
        <w:t>ivière,</w:t>
      </w:r>
      <w:r>
        <w:rPr>
          <w:rFonts w:ascii="Glober" w:hAnsi="Glober"/>
        </w:rPr>
        <w:t xml:space="preserve"> lac, m</w:t>
      </w:r>
      <w:r w:rsidRPr="0082281E">
        <w:rPr>
          <w:rFonts w:ascii="Glober" w:hAnsi="Glober"/>
        </w:rPr>
        <w:t>ontagne</w:t>
      </w:r>
      <w:r>
        <w:rPr>
          <w:rFonts w:ascii="Glober" w:hAnsi="Glober"/>
        </w:rPr>
        <w:t>, autre…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3A8"/>
    <w:multiLevelType w:val="multilevel"/>
    <w:tmpl w:val="8CA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12ECC"/>
    <w:multiLevelType w:val="hybridMultilevel"/>
    <w:tmpl w:val="D66A1D5A"/>
    <w:lvl w:ilvl="0" w:tplc="D4F66D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55866"/>
    <w:multiLevelType w:val="hybridMultilevel"/>
    <w:tmpl w:val="23DABA70"/>
    <w:lvl w:ilvl="0" w:tplc="41FCB98E">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F0A41"/>
    <w:multiLevelType w:val="hybridMultilevel"/>
    <w:tmpl w:val="BAD62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026397"/>
    <w:multiLevelType w:val="hybridMultilevel"/>
    <w:tmpl w:val="308E0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F153A4"/>
    <w:multiLevelType w:val="multilevel"/>
    <w:tmpl w:val="E8AC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C387A"/>
    <w:multiLevelType w:val="hybridMultilevel"/>
    <w:tmpl w:val="A39ADBAC"/>
    <w:lvl w:ilvl="0" w:tplc="B25E4828">
      <w:start w:val="1"/>
      <w:numFmt w:val="decimal"/>
      <w:lvlText w:val="%1."/>
      <w:lvlJc w:val="left"/>
      <w:pPr>
        <w:ind w:left="720" w:hanging="360"/>
      </w:pPr>
      <w:rPr>
        <w:rFonts w:ascii="Arial" w:eastAsiaTheme="minorHAnsi" w:hAnsi="Arial" w:cs="Arial" w:hint="default"/>
        <w:color w:val="0070C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7377E0"/>
    <w:multiLevelType w:val="hybridMultilevel"/>
    <w:tmpl w:val="E0607944"/>
    <w:lvl w:ilvl="0" w:tplc="FC084DF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56A68"/>
    <w:multiLevelType w:val="hybridMultilevel"/>
    <w:tmpl w:val="6FC693DA"/>
    <w:lvl w:ilvl="0" w:tplc="FA589960">
      <w:start w:val="2"/>
      <w:numFmt w:val="bullet"/>
      <w:lvlText w:val="&gt;"/>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4120F7"/>
    <w:multiLevelType w:val="hybridMultilevel"/>
    <w:tmpl w:val="B540C794"/>
    <w:lvl w:ilvl="0" w:tplc="076E6888">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796D6D"/>
    <w:multiLevelType w:val="hybridMultilevel"/>
    <w:tmpl w:val="02FCBEBA"/>
    <w:lvl w:ilvl="0" w:tplc="4F2CC0B2">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16A76"/>
    <w:multiLevelType w:val="multilevel"/>
    <w:tmpl w:val="F74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501E3"/>
    <w:multiLevelType w:val="hybridMultilevel"/>
    <w:tmpl w:val="D20E1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FB7274"/>
    <w:multiLevelType w:val="hybridMultilevel"/>
    <w:tmpl w:val="D9A42618"/>
    <w:lvl w:ilvl="0" w:tplc="03D4399E">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66FD5"/>
    <w:multiLevelType w:val="multilevel"/>
    <w:tmpl w:val="3CB66CB2"/>
    <w:lvl w:ilvl="0">
      <w:start w:val="1"/>
      <w:numFmt w:val="bullet"/>
      <w:lvlText w:val="-"/>
      <w:lvlJc w:val="left"/>
      <w:pPr>
        <w:ind w:left="1080" w:hanging="360"/>
      </w:pPr>
      <w:rPr>
        <w:rFonts w:ascii="Glober" w:hAnsi="Glober"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7BC3BAC"/>
    <w:multiLevelType w:val="hybridMultilevel"/>
    <w:tmpl w:val="A39ADBAC"/>
    <w:lvl w:ilvl="0" w:tplc="B25E4828">
      <w:start w:val="1"/>
      <w:numFmt w:val="decimal"/>
      <w:lvlText w:val="%1."/>
      <w:lvlJc w:val="left"/>
      <w:pPr>
        <w:ind w:left="720" w:hanging="360"/>
      </w:pPr>
      <w:rPr>
        <w:rFonts w:ascii="Arial" w:eastAsiaTheme="minorHAnsi" w:hAnsi="Arial" w:cs="Arial" w:hint="default"/>
        <w:color w:val="0070C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290064"/>
    <w:multiLevelType w:val="hybridMultilevel"/>
    <w:tmpl w:val="FD8EFE5C"/>
    <w:lvl w:ilvl="0" w:tplc="6F4E5C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154DD"/>
    <w:multiLevelType w:val="hybridMultilevel"/>
    <w:tmpl w:val="F9CA4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316142"/>
    <w:multiLevelType w:val="multilevel"/>
    <w:tmpl w:val="F460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975B4"/>
    <w:multiLevelType w:val="hybridMultilevel"/>
    <w:tmpl w:val="B97E8CAE"/>
    <w:lvl w:ilvl="0" w:tplc="6CB02C9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337E8E"/>
    <w:multiLevelType w:val="hybridMultilevel"/>
    <w:tmpl w:val="61ECF378"/>
    <w:lvl w:ilvl="0" w:tplc="EF0060FE">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6265A"/>
    <w:multiLevelType w:val="hybridMultilevel"/>
    <w:tmpl w:val="DB386E72"/>
    <w:lvl w:ilvl="0" w:tplc="BF304F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B6EDF"/>
    <w:multiLevelType w:val="hybridMultilevel"/>
    <w:tmpl w:val="540E1E18"/>
    <w:lvl w:ilvl="0" w:tplc="E7E2499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17"/>
  </w:num>
  <w:num w:numId="6">
    <w:abstractNumId w:val="6"/>
  </w:num>
  <w:num w:numId="7">
    <w:abstractNumId w:val="15"/>
  </w:num>
  <w:num w:numId="8">
    <w:abstractNumId w:val="21"/>
  </w:num>
  <w:num w:numId="9">
    <w:abstractNumId w:val="14"/>
  </w:num>
  <w:num w:numId="10">
    <w:abstractNumId w:val="3"/>
  </w:num>
  <w:num w:numId="11">
    <w:abstractNumId w:val="19"/>
  </w:num>
  <w:num w:numId="12">
    <w:abstractNumId w:val="8"/>
  </w:num>
  <w:num w:numId="13">
    <w:abstractNumId w:val="2"/>
  </w:num>
  <w:num w:numId="14">
    <w:abstractNumId w:val="20"/>
  </w:num>
  <w:num w:numId="15">
    <w:abstractNumId w:val="22"/>
  </w:num>
  <w:num w:numId="16">
    <w:abstractNumId w:val="9"/>
  </w:num>
  <w:num w:numId="17">
    <w:abstractNumId w:val="11"/>
  </w:num>
  <w:num w:numId="18">
    <w:abstractNumId w:val="10"/>
  </w:num>
  <w:num w:numId="19">
    <w:abstractNumId w:val="5"/>
  </w:num>
  <w:num w:numId="20">
    <w:abstractNumId w:val="0"/>
  </w:num>
  <w:num w:numId="21">
    <w:abstractNumId w:val="18"/>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E4"/>
    <w:rsid w:val="00006061"/>
    <w:rsid w:val="00012E7E"/>
    <w:rsid w:val="00027698"/>
    <w:rsid w:val="00040396"/>
    <w:rsid w:val="00056085"/>
    <w:rsid w:val="00067614"/>
    <w:rsid w:val="0009292D"/>
    <w:rsid w:val="000A7ADD"/>
    <w:rsid w:val="000C32A0"/>
    <w:rsid w:val="000C44C8"/>
    <w:rsid w:val="000E0F8B"/>
    <w:rsid w:val="001320AE"/>
    <w:rsid w:val="0014523E"/>
    <w:rsid w:val="00171C25"/>
    <w:rsid w:val="001C50E9"/>
    <w:rsid w:val="001F7028"/>
    <w:rsid w:val="0022509A"/>
    <w:rsid w:val="00246D38"/>
    <w:rsid w:val="002547B5"/>
    <w:rsid w:val="0027127B"/>
    <w:rsid w:val="002A5633"/>
    <w:rsid w:val="002A772A"/>
    <w:rsid w:val="00301121"/>
    <w:rsid w:val="00344306"/>
    <w:rsid w:val="00374129"/>
    <w:rsid w:val="003800F7"/>
    <w:rsid w:val="00417C2E"/>
    <w:rsid w:val="0043267A"/>
    <w:rsid w:val="00463EFB"/>
    <w:rsid w:val="00492806"/>
    <w:rsid w:val="00493509"/>
    <w:rsid w:val="004A6A6E"/>
    <w:rsid w:val="005025CA"/>
    <w:rsid w:val="00507946"/>
    <w:rsid w:val="00536B6B"/>
    <w:rsid w:val="0056543D"/>
    <w:rsid w:val="005A0DEB"/>
    <w:rsid w:val="00682DE4"/>
    <w:rsid w:val="00693591"/>
    <w:rsid w:val="006B3BCB"/>
    <w:rsid w:val="006B74EB"/>
    <w:rsid w:val="006C2E74"/>
    <w:rsid w:val="007711F3"/>
    <w:rsid w:val="00781003"/>
    <w:rsid w:val="007A3DA8"/>
    <w:rsid w:val="007B1F24"/>
    <w:rsid w:val="007D1586"/>
    <w:rsid w:val="007E47C9"/>
    <w:rsid w:val="00817455"/>
    <w:rsid w:val="00821014"/>
    <w:rsid w:val="0082281E"/>
    <w:rsid w:val="00823ED8"/>
    <w:rsid w:val="00830175"/>
    <w:rsid w:val="00875709"/>
    <w:rsid w:val="00892F14"/>
    <w:rsid w:val="008A4FC2"/>
    <w:rsid w:val="0092293D"/>
    <w:rsid w:val="00964E00"/>
    <w:rsid w:val="009676F5"/>
    <w:rsid w:val="00991EEA"/>
    <w:rsid w:val="009A3A13"/>
    <w:rsid w:val="009C783E"/>
    <w:rsid w:val="009F6D61"/>
    <w:rsid w:val="00A12043"/>
    <w:rsid w:val="00A1543D"/>
    <w:rsid w:val="00A2113D"/>
    <w:rsid w:val="00A4476F"/>
    <w:rsid w:val="00AC5F16"/>
    <w:rsid w:val="00AC6731"/>
    <w:rsid w:val="00AE5FA7"/>
    <w:rsid w:val="00AF3C71"/>
    <w:rsid w:val="00AF4C93"/>
    <w:rsid w:val="00B349C4"/>
    <w:rsid w:val="00B456CD"/>
    <w:rsid w:val="00BA4111"/>
    <w:rsid w:val="00BD1C83"/>
    <w:rsid w:val="00BE3063"/>
    <w:rsid w:val="00BE4200"/>
    <w:rsid w:val="00C015F5"/>
    <w:rsid w:val="00C337AE"/>
    <w:rsid w:val="00C36BB6"/>
    <w:rsid w:val="00C44E54"/>
    <w:rsid w:val="00C544E5"/>
    <w:rsid w:val="00C64658"/>
    <w:rsid w:val="00C66221"/>
    <w:rsid w:val="00C73C2B"/>
    <w:rsid w:val="00CA2DEB"/>
    <w:rsid w:val="00CB3540"/>
    <w:rsid w:val="00CD3EE0"/>
    <w:rsid w:val="00CD49C6"/>
    <w:rsid w:val="00CF76CB"/>
    <w:rsid w:val="00D14A7C"/>
    <w:rsid w:val="00D44EE9"/>
    <w:rsid w:val="00D51351"/>
    <w:rsid w:val="00D5517D"/>
    <w:rsid w:val="00D747BA"/>
    <w:rsid w:val="00D82953"/>
    <w:rsid w:val="00DA18FB"/>
    <w:rsid w:val="00DB2333"/>
    <w:rsid w:val="00DC056A"/>
    <w:rsid w:val="00DE1FE4"/>
    <w:rsid w:val="00E23CED"/>
    <w:rsid w:val="00E24E5F"/>
    <w:rsid w:val="00E305CD"/>
    <w:rsid w:val="00E30E8F"/>
    <w:rsid w:val="00E50EE4"/>
    <w:rsid w:val="00E64B6D"/>
    <w:rsid w:val="00EC005D"/>
    <w:rsid w:val="00F03D56"/>
    <w:rsid w:val="00F06D2F"/>
    <w:rsid w:val="00F31D83"/>
    <w:rsid w:val="00F4155C"/>
    <w:rsid w:val="00FC2F48"/>
    <w:rsid w:val="00FF16AE"/>
    <w:rsid w:val="00FF5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195D-5223-412A-BC00-52F9FA4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63"/>
  </w:style>
  <w:style w:type="paragraph" w:styleId="Titre1">
    <w:name w:val="heading 1"/>
    <w:basedOn w:val="Normal"/>
    <w:link w:val="Titre1Car"/>
    <w:uiPriority w:val="9"/>
    <w:qFormat/>
    <w:rsid w:val="00D51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063"/>
    <w:pPr>
      <w:ind w:left="720"/>
      <w:contextualSpacing/>
    </w:pPr>
  </w:style>
  <w:style w:type="paragraph" w:styleId="En-tte">
    <w:name w:val="header"/>
    <w:basedOn w:val="Normal"/>
    <w:link w:val="En-tteCar"/>
    <w:uiPriority w:val="99"/>
    <w:unhideWhenUsed/>
    <w:rsid w:val="00246D38"/>
    <w:pPr>
      <w:tabs>
        <w:tab w:val="center" w:pos="4536"/>
        <w:tab w:val="right" w:pos="9072"/>
      </w:tabs>
      <w:spacing w:after="0" w:line="240" w:lineRule="auto"/>
    </w:pPr>
  </w:style>
  <w:style w:type="character" w:customStyle="1" w:styleId="En-tteCar">
    <w:name w:val="En-tête Car"/>
    <w:basedOn w:val="Policepardfaut"/>
    <w:link w:val="En-tte"/>
    <w:uiPriority w:val="99"/>
    <w:rsid w:val="00246D38"/>
  </w:style>
  <w:style w:type="paragraph" w:styleId="Pieddepage">
    <w:name w:val="footer"/>
    <w:basedOn w:val="Normal"/>
    <w:link w:val="PieddepageCar"/>
    <w:uiPriority w:val="99"/>
    <w:unhideWhenUsed/>
    <w:rsid w:val="00246D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D38"/>
  </w:style>
  <w:style w:type="table" w:styleId="Grilledutableau">
    <w:name w:val="Table Grid"/>
    <w:basedOn w:val="TableauNormal"/>
    <w:uiPriority w:val="39"/>
    <w:rsid w:val="00E2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B35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540"/>
    <w:rPr>
      <w:sz w:val="20"/>
      <w:szCs w:val="20"/>
    </w:rPr>
  </w:style>
  <w:style w:type="character" w:styleId="Appelnotedebasdep">
    <w:name w:val="footnote reference"/>
    <w:basedOn w:val="Policepardfaut"/>
    <w:uiPriority w:val="99"/>
    <w:semiHidden/>
    <w:unhideWhenUsed/>
    <w:rsid w:val="00CB3540"/>
    <w:rPr>
      <w:vertAlign w:val="superscript"/>
    </w:rPr>
  </w:style>
  <w:style w:type="character" w:customStyle="1" w:styleId="auteur">
    <w:name w:val="auteur"/>
    <w:basedOn w:val="Policepardfaut"/>
    <w:rsid w:val="00DC056A"/>
  </w:style>
  <w:style w:type="character" w:styleId="Lienhypertexte">
    <w:name w:val="Hyperlink"/>
    <w:basedOn w:val="Policepardfaut"/>
    <w:uiPriority w:val="99"/>
    <w:unhideWhenUsed/>
    <w:rsid w:val="00DC056A"/>
    <w:rPr>
      <w:color w:val="0000FF"/>
      <w:u w:val="single"/>
    </w:rPr>
  </w:style>
  <w:style w:type="character" w:customStyle="1" w:styleId="in-revue">
    <w:name w:val="in-revue"/>
    <w:basedOn w:val="Policepardfaut"/>
    <w:rsid w:val="00DC056A"/>
  </w:style>
  <w:style w:type="character" w:customStyle="1" w:styleId="titre-revue">
    <w:name w:val="titre-revue"/>
    <w:basedOn w:val="Policepardfaut"/>
    <w:rsid w:val="00DC056A"/>
  </w:style>
  <w:style w:type="character" w:styleId="Accentuation">
    <w:name w:val="Emphasis"/>
    <w:basedOn w:val="Policepardfaut"/>
    <w:uiPriority w:val="20"/>
    <w:qFormat/>
    <w:rsid w:val="00B349C4"/>
    <w:rPr>
      <w:i/>
      <w:iCs/>
    </w:rPr>
  </w:style>
  <w:style w:type="character" w:customStyle="1" w:styleId="Titre1Car">
    <w:name w:val="Titre 1 Car"/>
    <w:basedOn w:val="Policepardfaut"/>
    <w:link w:val="Titre1"/>
    <w:uiPriority w:val="9"/>
    <w:rsid w:val="00D51351"/>
    <w:rPr>
      <w:rFonts w:ascii="Times New Roman" w:eastAsia="Times New Roman" w:hAnsi="Times New Roman" w:cs="Times New Roman"/>
      <w:b/>
      <w:bCs/>
      <w:kern w:val="36"/>
      <w:sz w:val="48"/>
      <w:szCs w:val="48"/>
      <w:lang w:eastAsia="fr-FR"/>
    </w:rPr>
  </w:style>
  <w:style w:type="character" w:customStyle="1" w:styleId="name">
    <w:name w:val="name"/>
    <w:basedOn w:val="Policepardfaut"/>
    <w:rsid w:val="00D51351"/>
  </w:style>
  <w:style w:type="character" w:customStyle="1" w:styleId="xref-sep">
    <w:name w:val="xref-sep"/>
    <w:basedOn w:val="Policepardfaut"/>
    <w:rsid w:val="00D51351"/>
  </w:style>
  <w:style w:type="character" w:customStyle="1" w:styleId="Titre10">
    <w:name w:val="Titre1"/>
    <w:basedOn w:val="Policepardfaut"/>
    <w:rsid w:val="00D51351"/>
  </w:style>
  <w:style w:type="paragraph" w:styleId="AdresseHTML">
    <w:name w:val="HTML Address"/>
    <w:basedOn w:val="Normal"/>
    <w:link w:val="AdresseHTMLCar"/>
    <w:uiPriority w:val="99"/>
    <w:semiHidden/>
    <w:unhideWhenUsed/>
    <w:rsid w:val="00D51351"/>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D51351"/>
    <w:rPr>
      <w:rFonts w:ascii="Times New Roman" w:eastAsia="Times New Roman" w:hAnsi="Times New Roman" w:cs="Times New Roman"/>
      <w:i/>
      <w:iCs/>
      <w:sz w:val="24"/>
      <w:szCs w:val="24"/>
      <w:lang w:eastAsia="fr-FR"/>
    </w:rPr>
  </w:style>
  <w:style w:type="character" w:customStyle="1" w:styleId="corresp-label">
    <w:name w:val="corresp-label"/>
    <w:basedOn w:val="Policepardfaut"/>
    <w:rsid w:val="00D51351"/>
  </w:style>
  <w:style w:type="character" w:customStyle="1" w:styleId="em-addr">
    <w:name w:val="em-addr"/>
    <w:basedOn w:val="Policepardfaut"/>
    <w:rsid w:val="00D51351"/>
  </w:style>
  <w:style w:type="paragraph" w:customStyle="1" w:styleId="contributor-listreveal">
    <w:name w:val="contributor-list__reveal"/>
    <w:basedOn w:val="Normal"/>
    <w:rsid w:val="00D51351"/>
    <w:pPr>
      <w:spacing w:before="100" w:beforeAutospacing="1" w:after="100" w:afterAutospacing="1" w:line="240" w:lineRule="auto"/>
    </w:pPr>
    <w:rPr>
      <w:rFonts w:ascii="Helvetica" w:eastAsia="Times New Roman" w:hAnsi="Helvetica" w:cs="Times New Roman"/>
      <w:sz w:val="24"/>
      <w:szCs w:val="24"/>
      <w:lang w:eastAsia="fr-FR"/>
    </w:rPr>
  </w:style>
  <w:style w:type="character" w:customStyle="1" w:styleId="contributor-listtoggler">
    <w:name w:val="contributor-list__toggler"/>
    <w:basedOn w:val="Policepardfaut"/>
    <w:rsid w:val="00D51351"/>
  </w:style>
  <w:style w:type="character" w:customStyle="1" w:styleId="collapsed-text">
    <w:name w:val="collapsed-text"/>
    <w:basedOn w:val="Policepardfaut"/>
    <w:rsid w:val="00D51351"/>
  </w:style>
  <w:style w:type="character" w:customStyle="1" w:styleId="expanded-text">
    <w:name w:val="expanded-text"/>
    <w:basedOn w:val="Policepardfaut"/>
    <w:rsid w:val="00D51351"/>
  </w:style>
  <w:style w:type="character" w:styleId="CitationHTML">
    <w:name w:val="HTML Cite"/>
    <w:basedOn w:val="Policepardfaut"/>
    <w:uiPriority w:val="99"/>
    <w:semiHidden/>
    <w:unhideWhenUsed/>
    <w:rsid w:val="00D5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80">
      <w:bodyDiv w:val="1"/>
      <w:marLeft w:val="0"/>
      <w:marRight w:val="0"/>
      <w:marTop w:val="0"/>
      <w:marBottom w:val="0"/>
      <w:divBdr>
        <w:top w:val="none" w:sz="0" w:space="0" w:color="auto"/>
        <w:left w:val="none" w:sz="0" w:space="0" w:color="auto"/>
        <w:bottom w:val="none" w:sz="0" w:space="0" w:color="auto"/>
        <w:right w:val="none" w:sz="0" w:space="0" w:color="auto"/>
      </w:divBdr>
    </w:div>
    <w:div w:id="189757027">
      <w:bodyDiv w:val="1"/>
      <w:marLeft w:val="0"/>
      <w:marRight w:val="0"/>
      <w:marTop w:val="0"/>
      <w:marBottom w:val="0"/>
      <w:divBdr>
        <w:top w:val="none" w:sz="0" w:space="0" w:color="auto"/>
        <w:left w:val="none" w:sz="0" w:space="0" w:color="auto"/>
        <w:bottom w:val="none" w:sz="0" w:space="0" w:color="auto"/>
        <w:right w:val="none" w:sz="0" w:space="0" w:color="auto"/>
      </w:divBdr>
    </w:div>
    <w:div w:id="360278291">
      <w:bodyDiv w:val="1"/>
      <w:marLeft w:val="0"/>
      <w:marRight w:val="0"/>
      <w:marTop w:val="0"/>
      <w:marBottom w:val="0"/>
      <w:divBdr>
        <w:top w:val="none" w:sz="0" w:space="0" w:color="auto"/>
        <w:left w:val="none" w:sz="0" w:space="0" w:color="auto"/>
        <w:bottom w:val="none" w:sz="0" w:space="0" w:color="auto"/>
        <w:right w:val="none" w:sz="0" w:space="0" w:color="auto"/>
      </w:divBdr>
    </w:div>
    <w:div w:id="431241411">
      <w:bodyDiv w:val="1"/>
      <w:marLeft w:val="0"/>
      <w:marRight w:val="0"/>
      <w:marTop w:val="0"/>
      <w:marBottom w:val="0"/>
      <w:divBdr>
        <w:top w:val="none" w:sz="0" w:space="0" w:color="auto"/>
        <w:left w:val="none" w:sz="0" w:space="0" w:color="auto"/>
        <w:bottom w:val="none" w:sz="0" w:space="0" w:color="auto"/>
        <w:right w:val="none" w:sz="0" w:space="0" w:color="auto"/>
      </w:divBdr>
    </w:div>
    <w:div w:id="637304799">
      <w:bodyDiv w:val="1"/>
      <w:marLeft w:val="0"/>
      <w:marRight w:val="0"/>
      <w:marTop w:val="0"/>
      <w:marBottom w:val="0"/>
      <w:divBdr>
        <w:top w:val="none" w:sz="0" w:space="0" w:color="auto"/>
        <w:left w:val="none" w:sz="0" w:space="0" w:color="auto"/>
        <w:bottom w:val="none" w:sz="0" w:space="0" w:color="auto"/>
        <w:right w:val="none" w:sz="0" w:space="0" w:color="auto"/>
      </w:divBdr>
    </w:div>
    <w:div w:id="984822119">
      <w:bodyDiv w:val="1"/>
      <w:marLeft w:val="0"/>
      <w:marRight w:val="0"/>
      <w:marTop w:val="0"/>
      <w:marBottom w:val="0"/>
      <w:divBdr>
        <w:top w:val="none" w:sz="0" w:space="0" w:color="auto"/>
        <w:left w:val="none" w:sz="0" w:space="0" w:color="auto"/>
        <w:bottom w:val="none" w:sz="0" w:space="0" w:color="auto"/>
        <w:right w:val="none" w:sz="0" w:space="0" w:color="auto"/>
      </w:divBdr>
      <w:divsChild>
        <w:div w:id="1397825860">
          <w:marLeft w:val="0"/>
          <w:marRight w:val="0"/>
          <w:marTop w:val="0"/>
          <w:marBottom w:val="0"/>
          <w:divBdr>
            <w:top w:val="none" w:sz="0" w:space="0" w:color="auto"/>
            <w:left w:val="none" w:sz="0" w:space="0" w:color="auto"/>
            <w:bottom w:val="none" w:sz="0" w:space="0" w:color="auto"/>
            <w:right w:val="none" w:sz="0" w:space="0" w:color="auto"/>
          </w:divBdr>
          <w:divsChild>
            <w:div w:id="811410720">
              <w:marLeft w:val="0"/>
              <w:marRight w:val="0"/>
              <w:marTop w:val="0"/>
              <w:marBottom w:val="0"/>
              <w:divBdr>
                <w:top w:val="none" w:sz="0" w:space="0" w:color="auto"/>
                <w:left w:val="none" w:sz="0" w:space="0" w:color="auto"/>
                <w:bottom w:val="none" w:sz="0" w:space="0" w:color="auto"/>
                <w:right w:val="none" w:sz="0" w:space="0" w:color="auto"/>
              </w:divBdr>
              <w:divsChild>
                <w:div w:id="795103926">
                  <w:marLeft w:val="0"/>
                  <w:marRight w:val="0"/>
                  <w:marTop w:val="0"/>
                  <w:marBottom w:val="0"/>
                  <w:divBdr>
                    <w:top w:val="none" w:sz="0" w:space="0" w:color="auto"/>
                    <w:left w:val="none" w:sz="0" w:space="0" w:color="auto"/>
                    <w:bottom w:val="none" w:sz="0" w:space="0" w:color="auto"/>
                    <w:right w:val="none" w:sz="0" w:space="0" w:color="auto"/>
                  </w:divBdr>
                  <w:divsChild>
                    <w:div w:id="415633864">
                      <w:marLeft w:val="0"/>
                      <w:marRight w:val="0"/>
                      <w:marTop w:val="0"/>
                      <w:marBottom w:val="0"/>
                      <w:divBdr>
                        <w:top w:val="none" w:sz="0" w:space="0" w:color="auto"/>
                        <w:left w:val="none" w:sz="0" w:space="0" w:color="auto"/>
                        <w:bottom w:val="none" w:sz="0" w:space="0" w:color="auto"/>
                        <w:right w:val="none" w:sz="0" w:space="0" w:color="auto"/>
                      </w:divBdr>
                      <w:divsChild>
                        <w:div w:id="1179080494">
                          <w:marLeft w:val="0"/>
                          <w:marRight w:val="0"/>
                          <w:marTop w:val="0"/>
                          <w:marBottom w:val="0"/>
                          <w:divBdr>
                            <w:top w:val="none" w:sz="0" w:space="0" w:color="auto"/>
                            <w:left w:val="none" w:sz="0" w:space="0" w:color="auto"/>
                            <w:bottom w:val="none" w:sz="0" w:space="0" w:color="auto"/>
                            <w:right w:val="none" w:sz="0" w:space="0" w:color="auto"/>
                          </w:divBdr>
                          <w:divsChild>
                            <w:div w:id="1285577523">
                              <w:marLeft w:val="0"/>
                              <w:marRight w:val="0"/>
                              <w:marTop w:val="0"/>
                              <w:marBottom w:val="0"/>
                              <w:divBdr>
                                <w:top w:val="none" w:sz="0" w:space="0" w:color="auto"/>
                                <w:left w:val="none" w:sz="0" w:space="0" w:color="auto"/>
                                <w:bottom w:val="none" w:sz="0" w:space="0" w:color="auto"/>
                                <w:right w:val="none" w:sz="0" w:space="0" w:color="auto"/>
                              </w:divBdr>
                              <w:divsChild>
                                <w:div w:id="454563139">
                                  <w:marLeft w:val="0"/>
                                  <w:marRight w:val="0"/>
                                  <w:marTop w:val="0"/>
                                  <w:marBottom w:val="0"/>
                                  <w:divBdr>
                                    <w:top w:val="none" w:sz="0" w:space="0" w:color="auto"/>
                                    <w:left w:val="none" w:sz="0" w:space="0" w:color="auto"/>
                                    <w:bottom w:val="none" w:sz="0" w:space="0" w:color="auto"/>
                                    <w:right w:val="none" w:sz="0" w:space="0" w:color="auto"/>
                                  </w:divBdr>
                                  <w:divsChild>
                                    <w:div w:id="1897349886">
                                      <w:marLeft w:val="0"/>
                                      <w:marRight w:val="0"/>
                                      <w:marTop w:val="0"/>
                                      <w:marBottom w:val="0"/>
                                      <w:divBdr>
                                        <w:top w:val="none" w:sz="0" w:space="0" w:color="auto"/>
                                        <w:left w:val="none" w:sz="0" w:space="0" w:color="auto"/>
                                        <w:bottom w:val="none" w:sz="0" w:space="0" w:color="auto"/>
                                        <w:right w:val="none" w:sz="0" w:space="0" w:color="auto"/>
                                      </w:divBdr>
                                      <w:divsChild>
                                        <w:div w:id="1422095471">
                                          <w:marLeft w:val="0"/>
                                          <w:marRight w:val="0"/>
                                          <w:marTop w:val="0"/>
                                          <w:marBottom w:val="0"/>
                                          <w:divBdr>
                                            <w:top w:val="none" w:sz="0" w:space="0" w:color="auto"/>
                                            <w:left w:val="none" w:sz="0" w:space="0" w:color="auto"/>
                                            <w:bottom w:val="none" w:sz="0" w:space="0" w:color="auto"/>
                                            <w:right w:val="none" w:sz="0" w:space="0" w:color="auto"/>
                                          </w:divBdr>
                                          <w:divsChild>
                                            <w:div w:id="1100297337">
                                              <w:marLeft w:val="0"/>
                                              <w:marRight w:val="0"/>
                                              <w:marTop w:val="0"/>
                                              <w:marBottom w:val="0"/>
                                              <w:divBdr>
                                                <w:top w:val="none" w:sz="0" w:space="0" w:color="auto"/>
                                                <w:left w:val="none" w:sz="0" w:space="0" w:color="auto"/>
                                                <w:bottom w:val="none" w:sz="0" w:space="0" w:color="auto"/>
                                                <w:right w:val="none" w:sz="0" w:space="0" w:color="auto"/>
                                              </w:divBdr>
                                            </w:div>
                                            <w:div w:id="339551604">
                                              <w:marLeft w:val="0"/>
                                              <w:marRight w:val="0"/>
                                              <w:marTop w:val="0"/>
                                              <w:marBottom w:val="0"/>
                                              <w:divBdr>
                                                <w:top w:val="none" w:sz="0" w:space="0" w:color="auto"/>
                                                <w:left w:val="none" w:sz="0" w:space="0" w:color="auto"/>
                                                <w:bottom w:val="none" w:sz="0" w:space="0" w:color="auto"/>
                                                <w:right w:val="none" w:sz="0" w:space="0" w:color="auto"/>
                                              </w:divBdr>
                                              <w:divsChild>
                                                <w:div w:id="95487757">
                                                  <w:marLeft w:val="0"/>
                                                  <w:marRight w:val="0"/>
                                                  <w:marTop w:val="0"/>
                                                  <w:marBottom w:val="0"/>
                                                  <w:divBdr>
                                                    <w:top w:val="none" w:sz="0" w:space="0" w:color="auto"/>
                                                    <w:left w:val="none" w:sz="0" w:space="0" w:color="auto"/>
                                                    <w:bottom w:val="none" w:sz="0" w:space="0" w:color="auto"/>
                                                    <w:right w:val="none" w:sz="0" w:space="0" w:color="auto"/>
                                                  </w:divBdr>
                                                  <w:divsChild>
                                                    <w:div w:id="103810642">
                                                      <w:marLeft w:val="0"/>
                                                      <w:marRight w:val="0"/>
                                                      <w:marTop w:val="0"/>
                                                      <w:marBottom w:val="0"/>
                                                      <w:divBdr>
                                                        <w:top w:val="none" w:sz="0" w:space="0" w:color="auto"/>
                                                        <w:left w:val="none" w:sz="0" w:space="0" w:color="auto"/>
                                                        <w:bottom w:val="none" w:sz="0" w:space="0" w:color="auto"/>
                                                        <w:right w:val="none" w:sz="0" w:space="0" w:color="auto"/>
                                                      </w:divBdr>
                                                      <w:divsChild>
                                                        <w:div w:id="855315831">
                                                          <w:marLeft w:val="0"/>
                                                          <w:marRight w:val="0"/>
                                                          <w:marTop w:val="0"/>
                                                          <w:marBottom w:val="0"/>
                                                          <w:divBdr>
                                                            <w:top w:val="none" w:sz="0" w:space="0" w:color="auto"/>
                                                            <w:left w:val="none" w:sz="0" w:space="0" w:color="auto"/>
                                                            <w:bottom w:val="none" w:sz="0" w:space="0" w:color="auto"/>
                                                            <w:right w:val="none" w:sz="0" w:space="0" w:color="auto"/>
                                                          </w:divBdr>
                                                          <w:divsChild>
                                                            <w:div w:id="16051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publications-de-B&#233;atrice-Lamboy--131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x.cosquer@cefe.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devenir-2014-4.htm" TargetMode="External"/><Relationship Id="rId5" Type="http://schemas.openxmlformats.org/officeDocument/2006/relationships/webSettings" Target="webSettings.xml"/><Relationship Id="rId10" Type="http://schemas.openxmlformats.org/officeDocument/2006/relationships/hyperlink" Target="https://www.cairn.info/revue-devenir.htm" TargetMode="External"/><Relationship Id="rId4" Type="http://schemas.openxmlformats.org/officeDocument/2006/relationships/settings" Target="settings.xml"/><Relationship Id="rId9" Type="http://schemas.openxmlformats.org/officeDocument/2006/relationships/hyperlink" Target="https://www.cairn.info/publications-de-Juliette-Guillemont--80770.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13EE-6C06-46AB-BE1F-D4E43E1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COSQUER</dc:creator>
  <cp:keywords/>
  <dc:description/>
  <cp:lastModifiedBy>Thierry</cp:lastModifiedBy>
  <cp:revision>2</cp:revision>
  <dcterms:created xsi:type="dcterms:W3CDTF">2020-09-30T06:39:00Z</dcterms:created>
  <dcterms:modified xsi:type="dcterms:W3CDTF">2020-09-30T06:39:00Z</dcterms:modified>
</cp:coreProperties>
</file>