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947E" w14:textId="18625B1D" w:rsidR="009153C8" w:rsidRPr="00C21D75" w:rsidRDefault="008F49F6" w:rsidP="00C21D75">
      <w:pPr>
        <w:pBdr>
          <w:top w:val="single" w:sz="4" w:space="1" w:color="auto"/>
          <w:left w:val="single" w:sz="4" w:space="4" w:color="auto"/>
          <w:bottom w:val="single" w:sz="4" w:space="1" w:color="auto"/>
          <w:right w:val="single" w:sz="4" w:space="4" w:color="auto"/>
          <w:between w:val="single" w:sz="4" w:space="1" w:color="auto"/>
          <w:bar w:val="single" w:sz="4" w:color="auto"/>
        </w:pBdr>
        <w:rPr>
          <w:b/>
          <w:bCs/>
          <w:color w:val="4472C4" w:themeColor="accent1"/>
          <w:sz w:val="28"/>
          <w:szCs w:val="28"/>
        </w:rPr>
      </w:pPr>
      <w:r w:rsidRPr="00C21D75">
        <w:rPr>
          <w:b/>
          <w:bCs/>
          <w:color w:val="4472C4" w:themeColor="accent1"/>
          <w:sz w:val="28"/>
          <w:szCs w:val="28"/>
        </w:rPr>
        <w:t>T</w:t>
      </w:r>
      <w:r w:rsidR="00C21D75" w:rsidRPr="00C21D75">
        <w:rPr>
          <w:b/>
          <w:bCs/>
          <w:color w:val="4472C4" w:themeColor="accent1"/>
          <w:sz w:val="28"/>
          <w:szCs w:val="28"/>
        </w:rPr>
        <w:t>D 6 : LEXIQUE</w:t>
      </w:r>
    </w:p>
    <w:p w14:paraId="2AAEDB80" w14:textId="11277F71" w:rsidR="008F49F6" w:rsidRDefault="008F49F6"/>
    <w:p w14:paraId="6759FCAF" w14:textId="2B07F53B" w:rsidR="008F49F6" w:rsidRPr="008F49F6" w:rsidRDefault="008F49F6" w:rsidP="008F49F6">
      <w:r w:rsidRPr="008F49F6">
        <w:t xml:space="preserve">Ce que j’écoutais, ce que je guettais, c’était les mots : car j’avais la passion des </w:t>
      </w:r>
      <w:r w:rsidR="0082033E" w:rsidRPr="008F49F6">
        <w:t>mots ;</w:t>
      </w:r>
      <w:r w:rsidRPr="008F49F6">
        <w:t xml:space="preserve"> en secret, sur un petit carnet, j’en faisais une collection, comme d’autres font pour les timbres. J’adorais </w:t>
      </w:r>
      <w:r w:rsidRPr="008F49F6">
        <w:rPr>
          <w:i/>
        </w:rPr>
        <w:t>grenade, fumée, bourru, vermoulu</w:t>
      </w:r>
      <w:r w:rsidRPr="008F49F6">
        <w:t xml:space="preserve"> et surtout </w:t>
      </w:r>
      <w:r w:rsidRPr="008F49F6">
        <w:rPr>
          <w:i/>
        </w:rPr>
        <w:t>manivelle</w:t>
      </w:r>
      <w:r w:rsidRPr="008F49F6">
        <w:t xml:space="preserve"> : et je me les répétais souvent quand j’étais seul, pour le plaisir de les dire.</w:t>
      </w:r>
    </w:p>
    <w:p w14:paraId="023FB034" w14:textId="77777777" w:rsidR="008F49F6" w:rsidRPr="008F49F6" w:rsidRDefault="008F49F6" w:rsidP="008F49F6">
      <w:r w:rsidRPr="008F49F6">
        <w:t xml:space="preserve">Or, dans les discours de l’oncle, il y en avait de tout nouveaux, et qui étaient délicieux : </w:t>
      </w:r>
      <w:r w:rsidRPr="008F49F6">
        <w:rPr>
          <w:i/>
        </w:rPr>
        <w:t xml:space="preserve">damasquiné, florilège, filigrane, </w:t>
      </w:r>
      <w:r w:rsidRPr="008F49F6">
        <w:t xml:space="preserve">ou </w:t>
      </w:r>
      <w:r w:rsidRPr="008F49F6">
        <w:rPr>
          <w:i/>
        </w:rPr>
        <w:t>grandioses : archiépiscopal, plénipotentiaire</w:t>
      </w:r>
      <w:r w:rsidRPr="008F49F6">
        <w:t>.</w:t>
      </w:r>
    </w:p>
    <w:p w14:paraId="60577136" w14:textId="77777777" w:rsidR="008F49F6" w:rsidRPr="008F49F6" w:rsidRDefault="008F49F6" w:rsidP="008F49F6">
      <w:r w:rsidRPr="008F49F6">
        <w:t>Lorsque sur le fleuve de son discours je voyais passer l’un de ces vaisseaux à trois ponts, je levais la main et je demandais des explications, qu’il ne me refusait jamais. C’est là que j’ai compris pour la première fois que les mots qui ont un son noble contiennent toujours de belles images.</w:t>
      </w:r>
    </w:p>
    <w:p w14:paraId="159F18E9" w14:textId="77777777" w:rsidR="008F49F6" w:rsidRPr="008F49F6" w:rsidRDefault="008F49F6" w:rsidP="008F49F6">
      <w:r w:rsidRPr="008F49F6">
        <w:t xml:space="preserve">Mon père et mon oncle encourageaient cette manie, qui leur paraissait de bon augure : si bien qu’un jour, et sans que ce mot se trouvât dans une conversation (il en eût été le premier surpris), ils me donnèrent </w:t>
      </w:r>
      <w:r w:rsidRPr="008F49F6">
        <w:rPr>
          <w:i/>
        </w:rPr>
        <w:t xml:space="preserve">anticonstitutionnellement </w:t>
      </w:r>
      <w:r w:rsidRPr="008F49F6">
        <w:t>en me révélant que c’était le mot le plus long de la langue française. Il fallut me l’écrire sur la note de l’épicier que j’avais gardée dans ma poche.</w:t>
      </w:r>
    </w:p>
    <w:p w14:paraId="138B6988" w14:textId="4515F353" w:rsidR="008F49F6" w:rsidRDefault="008F49F6" w:rsidP="008F49F6">
      <w:r w:rsidRPr="008F49F6">
        <w:t>Je le recopiai à grand-peine sur une page de mon carnet, et je le lisais chaque soir dans mon lit ; ce n’est qu’au bout de plusieurs jours que je pus maîtriser ce monstre.</w:t>
      </w:r>
    </w:p>
    <w:p w14:paraId="76249A81" w14:textId="77777777" w:rsidR="00C21D75" w:rsidRPr="008F49F6" w:rsidRDefault="00C21D75" w:rsidP="008F49F6">
      <w:pPr>
        <w:rPr>
          <w:b/>
        </w:rPr>
      </w:pPr>
    </w:p>
    <w:p w14:paraId="3350BF89" w14:textId="1A5B8BFC" w:rsidR="008F49F6" w:rsidRDefault="00C21D75">
      <w:r>
        <w:t xml:space="preserve">                                                             </w:t>
      </w:r>
      <w:r w:rsidR="008F49F6" w:rsidRPr="008F49F6">
        <w:t xml:space="preserve">Marcel PAGNOL, </w:t>
      </w:r>
      <w:r w:rsidR="008F49F6" w:rsidRPr="008F49F6">
        <w:rPr>
          <w:i/>
          <w:iCs/>
        </w:rPr>
        <w:t xml:space="preserve">La Gloire de mon père, </w:t>
      </w:r>
      <w:r w:rsidR="008F49F6" w:rsidRPr="008F49F6">
        <w:t>1957</w:t>
      </w:r>
    </w:p>
    <w:p w14:paraId="24EEF063" w14:textId="7D88CEA4" w:rsidR="00C21D75" w:rsidRDefault="00C21D75"/>
    <w:p w14:paraId="046C7121" w14:textId="77777777" w:rsidR="00C21D75" w:rsidRDefault="00C21D75"/>
    <w:p w14:paraId="00D0250B" w14:textId="65E03D46" w:rsidR="008F49F6" w:rsidRDefault="008F49F6"/>
    <w:p w14:paraId="669B9A44" w14:textId="4ADCF734" w:rsidR="00AF5B5F" w:rsidRPr="00AF5B5F" w:rsidRDefault="00AF5B5F">
      <w:pPr>
        <w:rPr>
          <w:b/>
          <w:bCs/>
          <w:u w:val="single"/>
        </w:rPr>
      </w:pPr>
      <w:r w:rsidRPr="00AF5B5F">
        <w:rPr>
          <w:b/>
          <w:bCs/>
          <w:u w:val="single"/>
        </w:rPr>
        <w:t>Questions</w:t>
      </w:r>
    </w:p>
    <w:p w14:paraId="7B044437" w14:textId="6F2AB2BB" w:rsidR="008F49F6" w:rsidRPr="00AF5B5F" w:rsidRDefault="008F49F6" w:rsidP="008F49F6">
      <w:pPr>
        <w:pStyle w:val="Paragraphedeliste"/>
        <w:numPr>
          <w:ilvl w:val="0"/>
          <w:numId w:val="1"/>
        </w:numPr>
        <w:rPr>
          <w:b/>
          <w:bCs/>
        </w:rPr>
      </w:pPr>
      <w:r w:rsidRPr="00AF5B5F">
        <w:rPr>
          <w:b/>
          <w:bCs/>
        </w:rPr>
        <w:t>Ex</w:t>
      </w:r>
      <w:r w:rsidR="00AF5B5F" w:rsidRPr="00AF5B5F">
        <w:rPr>
          <w:b/>
          <w:bCs/>
        </w:rPr>
        <w:t>p</w:t>
      </w:r>
      <w:r w:rsidRPr="00AF5B5F">
        <w:rPr>
          <w:b/>
          <w:bCs/>
        </w:rPr>
        <w:t>liquez le sens de la phrase et identifiez la figure de style utilisée</w:t>
      </w:r>
      <w:r w:rsidR="00AF5B5F" w:rsidRPr="00AF5B5F">
        <w:rPr>
          <w:b/>
          <w:bCs/>
        </w:rPr>
        <w:t> : « </w:t>
      </w:r>
      <w:r w:rsidR="00AF5B5F" w:rsidRPr="008F49F6">
        <w:rPr>
          <w:b/>
          <w:bCs/>
        </w:rPr>
        <w:t>Lorsque sur le fleuve de son discours je voyais passer l’un de ces vaisseaux à trois ponts, je levais la main et je demandais des explications, qu’il ne me refusait jamais.</w:t>
      </w:r>
      <w:r w:rsidR="00AF5B5F" w:rsidRPr="00AF5B5F">
        <w:rPr>
          <w:b/>
          <w:bCs/>
        </w:rPr>
        <w:t> »</w:t>
      </w:r>
    </w:p>
    <w:p w14:paraId="5B78849F" w14:textId="08CBF2C8" w:rsidR="008F49F6" w:rsidRPr="00AF5B5F" w:rsidRDefault="00AF5B5F" w:rsidP="008F49F6">
      <w:pPr>
        <w:pStyle w:val="Paragraphedeliste"/>
        <w:numPr>
          <w:ilvl w:val="0"/>
          <w:numId w:val="1"/>
        </w:numPr>
        <w:rPr>
          <w:b/>
          <w:bCs/>
        </w:rPr>
      </w:pPr>
      <w:r w:rsidRPr="00AF5B5F">
        <w:rPr>
          <w:b/>
          <w:bCs/>
        </w:rPr>
        <w:t>Choisissez un des mots en italique dans le texte ; précisez sa formation et son sens</w:t>
      </w:r>
    </w:p>
    <w:p w14:paraId="132DA259" w14:textId="04D785BD" w:rsidR="00AF5B5F" w:rsidRPr="00AF5B5F" w:rsidRDefault="00AF5B5F" w:rsidP="008F49F6">
      <w:pPr>
        <w:pStyle w:val="Paragraphedeliste"/>
        <w:numPr>
          <w:ilvl w:val="0"/>
          <w:numId w:val="1"/>
        </w:numPr>
        <w:rPr>
          <w:b/>
          <w:bCs/>
        </w:rPr>
      </w:pPr>
      <w:r w:rsidRPr="00AF5B5F">
        <w:rPr>
          <w:b/>
          <w:bCs/>
        </w:rPr>
        <w:t>Expliquez le sens en contexte puis proposez un autre sens du mot :</w:t>
      </w:r>
    </w:p>
    <w:p w14:paraId="5B3258DC" w14:textId="3D5E1E54" w:rsidR="00AF5B5F" w:rsidRPr="00AF5B5F" w:rsidRDefault="00AF5B5F" w:rsidP="00AF5B5F">
      <w:pPr>
        <w:pStyle w:val="Paragraphedeliste"/>
        <w:numPr>
          <w:ilvl w:val="0"/>
          <w:numId w:val="2"/>
        </w:numPr>
        <w:rPr>
          <w:b/>
          <w:bCs/>
        </w:rPr>
      </w:pPr>
      <w:r w:rsidRPr="00AF5B5F">
        <w:rPr>
          <w:b/>
          <w:bCs/>
        </w:rPr>
        <w:t>Noble (</w:t>
      </w:r>
      <w:r w:rsidRPr="008F49F6">
        <w:rPr>
          <w:b/>
          <w:bCs/>
        </w:rPr>
        <w:t>les mots qui ont un son noble contiennent toujours de belles images</w:t>
      </w:r>
      <w:r w:rsidRPr="00AF5B5F">
        <w:rPr>
          <w:b/>
          <w:bCs/>
        </w:rPr>
        <w:t>)</w:t>
      </w:r>
    </w:p>
    <w:p w14:paraId="7D5E5AEC" w14:textId="4B6E1C57" w:rsidR="00AF5B5F" w:rsidRPr="00AF5B5F" w:rsidRDefault="00AF5B5F" w:rsidP="00AF5B5F">
      <w:pPr>
        <w:pStyle w:val="Paragraphedeliste"/>
        <w:numPr>
          <w:ilvl w:val="0"/>
          <w:numId w:val="2"/>
        </w:numPr>
        <w:rPr>
          <w:b/>
          <w:bCs/>
        </w:rPr>
      </w:pPr>
      <w:r w:rsidRPr="00AF5B5F">
        <w:rPr>
          <w:b/>
          <w:bCs/>
        </w:rPr>
        <w:t>Note (</w:t>
      </w:r>
      <w:r w:rsidRPr="008F49F6">
        <w:rPr>
          <w:b/>
          <w:bCs/>
        </w:rPr>
        <w:t>Il fallut me l’écrire sur la note de l’épicier que j’avais gardée dans ma poche</w:t>
      </w:r>
      <w:r w:rsidRPr="00AF5B5F">
        <w:rPr>
          <w:b/>
          <w:bCs/>
        </w:rPr>
        <w:t>)</w:t>
      </w:r>
    </w:p>
    <w:p w14:paraId="5A4210A4" w14:textId="1D6925EA" w:rsidR="00AF5B5F" w:rsidRDefault="00AF5B5F" w:rsidP="00AF5B5F">
      <w:pPr>
        <w:pStyle w:val="Paragraphedeliste"/>
        <w:numPr>
          <w:ilvl w:val="0"/>
          <w:numId w:val="1"/>
        </w:numPr>
        <w:rPr>
          <w:b/>
          <w:bCs/>
        </w:rPr>
      </w:pPr>
      <w:r w:rsidRPr="00AF5B5F">
        <w:rPr>
          <w:b/>
          <w:bCs/>
        </w:rPr>
        <w:t>Ecrivez un paragraphe de synthèse qui explique en quoi le lexique lié à la langue utilisé dans ce texte fait l’éloge de la lecture ou plus généralement de la langue française.</w:t>
      </w:r>
    </w:p>
    <w:p w14:paraId="0D4102CA" w14:textId="77777777" w:rsidR="006506E2" w:rsidRDefault="006506E2" w:rsidP="006506E2">
      <w:pPr>
        <w:rPr>
          <w:b/>
          <w:bCs/>
        </w:rPr>
      </w:pPr>
    </w:p>
    <w:p w14:paraId="42F8F057" w14:textId="6A0564E4" w:rsidR="006506E2" w:rsidRPr="00EA219A" w:rsidRDefault="001A33F4" w:rsidP="006506E2">
      <w:pPr>
        <w:rPr>
          <w:b/>
          <w:bCs/>
          <w:color w:val="C00000"/>
        </w:rPr>
      </w:pPr>
      <w:r>
        <w:rPr>
          <w:b/>
          <w:bCs/>
          <w:color w:val="C00000"/>
        </w:rPr>
        <w:t xml:space="preserve"> </w:t>
      </w:r>
    </w:p>
    <w:p w14:paraId="01E31408" w14:textId="77777777" w:rsidR="0073004F" w:rsidRPr="00EA219A" w:rsidRDefault="0073004F" w:rsidP="006506E2">
      <w:pPr>
        <w:rPr>
          <w:b/>
          <w:bCs/>
          <w:color w:val="C00000"/>
        </w:rPr>
      </w:pPr>
    </w:p>
    <w:p w14:paraId="16EF8AF5" w14:textId="0E0CE3D3" w:rsidR="005D01D9" w:rsidRDefault="005D01D9" w:rsidP="005D01D9"/>
    <w:p w14:paraId="1F8CDBDD" w14:textId="77777777" w:rsidR="005D01D9" w:rsidRDefault="005D01D9" w:rsidP="005D01D9"/>
    <w:sectPr w:rsidR="005D0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F60ED"/>
    <w:multiLevelType w:val="hybridMultilevel"/>
    <w:tmpl w:val="A8C64A0E"/>
    <w:lvl w:ilvl="0" w:tplc="F5766BDE">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9276B61"/>
    <w:multiLevelType w:val="hybridMultilevel"/>
    <w:tmpl w:val="06A41C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F6"/>
    <w:rsid w:val="00051839"/>
    <w:rsid w:val="001A33F4"/>
    <w:rsid w:val="001F1D6F"/>
    <w:rsid w:val="002142B9"/>
    <w:rsid w:val="005D01D9"/>
    <w:rsid w:val="0064460E"/>
    <w:rsid w:val="006506E2"/>
    <w:rsid w:val="0073004F"/>
    <w:rsid w:val="00731231"/>
    <w:rsid w:val="0082033E"/>
    <w:rsid w:val="008F49F6"/>
    <w:rsid w:val="00AF5B5F"/>
    <w:rsid w:val="00C21D75"/>
    <w:rsid w:val="00D503F8"/>
    <w:rsid w:val="00EA21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2BD1"/>
  <w15:chartTrackingRefBased/>
  <w15:docId w15:val="{82A3BA09-95E6-45C2-9A7A-F2B2E858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4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Cwiczynski</dc:creator>
  <cp:keywords/>
  <dc:description/>
  <cp:lastModifiedBy>Marie Cwiczynski</cp:lastModifiedBy>
  <cp:revision>2</cp:revision>
  <dcterms:created xsi:type="dcterms:W3CDTF">2022-01-13T13:50:00Z</dcterms:created>
  <dcterms:modified xsi:type="dcterms:W3CDTF">2022-01-13T13:50:00Z</dcterms:modified>
</cp:coreProperties>
</file>