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Look w:val="04A0" w:firstRow="1" w:lastRow="0" w:firstColumn="1" w:lastColumn="0" w:noHBand="0" w:noVBand="1"/>
      </w:tblPr>
      <w:tblGrid>
        <w:gridCol w:w="10485"/>
      </w:tblGrid>
      <w:tr w:rsidR="00CC4513" w14:paraId="6D687BCB" w14:textId="77777777">
        <w:tc>
          <w:tcPr>
            <w:tcW w:w="10485" w:type="dxa"/>
            <w:shd w:val="clear" w:color="auto" w:fill="auto"/>
            <w:tcMar>
              <w:left w:w="108" w:type="dxa"/>
            </w:tcMar>
          </w:tcPr>
          <w:p w14:paraId="33C0256C" w14:textId="77777777" w:rsidR="00CC4513" w:rsidRDefault="00A7272E">
            <w:pPr>
              <w:jc w:val="center"/>
              <w:rPr>
                <w:b/>
                <w:bCs/>
                <w:sz w:val="28"/>
                <w:szCs w:val="28"/>
              </w:rPr>
            </w:pPr>
            <w:r>
              <w:rPr>
                <w:b/>
                <w:bCs/>
                <w:sz w:val="28"/>
                <w:szCs w:val="28"/>
              </w:rPr>
              <w:t>TD 8   |   Entrainement à l’essai – Pistes de correction</w:t>
            </w:r>
          </w:p>
        </w:tc>
      </w:tr>
    </w:tbl>
    <w:p w14:paraId="5C621999" w14:textId="77777777" w:rsidR="00CC4513" w:rsidRDefault="00CC4513">
      <w:pPr>
        <w:spacing w:after="160" w:line="259" w:lineRule="auto"/>
        <w:jc w:val="center"/>
        <w:rPr>
          <w:rFonts w:asciiTheme="majorHAnsi" w:hAnsiTheme="majorHAnsi" w:cstheme="majorHAnsi"/>
          <w:b/>
          <w:color w:val="FF0000"/>
        </w:rPr>
      </w:pPr>
    </w:p>
    <w:p w14:paraId="3A7CF05A" w14:textId="77777777" w:rsidR="00CC4513" w:rsidRDefault="00A7272E">
      <w:pPr>
        <w:spacing w:after="160" w:line="259" w:lineRule="auto"/>
        <w:jc w:val="center"/>
        <w:rPr>
          <w:rFonts w:asciiTheme="majorHAnsi" w:hAnsiTheme="majorHAnsi" w:cstheme="majorHAnsi"/>
          <w:b/>
          <w:color w:val="FF0000"/>
        </w:rPr>
      </w:pPr>
      <w:r>
        <w:rPr>
          <w:rFonts w:asciiTheme="majorHAnsi" w:hAnsiTheme="majorHAnsi" w:cstheme="majorHAnsi"/>
          <w:b/>
          <w:color w:val="FF0000"/>
        </w:rPr>
        <w:t xml:space="preserve">I- REDACTION DE l’INTRODUCTION </w:t>
      </w:r>
    </w:p>
    <w:p w14:paraId="661D8A81" w14:textId="77777777" w:rsidR="00CC4513" w:rsidRDefault="00A7272E">
      <w:pPr>
        <w:spacing w:after="160" w:line="259" w:lineRule="auto"/>
        <w:rPr>
          <w:rFonts w:asciiTheme="majorHAnsi" w:hAnsiTheme="majorHAnsi" w:cstheme="majorHAnsi"/>
          <w:b/>
        </w:rPr>
      </w:pPr>
      <w:r>
        <w:rPr>
          <w:rFonts w:asciiTheme="majorHAnsi" w:hAnsiTheme="majorHAnsi" w:cstheme="majorHAnsi"/>
          <w:b/>
        </w:rPr>
        <w:t xml:space="preserve">Voici 3 introductions d’essais rédigées par des étudiants de M2. </w:t>
      </w:r>
    </w:p>
    <w:p w14:paraId="16576097" w14:textId="77777777" w:rsidR="00CC4513" w:rsidRDefault="00A7272E">
      <w:pPr>
        <w:pStyle w:val="NormalWeb"/>
        <w:jc w:val="both"/>
      </w:pPr>
      <w:r>
        <w:rPr>
          <w:b/>
        </w:rPr>
        <w:t>Intro 1</w:t>
      </w:r>
      <w:r>
        <w:t xml:space="preserve"> : </w:t>
      </w:r>
    </w:p>
    <w:p w14:paraId="31213FA6" w14:textId="77777777" w:rsidR="00CC4513" w:rsidRDefault="00A7272E">
      <w:pPr>
        <w:pStyle w:val="NormalWeb"/>
        <w:jc w:val="both"/>
        <w:rPr>
          <w:rFonts w:ascii="Daytona Condensed Light" w:hAnsi="Daytona Condensed Light"/>
        </w:rPr>
      </w:pPr>
      <w:r>
        <w:rPr>
          <w:rFonts w:ascii="Daytona Condensed Light" w:hAnsi="Daytona Condensed Light"/>
        </w:rPr>
        <w:t xml:space="preserve">Nous sommes tous confrontés à la maladie, à travers nous, nos proches ou encore par les médias. C’est un combat qui nous uni tant par la peur que par la force et qui fait l’unanimité chez l’Homme. En 1947, Albert Camus, auteur du livre </w:t>
      </w:r>
      <w:r>
        <w:rPr>
          <w:rFonts w:ascii="Daytona Condensed Light" w:hAnsi="Daytona Condensed Light"/>
          <w:i/>
          <w:iCs/>
        </w:rPr>
        <w:t>La peste </w:t>
      </w:r>
      <w:bookmarkStart w:id="0" w:name="_Hlk92353146"/>
      <w:bookmarkEnd w:id="0"/>
      <w:r>
        <w:rPr>
          <w:rFonts w:ascii="Daytona Condensed Light" w:hAnsi="Daytona Condensed Light"/>
        </w:rPr>
        <w:t xml:space="preserve"> éditée par Folio, nous explique la cruelle pandémie vécue à Oran. Le texte présenté dans notre sujet renseigne sur son immense mortalité, ses conditions extrêmes ainsi que les conséquences inévitables à cela. Dans le contexte actuel de pandémie mondiale que nous traversons, nous sommes amenés à nous demander en quoi une pandémie pourrait changer durablement l’humanité. Tout d’abord, dans une première partie, nous répondrons à cette problématique en expliquant en quoi, une pandémie change inévitablement l’humanité. Puis dans une deuxième et dernière partie, nous verrons que pourtant, ces changements sont seulement éphémères. </w:t>
      </w:r>
    </w:p>
    <w:p w14:paraId="63937F05" w14:textId="77777777" w:rsidR="00CC4513" w:rsidRDefault="00A7272E">
      <w:pPr>
        <w:pStyle w:val="NormalWeb"/>
        <w:jc w:val="both"/>
        <w:rPr>
          <w:b/>
        </w:rPr>
      </w:pPr>
      <w:r>
        <w:rPr>
          <w:b/>
        </w:rPr>
        <w:t xml:space="preserve">Intro 2 : </w:t>
      </w:r>
    </w:p>
    <w:p w14:paraId="2C7CDA1B" w14:textId="77777777" w:rsidR="00CC4513" w:rsidRDefault="00A7272E">
      <w:pPr>
        <w:pStyle w:val="NormalWeb"/>
        <w:jc w:val="both"/>
        <w:rPr>
          <w:rFonts w:ascii="Daytona Condensed Light" w:hAnsi="Daytona Condensed Light"/>
          <w:b/>
        </w:rPr>
      </w:pPr>
      <w:r>
        <w:rPr>
          <w:color w:val="000000"/>
        </w:rPr>
        <w:t xml:space="preserve">  </w:t>
      </w:r>
      <w:r>
        <w:rPr>
          <w:rFonts w:ascii="Daytona Condensed Light" w:hAnsi="Daytona Condensed Light"/>
        </w:rPr>
        <w:t xml:space="preserve">Le texte à l’étude est un extrait des </w:t>
      </w:r>
      <w:r>
        <w:rPr>
          <w:rFonts w:ascii="Daytona Condensed Light" w:hAnsi="Daytona Condensed Light"/>
          <w:i/>
        </w:rPr>
        <w:t>Rêveries du promeneur solitaire</w:t>
      </w:r>
      <w:r>
        <w:rPr>
          <w:rFonts w:ascii="Daytona Condensed Light" w:hAnsi="Daytona Condensed Light"/>
        </w:rPr>
        <w:t>, écrit par Jean-Jacques Rousseau en 1782. Il s’agit de la cinquième promenade, lors de laquelle l’auteur, qui est aussi narrateur, s’exile sur une île dont il se remémore son heureux séjour. Dans cet extrait, il décrit les différents paysages rencontrés qui ont suscité chez lui des sentiments agréables. </w:t>
      </w:r>
    </w:p>
    <w:p w14:paraId="4CC7F7E1" w14:textId="77777777" w:rsidR="00CC4513" w:rsidRDefault="00A7272E">
      <w:pPr>
        <w:pStyle w:val="Corpsdetexte"/>
        <w:spacing w:after="0"/>
        <w:ind w:right="1040"/>
        <w:jc w:val="both"/>
        <w:rPr>
          <w:rFonts w:ascii="Daytona Condensed Light" w:hAnsi="Daytona Condensed Light" w:cs="Times New Roman"/>
        </w:rPr>
      </w:pPr>
      <w:r>
        <w:rPr>
          <w:rFonts w:ascii="Daytona Condensed Light" w:hAnsi="Daytona Condensed Light" w:cs="Times New Roman"/>
        </w:rPr>
        <w:t>À l’appui de ce texte, nous nous demanderons si la nature peut toujours être une source de bonheur pour l’Homme? </w:t>
      </w:r>
    </w:p>
    <w:p w14:paraId="2E7D43D0" w14:textId="77777777" w:rsidR="00CC4513" w:rsidRDefault="00A7272E">
      <w:pPr>
        <w:pStyle w:val="Corpsdetexte"/>
        <w:spacing w:after="0"/>
        <w:ind w:right="1040"/>
        <w:jc w:val="both"/>
        <w:rPr>
          <w:rFonts w:ascii="Daytona Condensed Light" w:hAnsi="Daytona Condensed Light" w:cs="Times New Roman"/>
        </w:rPr>
      </w:pPr>
      <w:r>
        <w:rPr>
          <w:rFonts w:ascii="Daytona Condensed Light" w:hAnsi="Daytona Condensed Light" w:cs="Times New Roman"/>
        </w:rPr>
        <w:t>Nous verrons dans un premier temps que la nature est effectivement une source de bonheur pour certains, mais nous verrons aussi lors de notre seconde partie que ce n’est pas toujours le cas et qu’elle peut s’avérer être une source de tourment pour d’autres.</w:t>
      </w:r>
    </w:p>
    <w:p w14:paraId="169F4A92" w14:textId="77777777" w:rsidR="00CC4513" w:rsidRDefault="00CC4513">
      <w:pPr>
        <w:pStyle w:val="Corpsdetexte"/>
        <w:spacing w:after="0"/>
        <w:ind w:right="1040"/>
        <w:jc w:val="both"/>
        <w:rPr>
          <w:rFonts w:cs="Times New Roman"/>
        </w:rPr>
      </w:pPr>
    </w:p>
    <w:p w14:paraId="77FC8BDE" w14:textId="77777777" w:rsidR="00CC4513" w:rsidRDefault="00A7272E">
      <w:pPr>
        <w:pStyle w:val="Corpsdetexte"/>
        <w:spacing w:after="0"/>
        <w:ind w:right="1040"/>
        <w:jc w:val="both"/>
        <w:rPr>
          <w:rFonts w:cs="Times New Roman"/>
          <w:b/>
        </w:rPr>
      </w:pPr>
      <w:r>
        <w:rPr>
          <w:rFonts w:cs="Times New Roman"/>
          <w:b/>
        </w:rPr>
        <w:t xml:space="preserve">Intro 3 : </w:t>
      </w:r>
    </w:p>
    <w:p w14:paraId="2E8EB2C5" w14:textId="77777777" w:rsidR="00CC4513" w:rsidRDefault="00CC4513">
      <w:pPr>
        <w:pStyle w:val="Corpsdetexte"/>
        <w:spacing w:after="0"/>
        <w:ind w:right="1040"/>
        <w:jc w:val="both"/>
        <w:rPr>
          <w:rFonts w:cs="Times New Roman"/>
          <w:b/>
        </w:rPr>
      </w:pPr>
    </w:p>
    <w:p w14:paraId="336CF16E" w14:textId="77777777" w:rsidR="00CC4513" w:rsidRDefault="00A7272E">
      <w:pPr>
        <w:pStyle w:val="Normal1"/>
        <w:ind w:firstLine="720"/>
        <w:jc w:val="both"/>
        <w:rPr>
          <w:rFonts w:ascii="Daytona Condensed Light" w:eastAsia="Times New Roman" w:hAnsi="Daytona Condensed Light" w:cs="Times New Roman"/>
          <w:szCs w:val="24"/>
        </w:rPr>
      </w:pPr>
      <w:r>
        <w:rPr>
          <w:rFonts w:ascii="Daytona Condensed Light" w:eastAsia="Times New Roman" w:hAnsi="Daytona Condensed Light" w:cs="Times New Roman"/>
          <w:szCs w:val="24"/>
        </w:rPr>
        <w:t xml:space="preserve">En 1764, Voltaire publie le </w:t>
      </w:r>
      <w:r>
        <w:rPr>
          <w:rFonts w:ascii="Daytona Condensed Light" w:eastAsia="Times New Roman" w:hAnsi="Daytona Condensed Light" w:cs="Times New Roman"/>
          <w:i/>
          <w:szCs w:val="24"/>
        </w:rPr>
        <w:t xml:space="preserve">Dictionnaire philosophique </w:t>
      </w:r>
      <w:r>
        <w:rPr>
          <w:rFonts w:ascii="Daytona Condensed Light" w:eastAsia="Times New Roman" w:hAnsi="Daytona Condensed Light" w:cs="Times New Roman"/>
          <w:szCs w:val="24"/>
        </w:rPr>
        <w:t>où apparaît, en particulier, l’article « Guerre » dont il est question ici. La rédaction de ce dictionnaire a été entrepris durant la guerre de Sept ans (1756-1763) et durant l’émergence du mouvement des Lumières (deuxième moitié du XVIII</w:t>
      </w:r>
      <w:r>
        <w:rPr>
          <w:rFonts w:ascii="Daytona Condensed Light" w:eastAsia="Times New Roman" w:hAnsi="Daytona Condensed Light" w:cs="Times New Roman"/>
          <w:szCs w:val="24"/>
          <w:vertAlign w:val="superscript"/>
        </w:rPr>
        <w:t>e</w:t>
      </w:r>
      <w:bookmarkStart w:id="1" w:name="_Hlk92366685"/>
      <w:bookmarkEnd w:id="1"/>
      <w:r>
        <w:rPr>
          <w:rFonts w:ascii="Daytona Condensed Light" w:eastAsia="Times New Roman" w:hAnsi="Daytona Condensed Light" w:cs="Times New Roman"/>
          <w:szCs w:val="24"/>
        </w:rPr>
        <w:t>). On retrouve des traces de ces deux évènements dans le dictionnaire et, en particulier, dans l’article « Guerre ». Il est donc intéressant de se demander en quoi le discours de Voltaire est une façon détournée de critiquer la guerre dans cet article. Voltaire semble évoquer la guerre à travers le conte derrière lequel se cache l’ironie de son discours.</w:t>
      </w:r>
    </w:p>
    <w:p w14:paraId="7576D5D6" w14:textId="6CB48C94" w:rsidR="00CC4513" w:rsidRDefault="00A7272E">
      <w:pPr>
        <w:pStyle w:val="NormalWeb"/>
        <w:jc w:val="both"/>
        <w:rPr>
          <w:b/>
        </w:rPr>
      </w:pPr>
      <w:r>
        <w:rPr>
          <w:rFonts w:ascii="Arial" w:hAnsi="Arial"/>
          <w:color w:val="6699CC"/>
        </w:rPr>
        <w:br/>
      </w:r>
    </w:p>
    <w:p w14:paraId="6581F476" w14:textId="77777777" w:rsidR="00430CD9" w:rsidRDefault="00430CD9">
      <w:pPr>
        <w:pStyle w:val="NormalWeb"/>
        <w:jc w:val="both"/>
        <w:rPr>
          <w:b/>
        </w:rPr>
      </w:pPr>
    </w:p>
    <w:p w14:paraId="6AF65A84" w14:textId="77777777" w:rsidR="00CC4513" w:rsidRDefault="00CC4513">
      <w:pPr>
        <w:spacing w:after="160" w:line="259" w:lineRule="auto"/>
        <w:rPr>
          <w:rFonts w:asciiTheme="majorHAnsi" w:hAnsiTheme="majorHAnsi" w:cstheme="majorHAnsi"/>
          <w:b/>
          <w:color w:val="FF0000"/>
        </w:rPr>
      </w:pPr>
    </w:p>
    <w:p w14:paraId="07FB69D3" w14:textId="77777777" w:rsidR="00CC4513" w:rsidRDefault="00CC4513">
      <w:pPr>
        <w:spacing w:after="160" w:line="259" w:lineRule="auto"/>
        <w:rPr>
          <w:rFonts w:asciiTheme="majorHAnsi" w:hAnsiTheme="majorHAnsi" w:cstheme="majorHAnsi"/>
          <w:b/>
          <w:color w:val="FF0000"/>
        </w:rPr>
      </w:pPr>
    </w:p>
    <w:p w14:paraId="53177E78" w14:textId="77777777" w:rsidR="00CC4513" w:rsidRDefault="00A7272E">
      <w:pPr>
        <w:spacing w:after="160" w:line="259" w:lineRule="auto"/>
        <w:rPr>
          <w:rFonts w:asciiTheme="majorHAnsi" w:hAnsiTheme="majorHAnsi" w:cstheme="majorHAnsi"/>
        </w:rPr>
      </w:pPr>
      <w:r>
        <w:rPr>
          <w:rFonts w:asciiTheme="majorHAnsi" w:hAnsiTheme="majorHAnsi" w:cstheme="majorHAnsi"/>
          <w:b/>
        </w:rPr>
        <w:lastRenderedPageBreak/>
        <w:t>EXERCICE 1</w:t>
      </w:r>
      <w:r>
        <w:rPr>
          <w:rFonts w:asciiTheme="majorHAnsi" w:hAnsiTheme="majorHAnsi" w:cstheme="majorHAnsi"/>
        </w:rPr>
        <w:t xml:space="preserve"> | </w:t>
      </w:r>
      <w:r>
        <w:rPr>
          <w:rFonts w:asciiTheme="majorHAnsi" w:hAnsiTheme="majorHAnsi" w:cstheme="majorHAnsi"/>
          <w:b/>
        </w:rPr>
        <w:t>Accrocher le lecteur</w:t>
      </w:r>
    </w:p>
    <w:p w14:paraId="475BB1FC" w14:textId="77777777" w:rsidR="00CC4513" w:rsidRDefault="00A7272E">
      <w:pPr>
        <w:pStyle w:val="Paragraphedeliste"/>
        <w:spacing w:after="160" w:line="259" w:lineRule="auto"/>
        <w:rPr>
          <w:rFonts w:asciiTheme="majorHAnsi" w:hAnsiTheme="majorHAnsi" w:cstheme="majorHAnsi"/>
        </w:rPr>
      </w:pPr>
      <w:r>
        <w:rPr>
          <w:rFonts w:asciiTheme="majorHAnsi" w:hAnsiTheme="majorHAnsi" w:cstheme="majorHAnsi"/>
        </w:rPr>
        <w:t xml:space="preserve">Dans chacune des introductions, identifiez la phrase d’accroche. Selon vous, convient-elle ? Le cas échéant, proposez-en une réécriture. </w:t>
      </w:r>
    </w:p>
    <w:p w14:paraId="23C7FC12" w14:textId="77777777" w:rsidR="00CC4513" w:rsidRDefault="00CC4513">
      <w:pPr>
        <w:pStyle w:val="Paragraphedeliste"/>
        <w:spacing w:after="160" w:line="259" w:lineRule="auto"/>
        <w:rPr>
          <w:rFonts w:ascii="Daytona Condensed Light" w:hAnsi="Daytona Condensed Light" w:cstheme="majorHAnsi"/>
        </w:rPr>
      </w:pPr>
    </w:p>
    <w:p w14:paraId="4A1E0B1E" w14:textId="77777777" w:rsidR="00CC4513" w:rsidRDefault="00A7272E">
      <w:pPr>
        <w:pStyle w:val="Paragraphedeliste"/>
        <w:spacing w:after="160" w:line="259" w:lineRule="auto"/>
        <w:rPr>
          <w:rFonts w:ascii="Daytona Condensed Light" w:hAnsi="Daytona Condensed Light"/>
        </w:rPr>
      </w:pPr>
      <w:r>
        <w:rPr>
          <w:rFonts w:ascii="Daytona Condensed Light" w:hAnsi="Daytona Condensed Light" w:cstheme="majorHAnsi"/>
        </w:rPr>
        <w:t>Intro 1 : « </w:t>
      </w:r>
      <w:r>
        <w:rPr>
          <w:rFonts w:ascii="Daytona Condensed Light" w:hAnsi="Daytona Condensed Light"/>
        </w:rPr>
        <w:t>Nous sommes tous confrontés à la maladie, à travers nous, nos proches ou encore par les médias. C’est un combat qui nous uni tant par la peur que par la force et qui fait l’unanimité chez l’Homme. » </w:t>
      </w:r>
    </w:p>
    <w:p w14:paraId="7D9D49CC" w14:textId="77777777" w:rsidR="00CC4513" w:rsidRDefault="00A7272E">
      <w:pPr>
        <w:pStyle w:val="Paragraphedeliste"/>
        <w:numPr>
          <w:ilvl w:val="0"/>
          <w:numId w:val="6"/>
        </w:numPr>
        <w:spacing w:after="160" w:line="259" w:lineRule="auto"/>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 xml:space="preserve">Malgré ses maladresses dans l’expression (pléonasmes, répétitions…) et dans l’orthographe (unit), cette introduction a le mérite de chercher à accrocher le lecteur en recourant à son identification « Nous sommes tous confrontés à ». </w:t>
      </w:r>
    </w:p>
    <w:p w14:paraId="16251764" w14:textId="77777777" w:rsidR="00CC4513" w:rsidRDefault="00A7272E">
      <w:pPr>
        <w:pStyle w:val="Paragraphedeliste"/>
        <w:numPr>
          <w:ilvl w:val="0"/>
          <w:numId w:val="6"/>
        </w:numPr>
        <w:spacing w:after="160" w:line="259" w:lineRule="auto"/>
        <w:rPr>
          <w:rFonts w:ascii="Daytona Condensed Light" w:hAnsi="Daytona Condensed Light" w:cstheme="majorHAnsi"/>
          <w:i/>
          <w:iCs/>
          <w:color w:val="538135" w:themeColor="accent6" w:themeShade="BF"/>
        </w:rPr>
      </w:pPr>
      <w:r>
        <w:rPr>
          <w:rFonts w:ascii="Daytona Condensed Light" w:hAnsi="Daytona Condensed Light" w:cstheme="majorHAnsi"/>
          <w:i/>
          <w:iCs/>
          <w:color w:val="538135" w:themeColor="accent6" w:themeShade="BF"/>
        </w:rPr>
        <w:t xml:space="preserve">Nous sommes tous confrontés de près ou de loin à la maladie et si la peur de la maladie réunit l’espèce humaine, elle en décuple également ses forces vis-à-vis du combat à mener. </w:t>
      </w:r>
    </w:p>
    <w:p w14:paraId="27FF099B" w14:textId="77777777" w:rsidR="00CC4513" w:rsidRDefault="00A7272E">
      <w:pPr>
        <w:pStyle w:val="Paragraphedeliste"/>
        <w:spacing w:after="160" w:line="259" w:lineRule="auto"/>
        <w:rPr>
          <w:rFonts w:ascii="Daytona Condensed Light" w:hAnsi="Daytona Condensed Light"/>
        </w:rPr>
      </w:pPr>
      <w:r>
        <w:rPr>
          <w:rFonts w:ascii="Daytona Condensed Light" w:hAnsi="Daytona Condensed Light" w:cstheme="majorHAnsi"/>
        </w:rPr>
        <w:t>Intro 2 : Néant. L’introduction débute par la présentation du texte support : « </w:t>
      </w:r>
      <w:r>
        <w:rPr>
          <w:rFonts w:ascii="Daytona Condensed Light" w:hAnsi="Daytona Condensed Light"/>
        </w:rPr>
        <w:t xml:space="preserve">Le texte à l’étude est un extrait des </w:t>
      </w:r>
      <w:r>
        <w:rPr>
          <w:rFonts w:ascii="Daytona Condensed Light" w:hAnsi="Daytona Condensed Light"/>
          <w:i/>
        </w:rPr>
        <w:t>Rêveries du promeneur solitaire</w:t>
      </w:r>
      <w:r>
        <w:rPr>
          <w:rFonts w:ascii="Daytona Condensed Light" w:hAnsi="Daytona Condensed Light"/>
        </w:rPr>
        <w:t>, écrit par Jean-Jacques Rousseau en 1782. »</w:t>
      </w:r>
    </w:p>
    <w:p w14:paraId="7E205493" w14:textId="77777777" w:rsidR="00CC4513" w:rsidRDefault="00A7272E">
      <w:pPr>
        <w:pStyle w:val="Paragraphedeliste"/>
        <w:numPr>
          <w:ilvl w:val="0"/>
          <w:numId w:val="5"/>
        </w:numPr>
        <w:spacing w:after="160" w:line="259" w:lineRule="auto"/>
        <w:jc w:val="both"/>
        <w:rPr>
          <w:rFonts w:ascii="Daytona Condensed Light" w:eastAsia="Times New Roman" w:hAnsi="Daytona Condensed Light" w:cs="Times New Roman"/>
        </w:rPr>
      </w:pPr>
      <w:r>
        <w:rPr>
          <w:rFonts w:ascii="Daytona Condensed Light" w:hAnsi="Daytona Condensed Light" w:cstheme="majorHAnsi"/>
          <w:color w:val="538135" w:themeColor="accent6" w:themeShade="BF"/>
        </w:rPr>
        <w:t>L’une des premières conditions du bonheur est, selon Léon Tolstoï, que le lien entre l’homme et la nature ne doit pas être rompu. / « L’une des premières conditions du bonheur est », écrit Léon Tolstoï, « que le lien entre l’homme et la nature ne doit pas être rompu. »</w:t>
      </w:r>
    </w:p>
    <w:p w14:paraId="3959805E" w14:textId="77777777" w:rsidR="00CC4513" w:rsidRDefault="00A7272E">
      <w:pPr>
        <w:pStyle w:val="Paragraphedeliste"/>
        <w:numPr>
          <w:ilvl w:val="0"/>
          <w:numId w:val="5"/>
        </w:numPr>
        <w:spacing w:after="160" w:line="259" w:lineRule="auto"/>
        <w:rPr>
          <w:rFonts w:ascii="Daytona Condensed Light" w:eastAsia="Times New Roman" w:hAnsi="Daytona Condensed Light" w:cs="Times New Roman"/>
          <w:i/>
          <w:iCs/>
        </w:rPr>
      </w:pPr>
      <w:r>
        <w:rPr>
          <w:rFonts w:ascii="Daytona Condensed Light" w:hAnsi="Daytona Condensed Light" w:cstheme="majorHAnsi"/>
          <w:i/>
          <w:iCs/>
          <w:color w:val="538135" w:themeColor="accent6" w:themeShade="BF"/>
        </w:rPr>
        <w:t xml:space="preserve">La quête du bonheur et son épanouissement dans la nature sont des thèmes récurrents en littérature. </w:t>
      </w:r>
    </w:p>
    <w:p w14:paraId="399E5E74" w14:textId="77777777" w:rsidR="00CC4513" w:rsidRDefault="00A7272E">
      <w:pPr>
        <w:spacing w:after="160" w:line="259" w:lineRule="auto"/>
        <w:ind w:left="720"/>
        <w:jc w:val="both"/>
        <w:rPr>
          <w:rFonts w:ascii="Daytona Condensed Light" w:eastAsia="Times New Roman" w:hAnsi="Daytona Condensed Light" w:cs="Times New Roman"/>
        </w:rPr>
      </w:pPr>
      <w:r>
        <w:rPr>
          <w:rFonts w:ascii="Daytona Condensed Light" w:hAnsi="Daytona Condensed Light" w:cstheme="majorHAnsi"/>
        </w:rPr>
        <w:t>Intro 3 : Néant. L’introduction débute par la présentation du texte support : « </w:t>
      </w:r>
      <w:r>
        <w:rPr>
          <w:rFonts w:ascii="Daytona Condensed Light" w:eastAsia="Times New Roman" w:hAnsi="Daytona Condensed Light" w:cs="Times New Roman"/>
        </w:rPr>
        <w:t xml:space="preserve">En 1764, Voltaire publie le </w:t>
      </w:r>
      <w:r>
        <w:rPr>
          <w:rFonts w:ascii="Daytona Condensed Light" w:eastAsia="Times New Roman" w:hAnsi="Daytona Condensed Light" w:cs="Times New Roman"/>
          <w:i/>
        </w:rPr>
        <w:t xml:space="preserve">Dictionnaire philosophique </w:t>
      </w:r>
      <w:r>
        <w:rPr>
          <w:rFonts w:ascii="Daytona Condensed Light" w:eastAsia="Times New Roman" w:hAnsi="Daytona Condensed Light" w:cs="Times New Roman"/>
        </w:rPr>
        <w:t>où apparaît, en particulier, l’article « Guerre » dont il est question ici. »</w:t>
      </w:r>
    </w:p>
    <w:p w14:paraId="0B9A6CD9" w14:textId="77777777" w:rsidR="00CC4513" w:rsidRDefault="00A7272E">
      <w:pPr>
        <w:pStyle w:val="Paragraphedeliste"/>
        <w:numPr>
          <w:ilvl w:val="0"/>
          <w:numId w:val="5"/>
        </w:numPr>
        <w:spacing w:after="160" w:line="259" w:lineRule="auto"/>
        <w:ind w:left="720"/>
        <w:jc w:val="both"/>
        <w:rPr>
          <w:rFonts w:asciiTheme="majorHAnsi" w:hAnsiTheme="majorHAnsi" w:cstheme="majorHAnsi"/>
          <w:b/>
          <w:i/>
          <w:iCs/>
        </w:rPr>
      </w:pPr>
      <w:bookmarkStart w:id="2" w:name="_Hlk92356294"/>
      <w:bookmarkEnd w:id="2"/>
      <w:r>
        <w:rPr>
          <w:rFonts w:ascii="Daytona Condensed Light" w:eastAsia="Times New Roman" w:hAnsi="Daytona Condensed Light" w:cs="Times New Roman"/>
          <w:i/>
          <w:iCs/>
          <w:color w:val="538135" w:themeColor="accent6" w:themeShade="BF"/>
        </w:rPr>
        <w:t xml:space="preserve">Un proverbe populaire dit « La guerre nourrit la guerre ». Force est de constater qu’elle nourrit aussi la littérature et les arts. </w:t>
      </w:r>
    </w:p>
    <w:p w14:paraId="3E4E791B" w14:textId="77777777" w:rsidR="00CC4513" w:rsidRDefault="00A7272E">
      <w:pPr>
        <w:spacing w:after="160" w:line="259" w:lineRule="auto"/>
        <w:ind w:left="720"/>
        <w:rPr>
          <w:rFonts w:asciiTheme="majorHAnsi" w:hAnsiTheme="majorHAnsi" w:cstheme="majorHAnsi"/>
        </w:rPr>
      </w:pPr>
      <w:r>
        <w:rPr>
          <w:rFonts w:asciiTheme="majorHAnsi" w:hAnsiTheme="majorHAnsi" w:cstheme="majorHAnsi"/>
          <w:b/>
        </w:rPr>
        <w:t>EXERCICE 2</w:t>
      </w:r>
      <w:r>
        <w:rPr>
          <w:rFonts w:asciiTheme="majorHAnsi" w:hAnsiTheme="majorHAnsi" w:cstheme="majorHAnsi"/>
        </w:rPr>
        <w:t xml:space="preserve"> | </w:t>
      </w:r>
      <w:r>
        <w:rPr>
          <w:rFonts w:asciiTheme="majorHAnsi" w:hAnsiTheme="majorHAnsi" w:cstheme="majorHAnsi"/>
          <w:b/>
        </w:rPr>
        <w:t>Présenter le texte support</w:t>
      </w:r>
    </w:p>
    <w:p w14:paraId="6388C418" w14:textId="77777777" w:rsidR="00CC4513" w:rsidRDefault="00A7272E">
      <w:pPr>
        <w:pStyle w:val="Paragraphedeliste"/>
        <w:numPr>
          <w:ilvl w:val="0"/>
          <w:numId w:val="1"/>
        </w:numPr>
        <w:spacing w:after="160" w:line="259" w:lineRule="auto"/>
        <w:jc w:val="both"/>
        <w:rPr>
          <w:rFonts w:asciiTheme="majorHAnsi" w:hAnsiTheme="majorHAnsi" w:cstheme="majorHAnsi"/>
        </w:rPr>
      </w:pPr>
      <w:r>
        <w:rPr>
          <w:rFonts w:asciiTheme="majorHAnsi" w:hAnsiTheme="majorHAnsi" w:cstheme="majorHAnsi"/>
        </w:rPr>
        <w:t xml:space="preserve">Le texte support a-t-il été correctement présenté dans le fond et dans la forme ? Justifiez votre réponse. </w:t>
      </w:r>
    </w:p>
    <w:p w14:paraId="10D7AAE8" w14:textId="77777777" w:rsidR="00CC4513" w:rsidRDefault="00CC4513">
      <w:pPr>
        <w:pStyle w:val="Paragraphedeliste"/>
        <w:spacing w:after="160" w:line="259" w:lineRule="auto"/>
        <w:ind w:left="1068"/>
        <w:rPr>
          <w:rFonts w:asciiTheme="majorHAnsi" w:hAnsiTheme="majorHAnsi" w:cstheme="majorHAnsi"/>
        </w:rPr>
      </w:pPr>
    </w:p>
    <w:p w14:paraId="3CC4461F" w14:textId="77777777" w:rsidR="00CC4513" w:rsidRDefault="00A7272E">
      <w:pPr>
        <w:pStyle w:val="Paragraphedeliste"/>
        <w:spacing w:after="160" w:line="259" w:lineRule="auto"/>
        <w:ind w:left="1068"/>
        <w:jc w:val="both"/>
        <w:rPr>
          <w:rFonts w:ascii="Daytona Condensed Light" w:hAnsi="Daytona Condensed Light"/>
        </w:rPr>
      </w:pPr>
      <w:r>
        <w:rPr>
          <w:rFonts w:ascii="Daytona Condensed Light" w:hAnsi="Daytona Condensed Light" w:cstheme="majorHAnsi"/>
        </w:rPr>
        <w:t>Intro 1 : « </w:t>
      </w:r>
      <w:r>
        <w:rPr>
          <w:rFonts w:ascii="Daytona Condensed Light" w:hAnsi="Daytona Condensed Light"/>
        </w:rPr>
        <w:t xml:space="preserve">En 1947, Albert Camus, auteur du livre </w:t>
      </w:r>
      <w:r>
        <w:rPr>
          <w:rFonts w:ascii="Daytona Condensed Light" w:hAnsi="Daytona Condensed Light"/>
          <w:i/>
          <w:iCs/>
        </w:rPr>
        <w:t>La peste </w:t>
      </w:r>
      <w:r>
        <w:rPr>
          <w:rFonts w:ascii="Daytona Condensed Light" w:hAnsi="Daytona Condensed Light"/>
        </w:rPr>
        <w:t xml:space="preserve"> éditée par Folio, nous explique la cruelle pandémie vécue à Oran. Le texte présenté dans notre sujet renseigne sur son immense mortalité, ses conditions extrêmes ainsi que les conséquences inévitables à cela. » </w:t>
      </w:r>
    </w:p>
    <w:p w14:paraId="50C2E3CF" w14:textId="77777777" w:rsidR="00CC4513" w:rsidRDefault="00A7272E">
      <w:pPr>
        <w:pStyle w:val="Paragraphedeliste"/>
        <w:numPr>
          <w:ilvl w:val="0"/>
          <w:numId w:val="5"/>
        </w:numPr>
        <w:spacing w:after="160" w:line="259" w:lineRule="auto"/>
        <w:rPr>
          <w:rFonts w:ascii="Daytona Condensed Light" w:hAnsi="Daytona Condensed Light" w:cstheme="majorHAnsi"/>
          <w:color w:val="538135" w:themeColor="accent6" w:themeShade="BF"/>
        </w:rPr>
      </w:pPr>
      <w:r>
        <w:rPr>
          <w:rFonts w:ascii="Daytona Condensed Light" w:hAnsi="Daytona Condensed Light"/>
          <w:color w:val="538135" w:themeColor="accent6" w:themeShade="BF"/>
        </w:rPr>
        <w:t>Dans le fond : oui.</w:t>
      </w:r>
    </w:p>
    <w:p w14:paraId="5FAA6027" w14:textId="77777777" w:rsidR="00CC4513" w:rsidRDefault="00A7272E">
      <w:pPr>
        <w:pStyle w:val="Paragraphedeliste"/>
        <w:numPr>
          <w:ilvl w:val="0"/>
          <w:numId w:val="5"/>
        </w:numPr>
        <w:spacing w:after="160" w:line="259" w:lineRule="auto"/>
        <w:ind w:left="1068"/>
        <w:rPr>
          <w:rFonts w:ascii="Daytona Condensed Light" w:hAnsi="Daytona Condensed Light"/>
          <w:color w:val="538135" w:themeColor="accent6" w:themeShade="BF"/>
        </w:rPr>
      </w:pPr>
      <w:r>
        <w:rPr>
          <w:rFonts w:ascii="Daytona Condensed Light" w:hAnsi="Daytona Condensed Light"/>
          <w:color w:val="538135" w:themeColor="accent6" w:themeShade="BF"/>
        </w:rPr>
        <w:t>Dans</w:t>
      </w:r>
      <w:r>
        <w:rPr>
          <w:rFonts w:ascii="Daytona Condensed Light" w:hAnsi="Daytona Condensed Light" w:cstheme="majorHAnsi"/>
          <w:color w:val="538135" w:themeColor="accent6" w:themeShade="BF"/>
        </w:rPr>
        <w:t xml:space="preserve"> la forme : </w:t>
      </w:r>
    </w:p>
    <w:p w14:paraId="26379DD9" w14:textId="77777777" w:rsidR="00CC4513" w:rsidRDefault="00A7272E">
      <w:pPr>
        <w:pStyle w:val="Paragraphedeliste"/>
        <w:numPr>
          <w:ilvl w:val="1"/>
          <w:numId w:val="5"/>
        </w:numPr>
        <w:spacing w:after="160" w:line="259" w:lineRule="auto"/>
        <w:rPr>
          <w:rFonts w:ascii="Daytona Condensed Light" w:hAnsi="Daytona Condensed Light"/>
          <w:color w:val="538135" w:themeColor="accent6" w:themeShade="BF"/>
        </w:rPr>
      </w:pPr>
      <w:r>
        <w:rPr>
          <w:rFonts w:ascii="Daytona Condensed Light" w:hAnsi="Daytona Condensed Light" w:cstheme="majorHAnsi"/>
          <w:color w:val="538135" w:themeColor="accent6" w:themeShade="BF"/>
        </w:rPr>
        <w:t>quelques maladresses : « </w:t>
      </w:r>
      <w:r>
        <w:rPr>
          <w:rFonts w:ascii="Daytona Condensed Light" w:hAnsi="Daytona Condensed Light"/>
          <w:color w:val="538135" w:themeColor="accent6" w:themeShade="BF"/>
        </w:rPr>
        <w:t xml:space="preserve">En 1947, Albert Camus, auteur du livre </w:t>
      </w:r>
      <w:r>
        <w:rPr>
          <w:rFonts w:ascii="Daytona Condensed Light" w:hAnsi="Daytona Condensed Light"/>
          <w:i/>
          <w:iCs/>
          <w:color w:val="538135" w:themeColor="accent6" w:themeShade="BF"/>
        </w:rPr>
        <w:t>La Peste </w:t>
      </w:r>
      <w:r>
        <w:rPr>
          <w:rFonts w:ascii="Daytona Condensed Light" w:hAnsi="Daytona Condensed Light"/>
          <w:color w:val="538135" w:themeColor="accent6" w:themeShade="BF"/>
        </w:rPr>
        <w:t xml:space="preserve"> (édité</w:t>
      </w:r>
      <w:r>
        <w:rPr>
          <w:rFonts w:ascii="Daytona Condensed Light" w:hAnsi="Daytona Condensed Light"/>
          <w:strike/>
          <w:color w:val="538135" w:themeColor="accent6" w:themeShade="BF"/>
        </w:rPr>
        <w:t>e</w:t>
      </w:r>
      <w:r>
        <w:rPr>
          <w:rFonts w:ascii="Daytona Condensed Light" w:hAnsi="Daytona Condensed Light"/>
          <w:color w:val="538135" w:themeColor="accent6" w:themeShade="BF"/>
        </w:rPr>
        <w:t xml:space="preserve"> par Folio) aux éditions Folio, </w:t>
      </w:r>
      <w:r>
        <w:rPr>
          <w:rFonts w:ascii="Daytona Condensed Light" w:hAnsi="Daytona Condensed Light"/>
          <w:strike/>
          <w:color w:val="538135" w:themeColor="accent6" w:themeShade="BF"/>
        </w:rPr>
        <w:t>nous</w:t>
      </w:r>
      <w:r>
        <w:rPr>
          <w:rFonts w:ascii="Daytona Condensed Light" w:hAnsi="Daytona Condensed Light"/>
          <w:color w:val="538135" w:themeColor="accent6" w:themeShade="BF"/>
        </w:rPr>
        <w:t xml:space="preserve"> </w:t>
      </w:r>
      <w:r>
        <w:rPr>
          <w:rFonts w:ascii="Daytona Condensed Light" w:hAnsi="Daytona Condensed Light"/>
          <w:strike/>
          <w:color w:val="538135" w:themeColor="accent6" w:themeShade="BF"/>
        </w:rPr>
        <w:t xml:space="preserve">explique </w:t>
      </w:r>
      <w:r>
        <w:rPr>
          <w:rFonts w:ascii="Daytona Condensed Light" w:hAnsi="Daytona Condensed Light"/>
          <w:color w:val="538135" w:themeColor="accent6" w:themeShade="BF"/>
        </w:rPr>
        <w:t xml:space="preserve"> raconte la cruelle </w:t>
      </w:r>
      <w:r>
        <w:rPr>
          <w:rFonts w:ascii="Daytona Condensed Light" w:hAnsi="Daytona Condensed Light"/>
          <w:strike/>
          <w:color w:val="538135" w:themeColor="accent6" w:themeShade="BF"/>
        </w:rPr>
        <w:t>pandémie</w:t>
      </w:r>
      <w:r>
        <w:rPr>
          <w:rFonts w:ascii="Daytona Condensed Light" w:hAnsi="Daytona Condensed Light"/>
          <w:color w:val="538135" w:themeColor="accent6" w:themeShade="BF"/>
        </w:rPr>
        <w:t xml:space="preserve"> épidémie vécue à Oran  </w:t>
      </w:r>
      <w:r>
        <w:rPr>
          <w:rFonts w:ascii="Daytona Condensed Light" w:hAnsi="Daytona Condensed Light"/>
          <w:strike/>
          <w:color w:val="538135" w:themeColor="accent6" w:themeShade="BF"/>
        </w:rPr>
        <w:t>Le texte présenté dans notre sujet</w:t>
      </w:r>
      <w:r>
        <w:rPr>
          <w:rFonts w:ascii="Daytona Condensed Light" w:hAnsi="Daytona Condensed Light"/>
          <w:color w:val="538135" w:themeColor="accent6" w:themeShade="BF"/>
        </w:rPr>
        <w:t xml:space="preserve"> et fait état des innombrables décès, de la situation sanitaire extrême et des conséquences tragiques d’un tel phénomène. </w:t>
      </w:r>
      <w:r>
        <w:rPr>
          <w:rFonts w:ascii="Daytona Condensed Light" w:hAnsi="Daytona Condensed Light"/>
          <w:strike/>
          <w:color w:val="538135" w:themeColor="accent6" w:themeShade="BF"/>
        </w:rPr>
        <w:t>renseigne sur son immense mortalité, ses conditions extrêmes ainsi que les conséquences inévitables à cela.</w:t>
      </w:r>
      <w:r>
        <w:rPr>
          <w:rFonts w:ascii="Daytona Condensed Light" w:hAnsi="Daytona Condensed Light"/>
          <w:color w:val="538135" w:themeColor="accent6" w:themeShade="BF"/>
        </w:rPr>
        <w:t xml:space="preserve"> » </w:t>
      </w:r>
    </w:p>
    <w:p w14:paraId="3EAF53F7" w14:textId="77777777" w:rsidR="00CC4513" w:rsidRDefault="00A7272E">
      <w:pPr>
        <w:pStyle w:val="Paragraphedeliste"/>
        <w:numPr>
          <w:ilvl w:val="1"/>
          <w:numId w:val="5"/>
        </w:numPr>
        <w:spacing w:after="160" w:line="259" w:lineRule="auto"/>
        <w:jc w:val="both"/>
        <w:rPr>
          <w:rFonts w:ascii="Daytona Condensed Light" w:hAnsi="Daytona Condensed Light" w:cstheme="majorHAnsi"/>
          <w:i/>
          <w:iCs/>
          <w:color w:val="538135" w:themeColor="accent6" w:themeShade="BF"/>
        </w:rPr>
      </w:pPr>
      <w:r>
        <w:rPr>
          <w:rFonts w:ascii="Daytona Condensed Light" w:hAnsi="Daytona Condensed Light"/>
          <w:i/>
          <w:iCs/>
          <w:color w:val="538135" w:themeColor="accent6" w:themeShade="BF"/>
        </w:rPr>
        <w:t xml:space="preserve">En 1947, Albert Camus, auteur du livre </w:t>
      </w:r>
      <w:r>
        <w:rPr>
          <w:rFonts w:ascii="Daytona Condensed Light" w:hAnsi="Daytona Condensed Light"/>
          <w:i/>
          <w:iCs/>
          <w:color w:val="538135" w:themeColor="accent6" w:themeShade="BF"/>
          <w:u w:val="single"/>
        </w:rPr>
        <w:t>La Peste</w:t>
      </w:r>
      <w:r>
        <w:rPr>
          <w:rFonts w:ascii="Daytona Condensed Light" w:hAnsi="Daytona Condensed Light"/>
          <w:i/>
          <w:iCs/>
          <w:color w:val="538135" w:themeColor="accent6" w:themeShade="BF"/>
        </w:rPr>
        <w:t xml:space="preserve"> paru aux éditions Folio, raconte la cruelle épidémie vécue à Oran et fait état des innombrables décès, de la situation sanitaire extrême et des conséquences tragiques d’un tel phénomène sur la population. </w:t>
      </w:r>
    </w:p>
    <w:p w14:paraId="6735052B" w14:textId="77777777" w:rsidR="00CC4513" w:rsidRDefault="00A7272E">
      <w:pPr>
        <w:pStyle w:val="NormalWeb"/>
        <w:ind w:left="1068"/>
        <w:jc w:val="both"/>
        <w:rPr>
          <w:rFonts w:ascii="Daytona Condensed Light" w:hAnsi="Daytona Condensed Light"/>
          <w:b/>
        </w:rPr>
      </w:pPr>
      <w:r>
        <w:rPr>
          <w:rFonts w:ascii="Daytona Condensed Light" w:hAnsi="Daytona Condensed Light" w:cstheme="majorHAnsi"/>
        </w:rPr>
        <w:t>Intro 2 : « </w:t>
      </w:r>
      <w:r>
        <w:rPr>
          <w:rFonts w:ascii="Daytona Condensed Light" w:hAnsi="Daytona Condensed Light"/>
        </w:rPr>
        <w:t xml:space="preserve">Le texte à l’étude est un extrait des </w:t>
      </w:r>
      <w:r>
        <w:rPr>
          <w:rFonts w:ascii="Daytona Condensed Light" w:hAnsi="Daytona Condensed Light"/>
          <w:i/>
        </w:rPr>
        <w:t>Rêveries du promeneur solitaire</w:t>
      </w:r>
      <w:r>
        <w:rPr>
          <w:rFonts w:ascii="Daytona Condensed Light" w:hAnsi="Daytona Condensed Light"/>
        </w:rPr>
        <w:t xml:space="preserve">, écrit par Jean-Jacques Rousseau en 1782. Il s’agit de la cinquième promenade, lors de laquelle l’auteur, qui est aussi narrateur, </w:t>
      </w:r>
      <w:r>
        <w:rPr>
          <w:rFonts w:ascii="Daytona Condensed Light" w:hAnsi="Daytona Condensed Light"/>
        </w:rPr>
        <w:lastRenderedPageBreak/>
        <w:t>s’exile sur une île dont il se remémore son heureux séjour. Dans cet extrait, il décrit les différents paysages rencontrés qui ont suscité chez lui des sentiments agréables. »</w:t>
      </w:r>
    </w:p>
    <w:p w14:paraId="781425AC" w14:textId="77777777" w:rsidR="00CC4513" w:rsidRDefault="00A7272E">
      <w:pPr>
        <w:pStyle w:val="Paragraphedeliste"/>
        <w:numPr>
          <w:ilvl w:val="0"/>
          <w:numId w:val="5"/>
        </w:numPr>
        <w:spacing w:after="160" w:line="259" w:lineRule="auto"/>
        <w:rPr>
          <w:rFonts w:ascii="Daytona Condensed Light" w:hAnsi="Daytona Condensed Light" w:cstheme="majorHAnsi"/>
          <w:color w:val="538135" w:themeColor="accent6" w:themeShade="BF"/>
        </w:rPr>
      </w:pPr>
      <w:r>
        <w:rPr>
          <w:rFonts w:ascii="Daytona Condensed Light" w:hAnsi="Daytona Condensed Light"/>
          <w:color w:val="538135" w:themeColor="accent6" w:themeShade="BF"/>
        </w:rPr>
        <w:t xml:space="preserve">Dans le fond : oui </w:t>
      </w:r>
    </w:p>
    <w:p w14:paraId="37F63CA2" w14:textId="77777777" w:rsidR="00CC4513" w:rsidRDefault="00A7272E">
      <w:pPr>
        <w:pStyle w:val="Paragraphedeliste"/>
        <w:numPr>
          <w:ilvl w:val="0"/>
          <w:numId w:val="5"/>
        </w:numPr>
        <w:spacing w:after="160" w:line="259" w:lineRule="auto"/>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Dans la forme :</w:t>
      </w:r>
    </w:p>
    <w:p w14:paraId="7C80E425" w14:textId="77777777" w:rsidR="00CC4513" w:rsidRDefault="00A7272E">
      <w:pPr>
        <w:pStyle w:val="NormalWeb"/>
        <w:numPr>
          <w:ilvl w:val="1"/>
          <w:numId w:val="5"/>
        </w:numPr>
        <w:jc w:val="both"/>
        <w:rPr>
          <w:rFonts w:ascii="Daytona Condensed Light" w:hAnsi="Daytona Condensed Light"/>
          <w:b/>
          <w:color w:val="538135" w:themeColor="accent6" w:themeShade="BF"/>
        </w:rPr>
      </w:pPr>
      <w:r>
        <w:rPr>
          <w:rFonts w:ascii="Daytona Condensed Light" w:hAnsi="Daytona Condensed Light" w:cstheme="majorHAnsi"/>
          <w:color w:val="538135" w:themeColor="accent6" w:themeShade="BF"/>
        </w:rPr>
        <w:t>« </w:t>
      </w:r>
      <w:r>
        <w:rPr>
          <w:rFonts w:ascii="Daytona Condensed Light" w:hAnsi="Daytona Condensed Light"/>
          <w:color w:val="538135" w:themeColor="accent6" w:themeShade="BF"/>
        </w:rPr>
        <w:t xml:space="preserve">Le texte à l’étude est un extrait des </w:t>
      </w:r>
      <w:r>
        <w:rPr>
          <w:rFonts w:ascii="Daytona Condensed Light" w:hAnsi="Daytona Condensed Light"/>
          <w:i/>
          <w:color w:val="538135" w:themeColor="accent6" w:themeShade="BF"/>
          <w:u w:val="single"/>
        </w:rPr>
        <w:t>Rêveries du promeneur solitaire</w:t>
      </w:r>
      <w:r>
        <w:rPr>
          <w:rFonts w:ascii="Daytona Condensed Light" w:hAnsi="Daytona Condensed Light"/>
          <w:color w:val="538135" w:themeColor="accent6" w:themeShade="BF"/>
        </w:rPr>
        <w:t>, écrit par Jean-Jacques Rousseau en 1782. Il s’agit de la « cinquième promenade ». L’auteur, qui est aussi narrateur, se remémore son heureux séjour sur une île. Dans cet extrait, il décrit les différents paysages rencontrés qui ont suscité chez lui des sentiments agréables et heureux. »</w:t>
      </w:r>
    </w:p>
    <w:p w14:paraId="77BD62B6"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Intro 3 : « </w:t>
      </w:r>
      <w:r>
        <w:rPr>
          <w:rFonts w:ascii="Daytona Condensed Light" w:eastAsia="Times New Roman" w:hAnsi="Daytona Condensed Light" w:cs="Times New Roman"/>
        </w:rPr>
        <w:t xml:space="preserve">En 1764, Voltaire publie le </w:t>
      </w:r>
      <w:r>
        <w:rPr>
          <w:rFonts w:ascii="Daytona Condensed Light" w:eastAsia="Times New Roman" w:hAnsi="Daytona Condensed Light" w:cs="Times New Roman"/>
          <w:i/>
          <w:u w:val="single"/>
        </w:rPr>
        <w:t>Dictionnaire philosophique</w:t>
      </w:r>
      <w:r>
        <w:rPr>
          <w:rFonts w:ascii="Daytona Condensed Light" w:eastAsia="Times New Roman" w:hAnsi="Daytona Condensed Light" w:cs="Times New Roman"/>
          <w:i/>
        </w:rPr>
        <w:t xml:space="preserve"> </w:t>
      </w:r>
      <w:r>
        <w:rPr>
          <w:rFonts w:ascii="Daytona Condensed Light" w:eastAsia="Times New Roman" w:hAnsi="Daytona Condensed Light" w:cs="Times New Roman"/>
        </w:rPr>
        <w:t>où apparaît, en particulier, l’article                 « Guerre » dont il est question ici. La rédaction de ce dictionnaire a été entrepris durant la guerre de Sept ans (1756-1763) et durant l’émergence du mouvement des Lumières (deuxième moitié du XVIII</w:t>
      </w:r>
      <w:r>
        <w:rPr>
          <w:rFonts w:ascii="Daytona Condensed Light" w:eastAsia="Times New Roman" w:hAnsi="Daytona Condensed Light" w:cs="Times New Roman"/>
          <w:vertAlign w:val="superscript"/>
        </w:rPr>
        <w:t>e</w:t>
      </w:r>
      <w:bookmarkStart w:id="3" w:name="_Hlk92356426"/>
      <w:bookmarkEnd w:id="3"/>
      <w:r>
        <w:rPr>
          <w:rFonts w:ascii="Daytona Condensed Light" w:eastAsia="Times New Roman" w:hAnsi="Daytona Condensed Light" w:cs="Times New Roman"/>
        </w:rPr>
        <w:t>). On retrouve des traces de ces deux évènements dans le dictionnaire et, en particulier, dans l’article « Guerre ». »</w:t>
      </w:r>
    </w:p>
    <w:p w14:paraId="3780E950" w14:textId="77777777" w:rsidR="00CC4513" w:rsidRDefault="00A7272E">
      <w:pPr>
        <w:pStyle w:val="Paragraphedeliste"/>
        <w:numPr>
          <w:ilvl w:val="0"/>
          <w:numId w:val="5"/>
        </w:numPr>
        <w:spacing w:after="160" w:line="259" w:lineRule="auto"/>
        <w:jc w:val="both"/>
        <w:rPr>
          <w:rFonts w:ascii="Daytona Condensed Light" w:hAnsi="Daytona Condensed Light" w:cstheme="majorHAnsi"/>
          <w:color w:val="538135" w:themeColor="accent6" w:themeShade="BF"/>
        </w:rPr>
      </w:pPr>
      <w:r>
        <w:rPr>
          <w:rFonts w:ascii="Daytona Condensed Light" w:hAnsi="Daytona Condensed Light"/>
          <w:color w:val="538135" w:themeColor="accent6" w:themeShade="BF"/>
        </w:rPr>
        <w:t>Dans le fond : Présentation contextualisée…mais à laquelle il manque l’essentiel : que nous apprend/raconte/dit ce texte ? (Le lecteur de votre essai doit pouvoir comprendre ce dont il est question dans le texte support sans être obligé de le lire.)</w:t>
      </w:r>
    </w:p>
    <w:p w14:paraId="67836C04" w14:textId="77777777" w:rsidR="00CC4513" w:rsidRDefault="00A7272E">
      <w:pPr>
        <w:pStyle w:val="Normal1"/>
        <w:numPr>
          <w:ilvl w:val="1"/>
          <w:numId w:val="5"/>
        </w:numPr>
        <w:jc w:val="both"/>
        <w:rPr>
          <w:rFonts w:ascii="Daytona Condensed Light" w:eastAsia="Times New Roman" w:hAnsi="Daytona Condensed Light" w:cs="Times New Roman"/>
          <w:i/>
          <w:iCs/>
          <w:color w:val="538135" w:themeColor="accent6" w:themeShade="BF"/>
          <w:szCs w:val="24"/>
        </w:rPr>
      </w:pPr>
      <w:r>
        <w:rPr>
          <w:rFonts w:ascii="Daytona Condensed Light" w:hAnsi="Daytona Condensed Light" w:cstheme="majorHAnsi"/>
          <w:i/>
          <w:iCs/>
          <w:color w:val="538135" w:themeColor="accent6" w:themeShade="BF"/>
          <w:szCs w:val="24"/>
        </w:rPr>
        <w:t xml:space="preserve">En 1764, Voltaire publie le </w:t>
      </w:r>
      <w:r>
        <w:rPr>
          <w:rFonts w:ascii="Daytona Condensed Light" w:hAnsi="Daytona Condensed Light" w:cstheme="majorHAnsi"/>
          <w:i/>
          <w:iCs/>
          <w:color w:val="538135" w:themeColor="accent6" w:themeShade="BF"/>
          <w:szCs w:val="24"/>
          <w:u w:val="single"/>
        </w:rPr>
        <w:t>Dictionnaire philosophique</w:t>
      </w:r>
      <w:r>
        <w:rPr>
          <w:rFonts w:ascii="Daytona Condensed Light" w:hAnsi="Daytona Condensed Light" w:cstheme="majorHAnsi"/>
          <w:i/>
          <w:iCs/>
          <w:color w:val="538135" w:themeColor="accent6" w:themeShade="BF"/>
          <w:szCs w:val="24"/>
        </w:rPr>
        <w:t>. Dans l’article « Guerre », il</w:t>
      </w:r>
      <w:r>
        <w:rPr>
          <w:rFonts w:ascii="Daytona Condensed Light" w:eastAsia="Times New Roman" w:hAnsi="Daytona Condensed Light" w:cs="Times New Roman"/>
          <w:i/>
          <w:iCs/>
          <w:color w:val="538135" w:themeColor="accent6" w:themeShade="BF"/>
          <w:szCs w:val="24"/>
        </w:rPr>
        <w:t xml:space="preserve"> dénonce avec ironie et sous couvert du conte, l’absurdité de la guerre. </w:t>
      </w:r>
    </w:p>
    <w:p w14:paraId="37D3BA02" w14:textId="77777777" w:rsidR="00CC4513" w:rsidRDefault="00CC4513">
      <w:pPr>
        <w:pStyle w:val="Normal1"/>
        <w:ind w:left="1800"/>
        <w:jc w:val="both"/>
        <w:rPr>
          <w:rFonts w:ascii="Daytona Condensed Light" w:eastAsia="Times New Roman" w:hAnsi="Daytona Condensed Light" w:cs="Times New Roman"/>
          <w:i/>
          <w:iCs/>
          <w:color w:val="538135" w:themeColor="accent6" w:themeShade="BF"/>
          <w:szCs w:val="24"/>
        </w:rPr>
      </w:pPr>
    </w:p>
    <w:p w14:paraId="5093AF6C" w14:textId="77777777" w:rsidR="00CC4513" w:rsidRDefault="00A7272E">
      <w:pPr>
        <w:pStyle w:val="Paragraphedeliste"/>
        <w:numPr>
          <w:ilvl w:val="0"/>
          <w:numId w:val="5"/>
        </w:numPr>
        <w:spacing w:after="160" w:line="259" w:lineRule="auto"/>
        <w:rPr>
          <w:rFonts w:ascii="Daytona Condensed Light" w:hAnsi="Daytona Condensed Light" w:cstheme="majorHAnsi"/>
        </w:rPr>
      </w:pPr>
      <w:r>
        <w:rPr>
          <w:rFonts w:ascii="Daytona Condensed Light" w:hAnsi="Daytona Condensed Light" w:cstheme="majorHAnsi"/>
          <w:color w:val="538135" w:themeColor="accent6" w:themeShade="BF"/>
        </w:rPr>
        <w:t>Dans la forme : Satisfaisant</w:t>
      </w:r>
    </w:p>
    <w:p w14:paraId="4CBDB420" w14:textId="77777777" w:rsidR="00CC4513" w:rsidRDefault="00CC4513">
      <w:pPr>
        <w:pStyle w:val="Paragraphedeliste"/>
        <w:spacing w:after="160" w:line="259" w:lineRule="auto"/>
        <w:ind w:left="1080"/>
        <w:rPr>
          <w:rFonts w:ascii="Daytona Condensed Light" w:hAnsi="Daytona Condensed Light" w:cstheme="majorHAnsi"/>
        </w:rPr>
      </w:pPr>
    </w:p>
    <w:p w14:paraId="24B40D10" w14:textId="77777777" w:rsidR="00CC4513" w:rsidRDefault="00CC4513">
      <w:pPr>
        <w:pStyle w:val="Paragraphedeliste"/>
        <w:spacing w:after="160" w:line="259" w:lineRule="auto"/>
        <w:ind w:left="1068"/>
        <w:rPr>
          <w:rFonts w:asciiTheme="majorHAnsi" w:hAnsiTheme="majorHAnsi" w:cstheme="majorHAnsi"/>
        </w:rPr>
      </w:pPr>
    </w:p>
    <w:p w14:paraId="2A65E5B2" w14:textId="77777777" w:rsidR="00CC4513" w:rsidRDefault="00A7272E">
      <w:pPr>
        <w:pStyle w:val="Paragraphedeliste"/>
        <w:spacing w:after="160" w:line="259" w:lineRule="auto"/>
        <w:rPr>
          <w:rFonts w:asciiTheme="majorHAnsi" w:hAnsiTheme="majorHAnsi" w:cstheme="majorHAnsi"/>
        </w:rPr>
      </w:pPr>
      <w:r>
        <w:rPr>
          <w:rFonts w:asciiTheme="majorHAnsi" w:hAnsiTheme="majorHAnsi" w:cstheme="majorHAnsi"/>
        </w:rPr>
        <w:t>b. Rédiger de manière manuscrite la présentation des ouvrages suivants s’ils vous étaient proposés.</w:t>
      </w:r>
    </w:p>
    <w:p w14:paraId="2229B110" w14:textId="77777777" w:rsidR="00CC4513" w:rsidRDefault="00CC4513">
      <w:pPr>
        <w:pStyle w:val="Paragraphedeliste"/>
        <w:rPr>
          <w:rFonts w:ascii="Daytona Condensed Light" w:hAnsi="Daytona Condensed Light" w:cstheme="majorHAnsi"/>
        </w:rPr>
      </w:pPr>
    </w:p>
    <w:p w14:paraId="347A6CA8" w14:textId="77777777" w:rsidR="00CC4513" w:rsidRDefault="00A7272E">
      <w:pPr>
        <w:pStyle w:val="Paragraphedeliste"/>
        <w:rPr>
          <w:rFonts w:ascii="Daytona Condensed Light" w:hAnsi="Daytona Condensed Light" w:cstheme="majorHAnsi"/>
        </w:rPr>
      </w:pPr>
      <w:r>
        <w:rPr>
          <w:rFonts w:ascii="Daytona Condensed Light" w:hAnsi="Daytona Condensed Light" w:cstheme="majorHAnsi"/>
        </w:rPr>
        <w:t xml:space="preserve">Philippe </w:t>
      </w:r>
      <w:proofErr w:type="spellStart"/>
      <w:r>
        <w:rPr>
          <w:rFonts w:ascii="Daytona Condensed Light" w:hAnsi="Daytona Condensed Light" w:cstheme="majorHAnsi"/>
        </w:rPr>
        <w:t>Delerm</w:t>
      </w:r>
      <w:proofErr w:type="spellEnd"/>
      <w:r>
        <w:rPr>
          <w:rFonts w:ascii="Daytona Condensed Light" w:hAnsi="Daytona Condensed Light" w:cstheme="majorHAnsi"/>
        </w:rPr>
        <w:t xml:space="preserve">, « Le croissant du trottoir » in </w:t>
      </w:r>
      <w:r>
        <w:rPr>
          <w:rFonts w:ascii="Daytona Condensed Light" w:hAnsi="Daytona Condensed Light" w:cstheme="majorHAnsi"/>
          <w:i/>
          <w:iCs/>
        </w:rPr>
        <w:t>La Première gorgée de bière et autres plaisirs minuscules</w:t>
      </w:r>
      <w:r>
        <w:rPr>
          <w:rFonts w:ascii="Daytona Condensed Light" w:hAnsi="Daytona Condensed Light" w:cstheme="majorHAnsi"/>
        </w:rPr>
        <w:t xml:space="preserve">, éditions Gallimard, 1997. </w:t>
      </w:r>
    </w:p>
    <w:p w14:paraId="57A74B90" w14:textId="77777777" w:rsidR="00CC4513" w:rsidRDefault="00CC4513">
      <w:pPr>
        <w:pStyle w:val="Paragraphedeliste"/>
        <w:rPr>
          <w:rFonts w:ascii="Daytona Condensed Light" w:hAnsi="Daytona Condensed Light" w:cstheme="majorHAnsi"/>
        </w:rPr>
      </w:pPr>
    </w:p>
    <w:p w14:paraId="480AA7AE" w14:textId="77777777" w:rsidR="00CC4513" w:rsidRPr="0094362E" w:rsidRDefault="00A7272E">
      <w:pPr>
        <w:pStyle w:val="Paragraphedeliste"/>
        <w:rPr>
          <w:rFonts w:ascii="Daytona Condensed Light" w:hAnsi="Daytona Condensed Light" w:cstheme="majorHAnsi"/>
        </w:rPr>
      </w:pPr>
      <w:r w:rsidRPr="0094362E">
        <w:rPr>
          <w:rFonts w:ascii="Daytona Condensed Light" w:hAnsi="Daytona Condensed Light" w:cstheme="majorHAnsi"/>
        </w:rPr>
        <w:t xml:space="preserve">Texte : </w:t>
      </w:r>
    </w:p>
    <w:p w14:paraId="5BCFAC47" w14:textId="77777777" w:rsidR="00CC4513" w:rsidRDefault="00A7272E">
      <w:pPr>
        <w:pStyle w:val="NormalWeb"/>
        <w:shd w:val="clear" w:color="auto" w:fill="F2F2F2" w:themeFill="background1" w:themeFillShade="F2"/>
        <w:spacing w:beforeAutospacing="0" w:after="225" w:afterAutospacing="0"/>
        <w:jc w:val="center"/>
        <w:outlineLvl w:val="3"/>
        <w:rPr>
          <w:rFonts w:ascii="Daytona Condensed Light" w:hAnsi="Daytona Condensed Light"/>
          <w:color w:val="111111"/>
        </w:rPr>
      </w:pPr>
      <w:r>
        <w:rPr>
          <w:rFonts w:ascii="Daytona Condensed Light" w:hAnsi="Daytona Condensed Light"/>
          <w:color w:val="111111"/>
        </w:rPr>
        <w:t>Le croissant du trottoir</w:t>
      </w:r>
    </w:p>
    <w:p w14:paraId="4911197A" w14:textId="77777777" w:rsidR="00CC4513" w:rsidRDefault="00A7272E">
      <w:pPr>
        <w:pStyle w:val="NormalWeb"/>
        <w:shd w:val="clear" w:color="auto" w:fill="F2F2F2" w:themeFill="background1" w:themeFillShade="F2"/>
        <w:spacing w:beforeAutospacing="0" w:after="225" w:afterAutospacing="0"/>
        <w:jc w:val="both"/>
        <w:rPr>
          <w:rFonts w:ascii="Daytona Condensed Light" w:hAnsi="Daytona Condensed Light" w:cs="Open Sans"/>
          <w:color w:val="111111"/>
        </w:rPr>
      </w:pPr>
      <w:r>
        <w:rPr>
          <w:rFonts w:ascii="Daytona Condensed Light" w:hAnsi="Daytona Condensed Light" w:cs="Open Sans"/>
          <w:color w:val="111111"/>
        </w:rPr>
        <w:t>On s'est réveillé le premier. Avec une prudence de guetteur indien on s'est habillé, faufilé de pièce en pièce. On a ouvert et refermé la porte de l'entrée avec une méticulosité d'horloger. Voilà. On est dehors, dans le bleu du matin ourlé de rosé : un mariage de mauvais goût s'il n'y avait le froid pour tout purifier. On souffle un nuage de fumée à chaque expiration : on existe, libre et léger sur le trottoir du petit matin. Tant mieux si la boulangerie est un peu loin. Kerouac mains dans les poches, on a tout devancé : chaque pas est une fête. On se surprend à marcher sur le bord du trottoir comme on faisait enfant, comme si c'était la marge qui comptait, le bord des choses. C'est du temps pur, cette maraude que l'on chipe au jour quand tous les autres dorment.</w:t>
      </w:r>
    </w:p>
    <w:p w14:paraId="300B3690" w14:textId="77777777" w:rsidR="00CC4513" w:rsidRDefault="00A7272E">
      <w:pPr>
        <w:pStyle w:val="NormalWeb"/>
        <w:shd w:val="clear" w:color="auto" w:fill="F2F2F2" w:themeFill="background1" w:themeFillShade="F2"/>
        <w:spacing w:beforeAutospacing="0" w:after="225" w:afterAutospacing="0"/>
        <w:jc w:val="both"/>
        <w:rPr>
          <w:rFonts w:ascii="Daytona Condensed Light" w:hAnsi="Daytona Condensed Light" w:cs="Open Sans"/>
          <w:color w:val="111111"/>
        </w:rPr>
      </w:pPr>
      <w:r>
        <w:rPr>
          <w:rFonts w:ascii="Daytona Condensed Light" w:hAnsi="Daytona Condensed Light" w:cs="Open Sans"/>
          <w:color w:val="111111"/>
        </w:rPr>
        <w:t>Presque tous. Là-bas, il faut bien sûr la lumière chaude de la boulangerie – c'est du néon, en fait, mais l'idée de chaleur lui donne un reflet d'ambre. Il faut ce qu'il faut de buée sur la vitre quand on s'approche, et l'enjouement de ce bonjour que la boulangère réserve aux seuls premiers clients – complicité de l'aube.</w:t>
      </w:r>
    </w:p>
    <w:p w14:paraId="3938F29A" w14:textId="77777777" w:rsidR="00CC4513" w:rsidRDefault="00A7272E">
      <w:pPr>
        <w:pStyle w:val="NormalWeb"/>
        <w:shd w:val="clear" w:color="auto" w:fill="F2F2F2" w:themeFill="background1" w:themeFillShade="F2"/>
        <w:spacing w:beforeAutospacing="0" w:after="225" w:afterAutospacing="0"/>
        <w:jc w:val="both"/>
        <w:rPr>
          <w:rFonts w:ascii="Daytona Condensed Light" w:hAnsi="Daytona Condensed Light" w:cs="Open Sans"/>
          <w:color w:val="111111"/>
        </w:rPr>
      </w:pPr>
      <w:r>
        <w:rPr>
          <w:rFonts w:ascii="Daytona Condensed Light" w:hAnsi="Daytona Condensed Light" w:cs="Open Sans"/>
          <w:color w:val="111111"/>
        </w:rPr>
        <w:t>– Cinq croissants, une baguette moulée pas trop cuite !</w:t>
      </w:r>
    </w:p>
    <w:p w14:paraId="58BFD1F0" w14:textId="77777777" w:rsidR="00CC4513" w:rsidRDefault="00A7272E">
      <w:pPr>
        <w:pStyle w:val="NormalWeb"/>
        <w:shd w:val="clear" w:color="auto" w:fill="F2F2F2" w:themeFill="background1" w:themeFillShade="F2"/>
        <w:spacing w:beforeAutospacing="0" w:after="225" w:afterAutospacing="0"/>
        <w:jc w:val="both"/>
        <w:rPr>
          <w:rFonts w:ascii="Daytona Condensed Light" w:hAnsi="Daytona Condensed Light" w:cs="Open Sans"/>
          <w:color w:val="111111"/>
        </w:rPr>
      </w:pPr>
      <w:r>
        <w:rPr>
          <w:rFonts w:ascii="Daytona Condensed Light" w:hAnsi="Daytona Condensed Light" w:cs="Open Sans"/>
          <w:color w:val="111111"/>
        </w:rPr>
        <w:lastRenderedPageBreak/>
        <w:t>Le boulanger en maillot de corps fariné se montre au fond de la boutique, et vous salue comme on salue les braves à l'heure du combat.</w:t>
      </w:r>
    </w:p>
    <w:p w14:paraId="51E5D5C7" w14:textId="77777777" w:rsidR="00CC4513" w:rsidRDefault="00A7272E">
      <w:pPr>
        <w:pStyle w:val="NormalWeb"/>
        <w:shd w:val="clear" w:color="auto" w:fill="F2F2F2" w:themeFill="background1" w:themeFillShade="F2"/>
        <w:spacing w:beforeAutospacing="0" w:after="225" w:afterAutospacing="0"/>
        <w:jc w:val="both"/>
        <w:rPr>
          <w:rFonts w:ascii="Daytona Condensed Light" w:hAnsi="Daytona Condensed Light" w:cs="Open Sans"/>
          <w:color w:val="111111"/>
        </w:rPr>
      </w:pPr>
      <w:r>
        <w:rPr>
          <w:rFonts w:ascii="Daytona Condensed Light" w:hAnsi="Daytona Condensed Light" w:cs="Open Sans"/>
          <w:color w:val="111111"/>
        </w:rPr>
        <w:t>On se retrouve dans la rue. On le sent bien : la marche du retour ne sera pas la même. Le trottoir est moins libre, un peu embourgeoisé par cette baguette coincée sous un coude, par ce paquet de croissants tenu de l'autre main. Mais on prend un croissant dans le sac. La pâte est tiède, presque molle. Cette petite gourmandise dans le froid, tout en marchant : c'est comme si le matin d'hiver se faisait croissant de l'intérieur, comme si l'on devenait soi-même four, maison, refuge. On avance plus doucement, tout imprégné de blond pour traverser le bleu, le gris, le rosé qui s'éteint. Le jour commence, et le meilleur est déjà pris.</w:t>
      </w:r>
    </w:p>
    <w:p w14:paraId="79471B37" w14:textId="77777777" w:rsidR="00CC4513" w:rsidRDefault="00A7272E">
      <w:pPr>
        <w:pStyle w:val="Paragraphedeliste"/>
        <w:numPr>
          <w:ilvl w:val="0"/>
          <w:numId w:val="5"/>
        </w:numPr>
        <w:jc w:val="both"/>
        <w:rPr>
          <w:rFonts w:ascii="Daytona Condensed Light" w:hAnsi="Daytona Condensed Light" w:cstheme="majorHAnsi"/>
        </w:rPr>
      </w:pPr>
      <w:r w:rsidRPr="0094362E">
        <w:rPr>
          <w:rFonts w:ascii="Daytona Condensed Light" w:hAnsi="Daytona Condensed Light" w:cstheme="majorHAnsi"/>
        </w:rPr>
        <w:t xml:space="preserve">Dans </w:t>
      </w:r>
      <w:r>
        <w:rPr>
          <w:rFonts w:ascii="Daytona Condensed Light" w:hAnsi="Daytona Condensed Light" w:cstheme="majorHAnsi"/>
        </w:rPr>
        <w:t xml:space="preserve">« Le croissant du trottoir », récit extrait de </w:t>
      </w:r>
      <w:r>
        <w:rPr>
          <w:rFonts w:ascii="Daytona Condensed Light" w:hAnsi="Daytona Condensed Light" w:cstheme="majorHAnsi"/>
          <w:i/>
          <w:iCs/>
          <w:u w:val="single"/>
        </w:rPr>
        <w:t>La Première gorgée de bière et autres plaisirs minuscules</w:t>
      </w:r>
      <w:r>
        <w:rPr>
          <w:rFonts w:ascii="Daytona Condensed Light" w:hAnsi="Daytona Condensed Light" w:cstheme="majorHAnsi"/>
        </w:rPr>
        <w:t xml:space="preserve">, publié aux éditions Gallimard en 1997, Philippe </w:t>
      </w:r>
      <w:proofErr w:type="spellStart"/>
      <w:r>
        <w:rPr>
          <w:rFonts w:ascii="Daytona Condensed Light" w:hAnsi="Daytona Condensed Light" w:cstheme="majorHAnsi"/>
        </w:rPr>
        <w:t>Delerm</w:t>
      </w:r>
      <w:proofErr w:type="spellEnd"/>
      <w:r>
        <w:rPr>
          <w:rFonts w:ascii="Daytona Condensed Light" w:hAnsi="Daytona Condensed Light" w:cstheme="majorHAnsi"/>
        </w:rPr>
        <w:t xml:space="preserve"> se remémore, parmi d’autres plaisirs, celui de la dégustation savoureuse et matinale d’un croissant au sortir de la boulangerie.</w:t>
      </w:r>
    </w:p>
    <w:p w14:paraId="37EC0AB6" w14:textId="77777777" w:rsidR="00CC4513" w:rsidRPr="0094362E" w:rsidRDefault="00CC4513">
      <w:pPr>
        <w:pStyle w:val="Paragraphedeliste"/>
        <w:ind w:left="1080"/>
        <w:rPr>
          <w:rFonts w:ascii="Daytona Condensed Light" w:hAnsi="Daytona Condensed Light" w:cstheme="majorHAnsi"/>
        </w:rPr>
      </w:pPr>
    </w:p>
    <w:p w14:paraId="7563BA29" w14:textId="77777777" w:rsidR="00CC4513" w:rsidRPr="0094362E" w:rsidRDefault="00CC4513">
      <w:pPr>
        <w:pStyle w:val="Paragraphedeliste"/>
        <w:ind w:left="1080"/>
        <w:rPr>
          <w:rFonts w:ascii="Daytona Condensed Light" w:hAnsi="Daytona Condensed Light" w:cstheme="majorHAnsi"/>
        </w:rPr>
      </w:pPr>
    </w:p>
    <w:p w14:paraId="0DE9B321" w14:textId="77777777" w:rsidR="00CC4513" w:rsidRDefault="00A7272E">
      <w:pPr>
        <w:pStyle w:val="Paragraphedeliste"/>
        <w:rPr>
          <w:rFonts w:ascii="Daytona Condensed Light" w:hAnsi="Daytona Condensed Light" w:cstheme="majorHAnsi"/>
          <w:lang w:val="en-GB"/>
        </w:rPr>
      </w:pPr>
      <w:r>
        <w:rPr>
          <w:rFonts w:ascii="Daytona Condensed Light" w:hAnsi="Daytona Condensed Light" w:cstheme="majorHAnsi"/>
          <w:lang w:val="en-GB"/>
        </w:rPr>
        <w:t xml:space="preserve">Gustave Flaubert, </w:t>
      </w:r>
      <w:r>
        <w:rPr>
          <w:rFonts w:ascii="Daytona Condensed Light" w:hAnsi="Daytona Condensed Light" w:cstheme="majorHAnsi"/>
          <w:i/>
          <w:iCs/>
          <w:lang w:val="en-GB"/>
        </w:rPr>
        <w:t>Madame Bovary</w:t>
      </w:r>
      <w:r>
        <w:rPr>
          <w:rFonts w:ascii="Daytona Condensed Light" w:hAnsi="Daytona Condensed Light" w:cstheme="majorHAnsi"/>
          <w:lang w:val="en-GB"/>
        </w:rPr>
        <w:t>, 1857.</w:t>
      </w:r>
    </w:p>
    <w:p w14:paraId="5989B2C2" w14:textId="77777777" w:rsidR="00CC4513" w:rsidRPr="0094362E" w:rsidRDefault="00A7272E">
      <w:pPr>
        <w:pStyle w:val="Paragraphedeliste"/>
        <w:rPr>
          <w:rFonts w:ascii="Daytona Condensed Light" w:hAnsi="Daytona Condensed Light" w:cstheme="majorHAnsi"/>
          <w:lang w:val="en-GB"/>
        </w:rPr>
      </w:pPr>
      <w:proofErr w:type="spellStart"/>
      <w:proofErr w:type="gramStart"/>
      <w:r w:rsidRPr="0094362E">
        <w:rPr>
          <w:rFonts w:ascii="Daytona Condensed Light" w:hAnsi="Daytona Condensed Light" w:cstheme="majorHAnsi"/>
          <w:lang w:val="en-GB"/>
        </w:rPr>
        <w:t>Texte</w:t>
      </w:r>
      <w:proofErr w:type="spellEnd"/>
      <w:r w:rsidRPr="0094362E">
        <w:rPr>
          <w:rFonts w:ascii="Daytona Condensed Light" w:hAnsi="Daytona Condensed Light" w:cstheme="majorHAnsi"/>
          <w:lang w:val="en-GB"/>
        </w:rPr>
        <w:t> :</w:t>
      </w:r>
      <w:proofErr w:type="gramEnd"/>
      <w:r w:rsidRPr="0094362E">
        <w:rPr>
          <w:rFonts w:ascii="Daytona Condensed Light" w:hAnsi="Daytona Condensed Light" w:cstheme="majorHAnsi"/>
          <w:lang w:val="en-GB"/>
        </w:rPr>
        <w:t xml:space="preserve"> </w:t>
      </w:r>
    </w:p>
    <w:p w14:paraId="129B980B" w14:textId="77777777" w:rsidR="00CC4513" w:rsidRDefault="00A7272E">
      <w:pPr>
        <w:pStyle w:val="Paragraphedeliste"/>
        <w:rPr>
          <w:rFonts w:ascii="Daytona Condensed Light" w:hAnsi="Daytona Condensed Light" w:cstheme="majorHAnsi"/>
        </w:rPr>
      </w:pPr>
      <w:r>
        <w:rPr>
          <w:noProof/>
          <w:lang w:eastAsia="fr-FR"/>
        </w:rPr>
        <w:drawing>
          <wp:inline distT="0" distB="0" distL="0" distR="0" wp14:anchorId="5AE886A5" wp14:editId="25825A49">
            <wp:extent cx="4852670" cy="3404235"/>
            <wp:effectExtent l="0" t="0" r="0" b="0"/>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pic:cNvPicPr>
                      <a:picLocks noChangeAspect="1" noChangeArrowheads="1"/>
                    </pic:cNvPicPr>
                  </pic:nvPicPr>
                  <pic:blipFill>
                    <a:blip r:embed="rId8" cstate="print"/>
                    <a:stretch>
                      <a:fillRect/>
                    </a:stretch>
                  </pic:blipFill>
                  <pic:spPr bwMode="auto">
                    <a:xfrm>
                      <a:off x="0" y="0"/>
                      <a:ext cx="4852670" cy="3404235"/>
                    </a:xfrm>
                    <a:prstGeom prst="rect">
                      <a:avLst/>
                    </a:prstGeom>
                  </pic:spPr>
                </pic:pic>
              </a:graphicData>
            </a:graphic>
          </wp:inline>
        </w:drawing>
      </w:r>
    </w:p>
    <w:p w14:paraId="7624901F" w14:textId="77777777" w:rsidR="00CC4513" w:rsidRDefault="00CC4513">
      <w:pPr>
        <w:pStyle w:val="Paragraphedeliste"/>
        <w:rPr>
          <w:rFonts w:ascii="Daytona Condensed Light" w:hAnsi="Daytona Condensed Light" w:cstheme="majorHAnsi"/>
        </w:rPr>
      </w:pPr>
    </w:p>
    <w:p w14:paraId="73B9E2F4" w14:textId="77777777" w:rsidR="00CC4513" w:rsidRDefault="00CC4513">
      <w:pPr>
        <w:pStyle w:val="Paragraphedeliste"/>
        <w:rPr>
          <w:rFonts w:ascii="Daytona Condensed Light" w:hAnsi="Daytona Condensed Light" w:cstheme="majorHAnsi"/>
        </w:rPr>
      </w:pPr>
    </w:p>
    <w:p w14:paraId="3D44A7D9" w14:textId="77777777" w:rsidR="00CC4513" w:rsidRDefault="00A7272E">
      <w:pPr>
        <w:pStyle w:val="Paragraphedeliste"/>
        <w:rPr>
          <w:rFonts w:ascii="Daytona Condensed Light" w:hAnsi="Daytona Condensed Light" w:cstheme="majorHAnsi"/>
        </w:rPr>
      </w:pPr>
      <w:r>
        <w:rPr>
          <w:noProof/>
          <w:lang w:eastAsia="fr-FR"/>
        </w:rPr>
        <w:lastRenderedPageBreak/>
        <w:drawing>
          <wp:inline distT="0" distB="8255" distL="0" distR="5080" wp14:anchorId="14CE5D0B" wp14:editId="4BD41D27">
            <wp:extent cx="3919855" cy="2621280"/>
            <wp:effectExtent l="0" t="0" r="0" b="0"/>
            <wp:docPr id="4"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10;&#10;Description générée automatiquement"/>
                    <pic:cNvPicPr>
                      <a:picLocks noChangeAspect="1" noChangeArrowheads="1"/>
                    </pic:cNvPicPr>
                  </pic:nvPicPr>
                  <pic:blipFill>
                    <a:blip r:embed="rId9" cstate="print"/>
                    <a:stretch>
                      <a:fillRect/>
                    </a:stretch>
                  </pic:blipFill>
                  <pic:spPr bwMode="auto">
                    <a:xfrm>
                      <a:off x="0" y="0"/>
                      <a:ext cx="3919855" cy="2621280"/>
                    </a:xfrm>
                    <a:prstGeom prst="rect">
                      <a:avLst/>
                    </a:prstGeom>
                  </pic:spPr>
                </pic:pic>
              </a:graphicData>
            </a:graphic>
          </wp:inline>
        </w:drawing>
      </w:r>
    </w:p>
    <w:p w14:paraId="0DE7F764" w14:textId="77777777" w:rsidR="00CC4513" w:rsidRPr="00FE6DF3" w:rsidRDefault="00A7272E">
      <w:pPr>
        <w:pStyle w:val="Paragraphedeliste"/>
        <w:numPr>
          <w:ilvl w:val="0"/>
          <w:numId w:val="5"/>
        </w:numPr>
        <w:rPr>
          <w:rFonts w:ascii="Daytona Condensed Light" w:hAnsi="Daytona Condensed Light" w:cstheme="majorHAnsi"/>
          <w:color w:val="70AD47" w:themeColor="accent6"/>
        </w:rPr>
      </w:pPr>
      <w:r w:rsidRPr="00FE6DF3">
        <w:rPr>
          <w:rFonts w:ascii="Daytona Condensed Light" w:hAnsi="Daytona Condensed Light" w:cstheme="majorHAnsi"/>
          <w:color w:val="70AD47" w:themeColor="accent6"/>
        </w:rPr>
        <w:t xml:space="preserve">Gustave Flaubert ouvre le roman intitulé </w:t>
      </w:r>
      <w:r w:rsidRPr="00FE6DF3">
        <w:rPr>
          <w:rFonts w:ascii="Daytona Condensed Light" w:hAnsi="Daytona Condensed Light" w:cstheme="majorHAnsi"/>
          <w:i/>
          <w:iCs/>
          <w:color w:val="70AD47" w:themeColor="accent6"/>
          <w:u w:val="single"/>
        </w:rPr>
        <w:t>Madame Bovary</w:t>
      </w:r>
      <w:r w:rsidRPr="00FE6DF3">
        <w:rPr>
          <w:rFonts w:ascii="Daytona Condensed Light" w:hAnsi="Daytona Condensed Light" w:cstheme="majorHAnsi"/>
          <w:color w:val="70AD47" w:themeColor="accent6"/>
        </w:rPr>
        <w:t xml:space="preserve">, publié en 1857, par une scène dans laquelle il ridiculise le jeune Charles Bovary chahuté dès sa première journée de classe. </w:t>
      </w:r>
    </w:p>
    <w:p w14:paraId="170A7CB7" w14:textId="77777777" w:rsidR="00CC4513" w:rsidRPr="0094362E" w:rsidRDefault="00CC4513">
      <w:pPr>
        <w:pStyle w:val="Paragraphedeliste"/>
        <w:rPr>
          <w:rFonts w:ascii="Daytona Condensed Light" w:hAnsi="Daytona Condensed Light" w:cstheme="majorHAnsi"/>
        </w:rPr>
      </w:pPr>
    </w:p>
    <w:p w14:paraId="085F339A" w14:textId="77777777" w:rsidR="00CC4513" w:rsidRDefault="00A7272E">
      <w:pPr>
        <w:spacing w:after="160" w:line="259" w:lineRule="auto"/>
        <w:rPr>
          <w:rFonts w:asciiTheme="majorHAnsi" w:hAnsiTheme="majorHAnsi" w:cstheme="majorHAnsi"/>
          <w:b/>
        </w:rPr>
      </w:pPr>
      <w:r>
        <w:rPr>
          <w:rFonts w:asciiTheme="majorHAnsi" w:hAnsiTheme="majorHAnsi" w:cstheme="majorHAnsi"/>
          <w:b/>
        </w:rPr>
        <w:t>EXERCICE 3</w:t>
      </w:r>
      <w:r>
        <w:rPr>
          <w:rFonts w:asciiTheme="majorHAnsi" w:hAnsiTheme="majorHAnsi" w:cstheme="majorHAnsi"/>
        </w:rPr>
        <w:t xml:space="preserve"> | </w:t>
      </w:r>
      <w:r>
        <w:rPr>
          <w:rFonts w:asciiTheme="majorHAnsi" w:hAnsiTheme="majorHAnsi" w:cstheme="majorHAnsi"/>
          <w:b/>
        </w:rPr>
        <w:t>Formuler la problématique</w:t>
      </w:r>
    </w:p>
    <w:p w14:paraId="474B5A7C" w14:textId="77777777" w:rsidR="00CC4513" w:rsidRDefault="00A7272E">
      <w:pPr>
        <w:pStyle w:val="Paragraphedeliste"/>
        <w:numPr>
          <w:ilvl w:val="0"/>
          <w:numId w:val="4"/>
        </w:numPr>
        <w:spacing w:after="160" w:line="259" w:lineRule="auto"/>
        <w:rPr>
          <w:rFonts w:asciiTheme="majorHAnsi" w:hAnsiTheme="majorHAnsi" w:cstheme="majorHAnsi"/>
        </w:rPr>
      </w:pPr>
      <w:r>
        <w:rPr>
          <w:rFonts w:asciiTheme="majorHAnsi" w:hAnsiTheme="majorHAnsi" w:cstheme="majorHAnsi"/>
        </w:rPr>
        <w:t xml:space="preserve">Dans les 3 introductions des étudiants, identifiez les problématiques. </w:t>
      </w:r>
    </w:p>
    <w:p w14:paraId="30DB2216" w14:textId="77777777" w:rsidR="00CC4513" w:rsidRDefault="00A7272E">
      <w:pPr>
        <w:spacing w:after="160" w:line="259" w:lineRule="auto"/>
        <w:ind w:left="708"/>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Intro 1 : « </w:t>
      </w:r>
      <w:r>
        <w:rPr>
          <w:rFonts w:ascii="Daytona Condensed Light" w:hAnsi="Daytona Condensed Light"/>
          <w:color w:val="538135" w:themeColor="accent6" w:themeShade="BF"/>
        </w:rPr>
        <w:t>Dans le contexte actuel de pandémie mondiale que nous traversons, nous sommes amenés à nous demander en quoi une pandémie pourrait changer durablement l’humanité. »</w:t>
      </w:r>
    </w:p>
    <w:p w14:paraId="61B77411" w14:textId="77777777" w:rsidR="00CC4513" w:rsidRDefault="00A7272E" w:rsidP="00FE6DF3">
      <w:pPr>
        <w:pStyle w:val="Corpsdetexte"/>
        <w:spacing w:after="0"/>
        <w:ind w:left="708" w:right="1040"/>
        <w:jc w:val="both"/>
      </w:pPr>
      <w:r>
        <w:rPr>
          <w:rFonts w:ascii="Daytona Condensed Light" w:hAnsi="Daytona Condensed Light" w:cstheme="majorHAnsi"/>
          <w:color w:val="538135" w:themeColor="accent6" w:themeShade="BF"/>
        </w:rPr>
        <w:t>Intro 2 : « Avec</w:t>
      </w:r>
      <w:r>
        <w:rPr>
          <w:rFonts w:ascii="Daytona Condensed Light" w:hAnsi="Daytona Condensed Light" w:cs="Times New Roman"/>
          <w:color w:val="538135" w:themeColor="accent6" w:themeShade="BF"/>
        </w:rPr>
        <w:t xml:space="preserve"> l’appui de ce texte, nous nous demanderons si la nature peut toujours être une source de bonheur pour l’Homme.»</w:t>
      </w:r>
    </w:p>
    <w:p w14:paraId="067DBFEC" w14:textId="77777777" w:rsidR="00FE6DF3" w:rsidRDefault="00FE6DF3">
      <w:pPr>
        <w:spacing w:after="160" w:line="259" w:lineRule="auto"/>
        <w:ind w:left="708"/>
        <w:rPr>
          <w:rFonts w:ascii="Daytona Condensed Light" w:hAnsi="Daytona Condensed Light" w:cstheme="majorHAnsi"/>
          <w:color w:val="538135" w:themeColor="accent6" w:themeShade="BF"/>
        </w:rPr>
      </w:pPr>
    </w:p>
    <w:p w14:paraId="70043B46" w14:textId="22C61BA5" w:rsidR="00CC4513" w:rsidRDefault="00A7272E">
      <w:pPr>
        <w:spacing w:after="160" w:line="259" w:lineRule="auto"/>
        <w:ind w:left="708"/>
      </w:pPr>
      <w:r>
        <w:rPr>
          <w:rFonts w:ascii="Daytona Condensed Light" w:hAnsi="Daytona Condensed Light" w:cstheme="majorHAnsi"/>
          <w:color w:val="538135" w:themeColor="accent6" w:themeShade="BF"/>
        </w:rPr>
        <w:t>Intro 3 : « </w:t>
      </w:r>
      <w:r>
        <w:rPr>
          <w:rFonts w:ascii="Daytona Condensed Light" w:eastAsia="Times New Roman" w:hAnsi="Daytona Condensed Light" w:cs="Times New Roman"/>
          <w:color w:val="538135" w:themeColor="accent6" w:themeShade="BF"/>
        </w:rPr>
        <w:t>Il est donc intéressant de se demander en quoi le discours de Voltaire est une façon détournée de critiquer la guerre dans cet article.</w:t>
      </w:r>
      <w:r w:rsidR="00FE6DF3">
        <w:rPr>
          <w:rFonts w:ascii="Daytona Condensed Light" w:eastAsia="Times New Roman" w:hAnsi="Daytona Condensed Light" w:cs="Times New Roman"/>
          <w:color w:val="538135" w:themeColor="accent6" w:themeShade="BF"/>
        </w:rPr>
        <w:t> »</w:t>
      </w:r>
    </w:p>
    <w:p w14:paraId="6D62F2EC" w14:textId="77777777" w:rsidR="00CC4513" w:rsidRDefault="00CC4513">
      <w:pPr>
        <w:pStyle w:val="Paragraphedeliste"/>
        <w:spacing w:after="160" w:line="259" w:lineRule="auto"/>
        <w:ind w:left="1068"/>
        <w:rPr>
          <w:rFonts w:ascii="Daytona Condensed Light" w:hAnsi="Daytona Condensed Light" w:cstheme="majorHAnsi"/>
        </w:rPr>
      </w:pPr>
    </w:p>
    <w:p w14:paraId="080E49BD" w14:textId="77777777" w:rsidR="00CC4513" w:rsidRDefault="00A7272E">
      <w:pPr>
        <w:pStyle w:val="Paragraphedeliste"/>
        <w:numPr>
          <w:ilvl w:val="0"/>
          <w:numId w:val="4"/>
        </w:numPr>
        <w:spacing w:after="160" w:line="259" w:lineRule="auto"/>
        <w:rPr>
          <w:rFonts w:asciiTheme="majorHAnsi" w:hAnsiTheme="majorHAnsi" w:cstheme="majorHAnsi"/>
        </w:rPr>
      </w:pPr>
      <w:r>
        <w:rPr>
          <w:rFonts w:asciiTheme="majorHAnsi" w:hAnsiTheme="majorHAnsi" w:cstheme="majorHAnsi"/>
        </w:rPr>
        <w:t xml:space="preserve">Voici les libellés des sujets correspondant à chacune des problématiques : </w:t>
      </w:r>
    </w:p>
    <w:p w14:paraId="272F90D5" w14:textId="77777777" w:rsidR="00CC4513" w:rsidRDefault="00A7272E">
      <w:pPr>
        <w:spacing w:after="160" w:line="259" w:lineRule="auto"/>
        <w:ind w:firstLine="708"/>
        <w:rPr>
          <w:rFonts w:ascii="Daytona Condensed Light" w:hAnsi="Daytona Condensed Light" w:cstheme="majorHAnsi"/>
        </w:rPr>
      </w:pPr>
      <w:r>
        <w:rPr>
          <w:rFonts w:ascii="Daytona Condensed Light" w:hAnsi="Daytona Condensed Light" w:cstheme="majorHAnsi"/>
        </w:rPr>
        <w:t xml:space="preserve">Sujet 1 : En quoi une pandémie peut-elle changer durablement une société humaine ? </w:t>
      </w:r>
    </w:p>
    <w:p w14:paraId="66D4058E" w14:textId="77777777" w:rsidR="00CC4513" w:rsidRDefault="00A7272E">
      <w:pPr>
        <w:spacing w:after="160" w:line="259" w:lineRule="auto"/>
        <w:ind w:firstLine="708"/>
        <w:rPr>
          <w:rFonts w:ascii="Daytona Condensed Light" w:hAnsi="Daytona Condensed Light" w:cstheme="majorHAnsi"/>
        </w:rPr>
      </w:pPr>
      <w:r>
        <w:rPr>
          <w:rFonts w:ascii="Daytona Condensed Light" w:hAnsi="Daytona Condensed Light" w:cstheme="majorHAnsi"/>
        </w:rPr>
        <w:t xml:space="preserve">Sujet 2 : Le bonheur n’est-il qu’une succession de plaisirs ? </w:t>
      </w:r>
    </w:p>
    <w:p w14:paraId="6EE6120B" w14:textId="77777777" w:rsidR="00CC4513" w:rsidRDefault="00A7272E">
      <w:pPr>
        <w:spacing w:after="160" w:line="259" w:lineRule="auto"/>
        <w:ind w:left="708"/>
        <w:rPr>
          <w:rFonts w:ascii="Daytona Condensed Light" w:hAnsi="Daytona Condensed Light" w:cstheme="majorHAnsi"/>
        </w:rPr>
      </w:pPr>
      <w:r>
        <w:rPr>
          <w:rFonts w:ascii="Daytona Condensed Light" w:hAnsi="Daytona Condensed Light" w:cstheme="majorHAnsi"/>
        </w:rPr>
        <w:t xml:space="preserve">Sujet 3 : </w:t>
      </w:r>
      <w:r>
        <w:rPr>
          <w:rFonts w:ascii="Daytona Condensed Light" w:hAnsi="Daytona Condensed Light"/>
          <w:shd w:val="clear" w:color="auto" w:fill="FFFFFF"/>
        </w:rPr>
        <w:t>Pensez-vous que la </w:t>
      </w:r>
      <w:r>
        <w:rPr>
          <w:rStyle w:val="lev"/>
          <w:rFonts w:ascii="Daytona Condensed Light" w:hAnsi="Daytona Condensed Light"/>
          <w:b w:val="0"/>
          <w:bCs w:val="0"/>
          <w:shd w:val="clear" w:color="auto" w:fill="FFFFFF"/>
        </w:rPr>
        <w:t>littérature</w:t>
      </w:r>
      <w:r>
        <w:rPr>
          <w:rFonts w:ascii="Daytona Condensed Light" w:hAnsi="Daytona Condensed Light"/>
          <w:shd w:val="clear" w:color="auto" w:fill="FFFFFF"/>
        </w:rPr>
        <w:t> et l’art en général aient un rôle à jouer dans la dénonciation des horreurs de notre temps ? </w:t>
      </w:r>
    </w:p>
    <w:p w14:paraId="0B4F1AB3" w14:textId="77777777" w:rsidR="00CC4513" w:rsidRDefault="00A7272E">
      <w:pPr>
        <w:spacing w:after="160" w:line="259" w:lineRule="auto"/>
        <w:jc w:val="both"/>
        <w:rPr>
          <w:rFonts w:asciiTheme="majorHAnsi" w:hAnsiTheme="majorHAnsi" w:cstheme="majorHAnsi"/>
        </w:rPr>
      </w:pPr>
      <w:r>
        <w:rPr>
          <w:rFonts w:asciiTheme="majorHAnsi" w:hAnsiTheme="majorHAnsi" w:cstheme="majorHAnsi"/>
        </w:rPr>
        <w:t>En quoi les problématiques formulées par les étudiants vous paraissent-elles pertinentes ou hors-sujet ? Justifiez votre réponse.</w:t>
      </w:r>
    </w:p>
    <w:p w14:paraId="74BFEB50" w14:textId="77777777" w:rsidR="00CC4513" w:rsidRDefault="00A7272E">
      <w:pPr>
        <w:pStyle w:val="Paragraphedeliste"/>
        <w:numPr>
          <w:ilvl w:val="0"/>
          <w:numId w:val="5"/>
        </w:numPr>
        <w:spacing w:after="160" w:line="259" w:lineRule="auto"/>
        <w:ind w:left="1068"/>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 xml:space="preserve">Intro 1 : La problématique est convenablement reformulée. On retrouve les mots-clés. Elle met en tension « pandémie » et « changements sociétaux » tout en posant la question de la « durabilité » de ces changements. Elle amorce ainsi un début de réflexion pertinent. On s’attend déjà à un développement qui montrera quels changements sociétaux sont provoqués par un tel phénomène puis qui explicitera la fragilité de ces changements. </w:t>
      </w:r>
    </w:p>
    <w:p w14:paraId="01B3554D" w14:textId="77777777" w:rsidR="00CC4513" w:rsidRDefault="00A7272E">
      <w:pPr>
        <w:pStyle w:val="Paragraphedeliste"/>
        <w:numPr>
          <w:ilvl w:val="0"/>
          <w:numId w:val="5"/>
        </w:numPr>
        <w:spacing w:after="160" w:line="259" w:lineRule="auto"/>
        <w:ind w:left="1068"/>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lastRenderedPageBreak/>
        <w:t xml:space="preserve">Intro 2 : La problématique formulée ne propose qu’un aspect du sujet. Seul le bonheur provoqué par la nature est annoncé or « plaisirs » est au pluriel dans le sujet. Elle prend le sujet à contre-pied en se focalisant sur la nature au lieu de s’interroger sur le bonheur et les plaisirs qui le provoquent. Elle risque de conduire le candidat à un hors-sujet. </w:t>
      </w:r>
    </w:p>
    <w:p w14:paraId="57DC1A8D" w14:textId="77777777" w:rsidR="00CC4513" w:rsidRDefault="00A7272E">
      <w:pPr>
        <w:pStyle w:val="Paragraphedeliste"/>
        <w:numPr>
          <w:ilvl w:val="0"/>
          <w:numId w:val="5"/>
        </w:numPr>
        <w:spacing w:after="160" w:line="259" w:lineRule="auto"/>
        <w:jc w:val="both"/>
        <w:rPr>
          <w:rFonts w:asciiTheme="majorHAnsi" w:hAnsiTheme="majorHAnsi" w:cstheme="majorHAnsi"/>
          <w:color w:val="538135" w:themeColor="accent6" w:themeShade="BF"/>
        </w:rPr>
      </w:pPr>
      <w:r>
        <w:rPr>
          <w:rFonts w:ascii="Daytona Condensed Light" w:hAnsi="Daytona Condensed Light" w:cstheme="majorHAnsi"/>
          <w:color w:val="538135" w:themeColor="accent6" w:themeShade="BF"/>
        </w:rPr>
        <w:t xml:space="preserve">Intro 3 : La problématique formulée est trop restrictive et relève davantage de l’exercice du commentaire de texte que de celui de l’essai. Elle se focalise sur le texte support et semble oublier que la question posée concerne la littérature et l’art en général et l’engagement des auteurs et artistes dans la dénonciation des horreurs de notre temps. Elle risque fort de mener le candidat vers un double hors-sujet, dans le fond et dans la forme. </w:t>
      </w:r>
    </w:p>
    <w:p w14:paraId="31F37A2D" w14:textId="77777777" w:rsidR="00CC4513" w:rsidRDefault="00A7272E">
      <w:pPr>
        <w:spacing w:after="160" w:line="259" w:lineRule="auto"/>
        <w:ind w:left="708"/>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(Un plan possible pour ce sujet : I. L</w:t>
      </w:r>
      <w:r>
        <w:rPr>
          <w:rFonts w:ascii="Daytona Condensed Light" w:hAnsi="Daytona Condensed Light"/>
          <w:color w:val="538135" w:themeColor="accent6" w:themeShade="BF"/>
          <w:shd w:val="clear" w:color="auto" w:fill="FFFFFF"/>
        </w:rPr>
        <w:t>a </w:t>
      </w:r>
      <w:r>
        <w:rPr>
          <w:rStyle w:val="lev"/>
          <w:rFonts w:ascii="Daytona Condensed Light" w:hAnsi="Daytona Condensed Light"/>
          <w:b w:val="0"/>
          <w:bCs w:val="0"/>
          <w:color w:val="538135" w:themeColor="accent6" w:themeShade="BF"/>
          <w:shd w:val="clear" w:color="auto" w:fill="FFFFFF"/>
        </w:rPr>
        <w:t>littérature</w:t>
      </w:r>
      <w:r>
        <w:rPr>
          <w:rFonts w:ascii="Daytona Condensed Light" w:hAnsi="Daytona Condensed Light"/>
          <w:color w:val="538135" w:themeColor="accent6" w:themeShade="BF"/>
          <w:shd w:val="clear" w:color="auto" w:fill="FFFFFF"/>
        </w:rPr>
        <w:t> et l’art en général ont un rôle à jouer dans la dénonciation des horreurs de notre temps. II. Cependant littérature et arts ne peuvent se réduire à cet engagement politique et jouent aussi d’autres rôles)</w:t>
      </w:r>
    </w:p>
    <w:p w14:paraId="64A2F0DA" w14:textId="77777777" w:rsidR="00CC4513" w:rsidRDefault="00CC4513">
      <w:pPr>
        <w:spacing w:after="160" w:line="259" w:lineRule="auto"/>
        <w:rPr>
          <w:rFonts w:asciiTheme="majorHAnsi" w:hAnsiTheme="majorHAnsi" w:cstheme="majorHAnsi"/>
          <w:b/>
        </w:rPr>
      </w:pPr>
    </w:p>
    <w:p w14:paraId="59FED999" w14:textId="77777777" w:rsidR="00CC4513" w:rsidRDefault="00A7272E">
      <w:pPr>
        <w:spacing w:after="160" w:line="259" w:lineRule="auto"/>
        <w:rPr>
          <w:rFonts w:asciiTheme="majorHAnsi" w:hAnsiTheme="majorHAnsi" w:cstheme="majorHAnsi"/>
        </w:rPr>
      </w:pPr>
      <w:r>
        <w:rPr>
          <w:rFonts w:asciiTheme="majorHAnsi" w:hAnsiTheme="majorHAnsi" w:cstheme="majorHAnsi"/>
          <w:b/>
        </w:rPr>
        <w:t>EXERCICE 4</w:t>
      </w:r>
      <w:r>
        <w:rPr>
          <w:rFonts w:asciiTheme="majorHAnsi" w:hAnsiTheme="majorHAnsi" w:cstheme="majorHAnsi"/>
        </w:rPr>
        <w:t xml:space="preserve"> | </w:t>
      </w:r>
      <w:r>
        <w:rPr>
          <w:rFonts w:asciiTheme="majorHAnsi" w:hAnsiTheme="majorHAnsi" w:cstheme="majorHAnsi"/>
          <w:b/>
        </w:rPr>
        <w:t>Annoncer le plan</w:t>
      </w:r>
      <w:r>
        <w:rPr>
          <w:rFonts w:asciiTheme="majorHAnsi" w:hAnsiTheme="majorHAnsi" w:cstheme="majorHAnsi"/>
        </w:rPr>
        <w:t xml:space="preserve"> </w:t>
      </w:r>
    </w:p>
    <w:p w14:paraId="20EEACD5" w14:textId="77777777" w:rsidR="00CC4513" w:rsidRDefault="00A7272E">
      <w:pPr>
        <w:pStyle w:val="Paragraphedeliste"/>
        <w:numPr>
          <w:ilvl w:val="0"/>
          <w:numId w:val="2"/>
        </w:numPr>
        <w:spacing w:after="160" w:line="259" w:lineRule="auto"/>
        <w:rPr>
          <w:rFonts w:asciiTheme="majorHAnsi" w:hAnsiTheme="majorHAnsi" w:cstheme="majorHAnsi"/>
        </w:rPr>
      </w:pPr>
      <w:r>
        <w:rPr>
          <w:rFonts w:asciiTheme="majorHAnsi" w:hAnsiTheme="majorHAnsi" w:cstheme="majorHAnsi"/>
        </w:rPr>
        <w:t xml:space="preserve">Repérez dans les introductions 1, 2 et 3 la ou les phrases qui permettent d’annoncer le plan. Quelles sont celles les plus adéquates. Pourquoi ? Justifier vos réponses. </w:t>
      </w:r>
    </w:p>
    <w:p w14:paraId="7F693095" w14:textId="77777777" w:rsidR="00CC4513" w:rsidRDefault="00A7272E">
      <w:pPr>
        <w:spacing w:after="160" w:line="259" w:lineRule="auto"/>
        <w:ind w:left="720"/>
        <w:jc w:val="both"/>
        <w:rPr>
          <w:rFonts w:ascii="Daytona Condensed Light" w:hAnsi="Daytona Condensed Light"/>
        </w:rPr>
      </w:pPr>
      <w:r>
        <w:rPr>
          <w:rFonts w:ascii="Daytona Condensed Light" w:hAnsi="Daytona Condensed Light" w:cstheme="majorHAnsi"/>
        </w:rPr>
        <w:t xml:space="preserve">Intro 1 : « </w:t>
      </w:r>
      <w:r>
        <w:rPr>
          <w:rFonts w:ascii="Daytona Condensed Light" w:hAnsi="Daytona Condensed Light"/>
        </w:rPr>
        <w:t>Tout d’abord, dans une première partie, nous répondrons à cette problématique en expliquant en quoi, une pandémie change inévitablement l’humanité. Puis dans une deuxième et dernière partie, nous verrons que pourtant, ces changements sont seulement éphémères. »</w:t>
      </w:r>
    </w:p>
    <w:p w14:paraId="0179AFBB" w14:textId="77777777" w:rsidR="00CC4513" w:rsidRDefault="00A7272E">
      <w:pPr>
        <w:pStyle w:val="Paragraphedeliste"/>
        <w:numPr>
          <w:ilvl w:val="0"/>
          <w:numId w:val="5"/>
        </w:numPr>
        <w:spacing w:after="160" w:line="259" w:lineRule="auto"/>
        <w:jc w:val="both"/>
        <w:rPr>
          <w:rFonts w:ascii="Daytona Condensed Light" w:hAnsi="Daytona Condensed Light"/>
          <w:color w:val="538135" w:themeColor="accent6" w:themeShade="BF"/>
        </w:rPr>
      </w:pPr>
      <w:r>
        <w:rPr>
          <w:rFonts w:ascii="Daytona Condensed Light" w:hAnsi="Daytona Condensed Light"/>
          <w:color w:val="538135" w:themeColor="accent6" w:themeShade="BF"/>
        </w:rPr>
        <w:t>Plan facilement repérable : I. Les changements provoqués par la pandémie II. Des changements éphémères</w:t>
      </w:r>
    </w:p>
    <w:p w14:paraId="3457461E" w14:textId="77777777" w:rsidR="00CC4513" w:rsidRDefault="00A7272E">
      <w:pPr>
        <w:pStyle w:val="Paragraphedeliste"/>
        <w:numPr>
          <w:ilvl w:val="0"/>
          <w:numId w:val="5"/>
        </w:numPr>
        <w:spacing w:after="160" w:line="259" w:lineRule="auto"/>
        <w:jc w:val="both"/>
      </w:pPr>
      <w:r>
        <w:rPr>
          <w:rFonts w:ascii="Daytona Condensed Light" w:hAnsi="Daytona Condensed Light"/>
          <w:color w:val="538135" w:themeColor="accent6" w:themeShade="BF"/>
        </w:rPr>
        <w:t xml:space="preserve">Mais une formulation un peu lourde due aux répétitions : « tout d’abord » + « dans une première partie » + « dans une deuxième et dernière partie » (à remplacer par « seconde partie » simplement). Cela dit, mieux vaut un excès d’explicitations qu’une annonce de plan trop implicite. </w:t>
      </w:r>
      <w:bookmarkStart w:id="4" w:name="_Hlk92368909"/>
      <w:bookmarkEnd w:id="4"/>
      <w:r>
        <w:rPr>
          <w:rFonts w:ascii="Daytona Condensed Light" w:hAnsi="Daytona Condensed Light"/>
          <w:color w:val="538135" w:themeColor="accent6" w:themeShade="BF"/>
        </w:rPr>
        <w:t xml:space="preserve">Il vous est également possible de poser des questions ; c'est souvent plus dynamique : Quels sont les changements …. ? Ne sont-ils pas éphémères ? </w:t>
      </w:r>
    </w:p>
    <w:p w14:paraId="1329B4AF" w14:textId="77777777" w:rsidR="00CC4513" w:rsidRDefault="00A7272E">
      <w:pPr>
        <w:pStyle w:val="Paragraphedeliste"/>
        <w:spacing w:after="160" w:line="259" w:lineRule="auto"/>
        <w:ind w:left="1080"/>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 </w:t>
      </w:r>
    </w:p>
    <w:p w14:paraId="42055D00" w14:textId="77777777" w:rsidR="00CC4513" w:rsidRDefault="00A7272E">
      <w:pPr>
        <w:pStyle w:val="Corpsdetexte"/>
        <w:spacing w:after="0"/>
        <w:ind w:left="708" w:right="1040"/>
        <w:jc w:val="both"/>
        <w:rPr>
          <w:rFonts w:ascii="Daytona Condensed Light" w:hAnsi="Daytona Condensed Light" w:cs="Times New Roman"/>
        </w:rPr>
      </w:pPr>
      <w:r>
        <w:rPr>
          <w:rFonts w:ascii="Daytona Condensed Light" w:hAnsi="Daytona Condensed Light" w:cstheme="majorHAnsi"/>
        </w:rPr>
        <w:t>Intro 2 : « </w:t>
      </w:r>
      <w:r>
        <w:rPr>
          <w:rFonts w:ascii="Daytona Condensed Light" w:hAnsi="Daytona Condensed Light" w:cs="Times New Roman"/>
        </w:rPr>
        <w:t>Nous verrons dans un premier temps que la nature est effectivement une source de bonheur pour certains, mais nous verrons aussi lors de notre seconde partie que ce n’est pas toujours le cas et qu’elle peut s’avérer être une source de tourment pour d’autres. »</w:t>
      </w:r>
    </w:p>
    <w:p w14:paraId="62CDACC4" w14:textId="77777777" w:rsidR="00CC4513" w:rsidRDefault="00A7272E">
      <w:pPr>
        <w:pStyle w:val="Paragraphedeliste"/>
        <w:numPr>
          <w:ilvl w:val="0"/>
          <w:numId w:val="5"/>
        </w:numPr>
        <w:spacing w:after="160" w:line="259" w:lineRule="auto"/>
        <w:jc w:val="both"/>
        <w:rPr>
          <w:rFonts w:ascii="Daytona Condensed Light" w:hAnsi="Daytona Condensed Light"/>
          <w:color w:val="538135" w:themeColor="accent6" w:themeShade="BF"/>
        </w:rPr>
      </w:pPr>
      <w:r>
        <w:rPr>
          <w:rFonts w:ascii="Daytona Condensed Light" w:hAnsi="Daytona Condensed Light"/>
          <w:color w:val="538135" w:themeColor="accent6" w:themeShade="BF"/>
        </w:rPr>
        <w:t>Plan facilement repérable I. La nature source du bonheur II. La nature source de tourments</w:t>
      </w:r>
    </w:p>
    <w:p w14:paraId="0769C29C" w14:textId="77777777" w:rsidR="00CC4513" w:rsidRDefault="00A7272E">
      <w:pPr>
        <w:pStyle w:val="Paragraphedeliste"/>
        <w:numPr>
          <w:ilvl w:val="0"/>
          <w:numId w:val="5"/>
        </w:numPr>
        <w:spacing w:after="160" w:line="259" w:lineRule="auto"/>
        <w:jc w:val="both"/>
      </w:pPr>
      <w:r>
        <w:rPr>
          <w:rFonts w:ascii="Daytona Condensed Light" w:hAnsi="Daytona Condensed Light"/>
          <w:color w:val="538135" w:themeColor="accent6" w:themeShade="BF"/>
        </w:rPr>
        <w:t>Mais certain</w:t>
      </w:r>
      <w:r w:rsidR="00D620BC">
        <w:rPr>
          <w:rFonts w:ascii="Daytona Condensed Light" w:hAnsi="Daytona Condensed Light"/>
          <w:color w:val="538135" w:themeColor="accent6" w:themeShade="BF"/>
        </w:rPr>
        <w:t>e lourdeur de la formulation</w:t>
      </w:r>
      <w:r w:rsidR="0094362E">
        <w:rPr>
          <w:rFonts w:ascii="Daytona Condensed Light" w:hAnsi="Daytona Condensed Light"/>
          <w:color w:val="538135" w:themeColor="accent6" w:themeShade="BF"/>
        </w:rPr>
        <w:t>:</w:t>
      </w:r>
      <w:r w:rsidR="00D620BC">
        <w:rPr>
          <w:rFonts w:ascii="Daytona Condensed Light" w:hAnsi="Daytona Condensed Light"/>
          <w:color w:val="538135" w:themeColor="accent6" w:themeShade="BF"/>
        </w:rPr>
        <w:t xml:space="preserve"> </w:t>
      </w:r>
      <w:r>
        <w:rPr>
          <w:rFonts w:ascii="Daytona Condensed Light" w:hAnsi="Daytona Condensed Light"/>
          <w:color w:val="538135" w:themeColor="accent6" w:themeShade="BF"/>
        </w:rPr>
        <w:t>dans un</w:t>
      </w:r>
      <w:r w:rsidR="0094362E">
        <w:rPr>
          <w:rFonts w:ascii="Daytona Condensed Light" w:hAnsi="Daytona Condensed Light"/>
          <w:color w:val="538135" w:themeColor="accent6" w:themeShade="BF"/>
        </w:rPr>
        <w:t xml:space="preserve"> </w:t>
      </w:r>
      <w:r>
        <w:rPr>
          <w:rFonts w:ascii="Daytona Condensed Light" w:hAnsi="Daytona Condensed Light"/>
          <w:color w:val="538135" w:themeColor="accent6" w:themeShade="BF"/>
        </w:rPr>
        <w:t xml:space="preserve">premier temps/ dans une seconde partie… Répétition de « sources » que vous pouvez remplacer par «  vecteur » par exemple. </w:t>
      </w:r>
    </w:p>
    <w:p w14:paraId="7F5B8142" w14:textId="77777777" w:rsidR="00CC4513" w:rsidRDefault="00A7272E">
      <w:pPr>
        <w:pStyle w:val="Normal1"/>
        <w:ind w:firstLine="720"/>
        <w:jc w:val="both"/>
        <w:rPr>
          <w:rFonts w:ascii="Daytona Condensed Light" w:eastAsia="Times New Roman" w:hAnsi="Daytona Condensed Light" w:cs="Times New Roman"/>
          <w:szCs w:val="24"/>
        </w:rPr>
      </w:pPr>
      <w:r>
        <w:rPr>
          <w:rFonts w:ascii="Daytona Condensed Light" w:hAnsi="Daytona Condensed Light" w:cstheme="majorHAnsi"/>
        </w:rPr>
        <w:t>Intro 3 : « </w:t>
      </w:r>
      <w:r>
        <w:rPr>
          <w:rFonts w:ascii="Daytona Condensed Light" w:eastAsia="Times New Roman" w:hAnsi="Daytona Condensed Light" w:cs="Times New Roman"/>
          <w:szCs w:val="24"/>
        </w:rPr>
        <w:t>Voltaire semble évoquer la guerre à travers le conte derrière lequel se cache l’ironie de son discours. »</w:t>
      </w:r>
    </w:p>
    <w:p w14:paraId="747AAFB8" w14:textId="77777777" w:rsidR="00CC4513" w:rsidRDefault="00A7272E">
      <w:pPr>
        <w:pStyle w:val="Paragraphedeliste"/>
        <w:numPr>
          <w:ilvl w:val="0"/>
          <w:numId w:val="5"/>
        </w:numPr>
        <w:spacing w:after="160" w:line="259" w:lineRule="auto"/>
      </w:pPr>
      <w:r>
        <w:rPr>
          <w:rFonts w:ascii="Daytona Condensed Light" w:hAnsi="Daytona Condensed Light" w:cstheme="majorHAnsi"/>
          <w:color w:val="538135" w:themeColor="accent6" w:themeShade="BF"/>
        </w:rPr>
        <w:t xml:space="preserve">Difficultés à repérer les deux parties : I. Le conte ? II. L’ironie ? C’est un plan de commentaire de texte et non d’essai. A proscrire, donc. </w:t>
      </w:r>
    </w:p>
    <w:p w14:paraId="21B411AB" w14:textId="77777777" w:rsidR="00CC4513" w:rsidRDefault="00CC4513">
      <w:pPr>
        <w:pStyle w:val="Paragraphedeliste"/>
        <w:spacing w:after="160" w:line="259" w:lineRule="auto"/>
        <w:ind w:left="1080"/>
        <w:rPr>
          <w:rFonts w:asciiTheme="majorHAnsi" w:hAnsiTheme="majorHAnsi" w:cstheme="majorHAnsi"/>
        </w:rPr>
      </w:pPr>
    </w:p>
    <w:p w14:paraId="14168F49" w14:textId="77777777" w:rsidR="00CC4513" w:rsidRDefault="00A7272E">
      <w:pPr>
        <w:pStyle w:val="Paragraphedeliste"/>
        <w:numPr>
          <w:ilvl w:val="0"/>
          <w:numId w:val="2"/>
        </w:numPr>
        <w:spacing w:after="160" w:line="259" w:lineRule="auto"/>
        <w:rPr>
          <w:rFonts w:asciiTheme="majorHAnsi" w:hAnsiTheme="majorHAnsi" w:cstheme="majorHAnsi"/>
        </w:rPr>
      </w:pPr>
      <w:r>
        <w:rPr>
          <w:rFonts w:asciiTheme="majorHAnsi" w:hAnsiTheme="majorHAnsi" w:cstheme="majorHAnsi"/>
        </w:rPr>
        <w:t xml:space="preserve">Proposez pour les deux premières introductions une autre formulation pour annoncer le plan. </w:t>
      </w:r>
    </w:p>
    <w:p w14:paraId="4083A5E8" w14:textId="77777777" w:rsidR="00CC4513" w:rsidRDefault="00A7272E">
      <w:pPr>
        <w:pStyle w:val="Paragraphedeliste"/>
        <w:spacing w:after="160" w:line="259" w:lineRule="auto"/>
        <w:ind w:left="1080"/>
        <w:rPr>
          <w:rFonts w:ascii="Daytona Condensed Light" w:hAnsi="Daytona Condensed Light" w:cstheme="majorHAnsi"/>
        </w:rPr>
      </w:pPr>
      <w:r>
        <w:rPr>
          <w:rFonts w:ascii="Daytona Condensed Light" w:hAnsi="Daytona Condensed Light" w:cstheme="majorHAnsi"/>
        </w:rPr>
        <w:t xml:space="preserve">Intro 1 : </w:t>
      </w:r>
    </w:p>
    <w:p w14:paraId="15808C93" w14:textId="77777777" w:rsidR="0094362E" w:rsidRDefault="00A7272E">
      <w:pPr>
        <w:pStyle w:val="Paragraphedeliste"/>
        <w:spacing w:after="160" w:line="259" w:lineRule="auto"/>
        <w:ind w:left="1080"/>
        <w:jc w:val="both"/>
        <w:rPr>
          <w:rFonts w:ascii="Daytona Condensed Light" w:hAnsi="Daytona Condensed Light"/>
          <w:color w:val="538135" w:themeColor="accent6" w:themeShade="BF"/>
        </w:rPr>
      </w:pPr>
      <w:r>
        <w:rPr>
          <w:rFonts w:ascii="Daytona Condensed Light" w:hAnsi="Daytona Condensed Light" w:cstheme="majorHAnsi"/>
          <w:color w:val="538135" w:themeColor="accent6" w:themeShade="BF"/>
        </w:rPr>
        <w:lastRenderedPageBreak/>
        <w:t xml:space="preserve">Soit « </w:t>
      </w:r>
      <w:r>
        <w:rPr>
          <w:rFonts w:ascii="Daytona Condensed Light" w:hAnsi="Daytona Condensed Light"/>
          <w:color w:val="538135" w:themeColor="accent6" w:themeShade="BF"/>
        </w:rPr>
        <w:t>Tout d’abord, nous répondrons à cette problématique en expliquant en quoi, une pandémie change inévitablement l’humanité. Enfin, dans un second temps, nous verrons que ces changements sont souvent éphémères. »</w:t>
      </w:r>
    </w:p>
    <w:p w14:paraId="7F9DAE54" w14:textId="251F4303" w:rsidR="00CC4513" w:rsidRDefault="0094362E">
      <w:pPr>
        <w:pStyle w:val="Paragraphedeliste"/>
        <w:spacing w:after="160" w:line="259" w:lineRule="auto"/>
        <w:ind w:left="1080"/>
        <w:jc w:val="both"/>
        <w:rPr>
          <w:rFonts w:ascii="Daytona Condensed Light" w:hAnsi="Daytona Condensed Light"/>
          <w:color w:val="538135" w:themeColor="accent6" w:themeShade="BF"/>
        </w:rPr>
      </w:pPr>
      <w:r>
        <w:rPr>
          <w:rFonts w:ascii="Daytona Condensed Light" w:hAnsi="Daytona Condensed Light"/>
          <w:color w:val="538135" w:themeColor="accent6" w:themeShade="BF"/>
        </w:rPr>
        <w:t xml:space="preserve">Soit </w:t>
      </w:r>
      <w:r w:rsidR="00A7272E">
        <w:rPr>
          <w:rFonts w:ascii="Daytona Condensed Light" w:hAnsi="Daytona Condensed Light" w:cstheme="majorHAnsi"/>
          <w:color w:val="538135" w:themeColor="accent6" w:themeShade="BF"/>
        </w:rPr>
        <w:t>« D</w:t>
      </w:r>
      <w:r w:rsidR="00A7272E">
        <w:rPr>
          <w:rFonts w:ascii="Daytona Condensed Light" w:hAnsi="Daytona Condensed Light"/>
          <w:color w:val="538135" w:themeColor="accent6" w:themeShade="BF"/>
        </w:rPr>
        <w:t>ans une première partie, nous répondrons à cette problématique en expliquant en quoi, une pandémie change inévitablement l’humanité. Enfin, dans une seconde partie, nous verrons que ces changements sont souvent éphémères. »</w:t>
      </w:r>
    </w:p>
    <w:p w14:paraId="5F35BEEE" w14:textId="77777777" w:rsidR="00CC4513" w:rsidRDefault="00CC4513">
      <w:pPr>
        <w:pStyle w:val="Paragraphedeliste"/>
        <w:spacing w:after="160" w:line="259" w:lineRule="auto"/>
        <w:ind w:left="1080"/>
        <w:rPr>
          <w:rFonts w:ascii="Daytona Condensed Light" w:hAnsi="Daytona Condensed Light"/>
          <w:color w:val="538135" w:themeColor="accent6" w:themeShade="BF"/>
        </w:rPr>
      </w:pPr>
    </w:p>
    <w:p w14:paraId="2BEA9863" w14:textId="77777777" w:rsidR="00CC4513" w:rsidRDefault="00A7272E" w:rsidP="00FE6DF3">
      <w:pPr>
        <w:pStyle w:val="Paragraphedeliste"/>
        <w:spacing w:after="160" w:line="259" w:lineRule="auto"/>
        <w:ind w:left="1080"/>
        <w:jc w:val="both"/>
      </w:pPr>
      <w:r>
        <w:rPr>
          <w:rFonts w:ascii="Daytona Condensed Light" w:hAnsi="Daytona Condensed Light" w:cstheme="majorHAnsi"/>
        </w:rPr>
        <w:t xml:space="preserve">Intro 2 : </w:t>
      </w:r>
      <w:r>
        <w:rPr>
          <w:rFonts w:ascii="Daytona Condensed Light" w:hAnsi="Daytona Condensed Light"/>
          <w:i/>
          <w:iCs/>
          <w:color w:val="538135" w:themeColor="accent6" w:themeShade="BF"/>
        </w:rPr>
        <w:t xml:space="preserve">Si la nature est source de bonheur pour certains, elle est parfois source/ à l'origine de tourments. C’est autour de ces deux axes que nous développerons notre réflexion. </w:t>
      </w:r>
    </w:p>
    <w:p w14:paraId="61E4E554" w14:textId="77777777" w:rsidR="00CC4513" w:rsidRDefault="00CC4513">
      <w:pPr>
        <w:pStyle w:val="Paragraphedeliste"/>
        <w:spacing w:after="160" w:line="259" w:lineRule="auto"/>
        <w:ind w:left="1080"/>
        <w:rPr>
          <w:rFonts w:ascii="Daytona Condensed Light" w:hAnsi="Daytona Condensed Light" w:cstheme="majorHAnsi"/>
        </w:rPr>
      </w:pPr>
    </w:p>
    <w:p w14:paraId="253EBFC7" w14:textId="77777777" w:rsidR="00CC4513" w:rsidRDefault="00A7272E">
      <w:pPr>
        <w:pStyle w:val="Paragraphedeliste"/>
        <w:spacing w:after="160" w:line="259" w:lineRule="auto"/>
        <w:ind w:left="1080"/>
        <w:rPr>
          <w:rFonts w:ascii="Daytona Condensed Light" w:hAnsi="Daytona Condensed Light" w:cstheme="majorHAnsi"/>
        </w:rPr>
      </w:pPr>
      <w:r>
        <w:rPr>
          <w:rFonts w:ascii="Daytona Condensed Light" w:hAnsi="Daytona Condensed Light" w:cstheme="majorHAnsi"/>
        </w:rPr>
        <w:t>Intro 3 (à partir du sujet initial)</w:t>
      </w:r>
    </w:p>
    <w:p w14:paraId="734FFD39" w14:textId="2D839443" w:rsidR="00CC4513" w:rsidRDefault="00A7272E">
      <w:pPr>
        <w:pStyle w:val="Paragraphedeliste"/>
        <w:spacing w:after="160" w:line="259" w:lineRule="auto"/>
        <w:ind w:left="1080"/>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Auteurs et artistes ont un rôle à jouer dans la dénonciation des horreurs de notre temps mais leurs missions ne se réduisent pas à ce seul engagement. C’est ce que nous démont</w:t>
      </w:r>
      <w:r w:rsidR="00C7731C">
        <w:rPr>
          <w:rFonts w:ascii="Daytona Condensed Light" w:hAnsi="Daytona Condensed Light" w:cstheme="majorHAnsi"/>
          <w:color w:val="538135" w:themeColor="accent6" w:themeShade="BF"/>
        </w:rPr>
        <w:t>rero</w:t>
      </w:r>
      <w:r>
        <w:rPr>
          <w:rFonts w:ascii="Daytona Condensed Light" w:hAnsi="Daytona Condensed Light" w:cstheme="majorHAnsi"/>
          <w:color w:val="538135" w:themeColor="accent6" w:themeShade="BF"/>
        </w:rPr>
        <w:t xml:space="preserve">ns dans le développement ci-après. </w:t>
      </w:r>
    </w:p>
    <w:p w14:paraId="5EB25BEE" w14:textId="77777777" w:rsidR="00CC4513" w:rsidRDefault="00CC4513">
      <w:pPr>
        <w:spacing w:after="160" w:line="259" w:lineRule="auto"/>
        <w:jc w:val="center"/>
        <w:rPr>
          <w:rFonts w:asciiTheme="majorHAnsi" w:hAnsiTheme="majorHAnsi" w:cstheme="majorHAnsi"/>
          <w:b/>
          <w:color w:val="FF0000"/>
        </w:rPr>
      </w:pPr>
    </w:p>
    <w:p w14:paraId="7B7DACC6" w14:textId="77777777" w:rsidR="00CC4513" w:rsidRDefault="00A7272E">
      <w:pPr>
        <w:spacing w:after="160" w:line="259" w:lineRule="auto"/>
        <w:jc w:val="center"/>
        <w:rPr>
          <w:rFonts w:asciiTheme="majorHAnsi" w:hAnsiTheme="majorHAnsi" w:cstheme="majorHAnsi"/>
          <w:b/>
          <w:color w:val="FF0000"/>
        </w:rPr>
      </w:pPr>
      <w:bookmarkStart w:id="5" w:name="_Hlk92355351"/>
      <w:bookmarkEnd w:id="5"/>
      <w:r>
        <w:rPr>
          <w:rFonts w:asciiTheme="majorHAnsi" w:hAnsiTheme="majorHAnsi" w:cstheme="majorHAnsi"/>
          <w:b/>
          <w:color w:val="FF0000"/>
        </w:rPr>
        <w:t xml:space="preserve">II- REDIGER UN DEVELOPPEMENT </w:t>
      </w:r>
    </w:p>
    <w:p w14:paraId="1F5A16AD" w14:textId="77777777" w:rsidR="00CC4513" w:rsidRDefault="00A7272E">
      <w:pPr>
        <w:spacing w:after="160" w:line="259" w:lineRule="auto"/>
        <w:rPr>
          <w:rFonts w:asciiTheme="majorHAnsi" w:hAnsiTheme="majorHAnsi" w:cstheme="majorHAnsi"/>
          <w:b/>
        </w:rPr>
      </w:pPr>
      <w:r>
        <w:rPr>
          <w:rFonts w:asciiTheme="majorHAnsi" w:hAnsiTheme="majorHAnsi" w:cstheme="majorHAnsi"/>
          <w:b/>
        </w:rPr>
        <w:t>EXERCICE 5 | Rédiger un paragraphe argumentatif.</w:t>
      </w:r>
    </w:p>
    <w:p w14:paraId="5E24B04E" w14:textId="77777777" w:rsidR="00CC4513" w:rsidRDefault="00A7272E">
      <w:pPr>
        <w:spacing w:after="160" w:line="259" w:lineRule="auto"/>
        <w:jc w:val="both"/>
        <w:rPr>
          <w:rFonts w:asciiTheme="majorHAnsi" w:hAnsiTheme="majorHAnsi" w:cstheme="majorHAnsi"/>
        </w:rPr>
      </w:pPr>
      <w:r>
        <w:rPr>
          <w:rFonts w:asciiTheme="majorHAnsi" w:hAnsiTheme="majorHAnsi" w:cstheme="majorHAnsi"/>
        </w:rPr>
        <w:t>Lisez les deux paragraphes argumentatifs suivants. Qu’en pensez-vous ? Proposez une annotation de ces paragraphes.</w:t>
      </w:r>
    </w:p>
    <w:p w14:paraId="408C88C9" w14:textId="77777777" w:rsidR="00421A0D" w:rsidRPr="00F9289D" w:rsidRDefault="00421A0D" w:rsidP="00421A0D">
      <w:pPr>
        <w:spacing w:before="100" w:beforeAutospacing="1"/>
        <w:jc w:val="both"/>
        <w:rPr>
          <w:rFonts w:ascii="Times New Roman" w:eastAsia="Times New Roman" w:hAnsi="Times New Roman" w:cs="Times New Roman"/>
          <w:lang w:eastAsia="fr-FR"/>
        </w:rPr>
      </w:pPr>
      <w:r w:rsidRPr="00F9289D">
        <w:rPr>
          <w:rFonts w:ascii="Times New Roman" w:eastAsia="Times New Roman" w:hAnsi="Times New Roman" w:cs="Times New Roman"/>
          <w:lang w:eastAsia="fr-FR"/>
        </w:rPr>
        <w:t xml:space="preserve">Une pandémie, quelle que soit son envergure, impacte et change inévitablement </w:t>
      </w:r>
      <w:commentRangeStart w:id="6"/>
      <w:r w:rsidRPr="00F9289D">
        <w:rPr>
          <w:rFonts w:ascii="Times New Roman" w:eastAsia="Times New Roman" w:hAnsi="Times New Roman" w:cs="Times New Roman"/>
          <w:lang w:eastAsia="fr-FR"/>
        </w:rPr>
        <w:t>l’</w:t>
      </w:r>
      <w:proofErr w:type="spellStart"/>
      <w:r w:rsidRPr="00F9289D">
        <w:rPr>
          <w:rFonts w:ascii="Times New Roman" w:eastAsia="Times New Roman" w:hAnsi="Times New Roman" w:cs="Times New Roman"/>
          <w:lang w:eastAsia="fr-FR"/>
        </w:rPr>
        <w:t>humanité</w:t>
      </w:r>
      <w:commentRangeEnd w:id="6"/>
      <w:r>
        <w:rPr>
          <w:rStyle w:val="Marquedecommentaire"/>
        </w:rPr>
        <w:commentReference w:id="6"/>
      </w:r>
      <w:r w:rsidRPr="00F9289D">
        <w:rPr>
          <w:rFonts w:ascii="Times New Roman" w:eastAsia="Times New Roman" w:hAnsi="Times New Roman" w:cs="Times New Roman"/>
          <w:lang w:eastAsia="fr-FR"/>
        </w:rPr>
        <w:t>.</w:t>
      </w:r>
      <w:commentRangeStart w:id="7"/>
      <w:r w:rsidRPr="00F9289D">
        <w:rPr>
          <w:rFonts w:ascii="Times New Roman" w:eastAsia="Times New Roman" w:hAnsi="Times New Roman" w:cs="Times New Roman"/>
          <w:color w:val="000000"/>
          <w:lang w:eastAsia="fr-FR"/>
        </w:rPr>
        <w:t>Elle</w:t>
      </w:r>
      <w:commentRangeEnd w:id="7"/>
      <w:proofErr w:type="spellEnd"/>
      <w:r>
        <w:rPr>
          <w:rStyle w:val="Marquedecommentaire"/>
        </w:rPr>
        <w:commentReference w:id="7"/>
      </w:r>
      <w:r w:rsidRPr="00F9289D">
        <w:rPr>
          <w:rFonts w:ascii="Times New Roman" w:eastAsia="Times New Roman" w:hAnsi="Times New Roman" w:cs="Times New Roman"/>
          <w:color w:val="000000"/>
          <w:lang w:eastAsia="fr-FR"/>
        </w:rPr>
        <w:t xml:space="preserve"> entrave la liberté de chacun et cause la perte d’un confort rassurant. La panique a été semée dans les hôpitaux, où la mort devenait quotidienne. Dans le texte, Camus nous dit « </w:t>
      </w:r>
      <w:r w:rsidRPr="00F9289D">
        <w:rPr>
          <w:rFonts w:ascii="Times New Roman" w:eastAsia="Times New Roman" w:hAnsi="Times New Roman" w:cs="Times New Roman"/>
          <w:i/>
          <w:iCs/>
          <w:color w:val="000000"/>
          <w:lang w:eastAsia="fr-FR"/>
        </w:rPr>
        <w:t>…la toile manqua pour les linceuls et la place au cimetière. Il fallut aviser</w:t>
      </w:r>
      <w:r w:rsidRPr="00F9289D">
        <w:rPr>
          <w:rFonts w:ascii="Times New Roman" w:eastAsia="Times New Roman" w:hAnsi="Times New Roman" w:cs="Times New Roman"/>
          <w:color w:val="000000"/>
          <w:lang w:eastAsia="fr-FR"/>
        </w:rPr>
        <w:t xml:space="preserve"> » (l.1-2) ; </w:t>
      </w:r>
      <w:commentRangeStart w:id="8"/>
      <w:r w:rsidRPr="00F9289D">
        <w:rPr>
          <w:rFonts w:ascii="Times New Roman" w:eastAsia="Times New Roman" w:hAnsi="Times New Roman" w:cs="Times New Roman"/>
          <w:color w:val="000000"/>
          <w:lang w:eastAsia="fr-FR"/>
        </w:rPr>
        <w:t xml:space="preserve">ils n’avaient plus de place, plus de cercueils pour tous. Il a fallu prendre rapidement une décision face à une situation urgente ; certains ont eu des cercueils et pour les autres, des fosses ont été creusées. C’est une situation qui fait référence aux lits qui manquaient à nos hôpitaux </w:t>
      </w:r>
      <w:commentRangeEnd w:id="8"/>
      <w:r>
        <w:rPr>
          <w:rStyle w:val="Marquedecommentaire"/>
        </w:rPr>
        <w:commentReference w:id="8"/>
      </w:r>
      <w:commentRangeStart w:id="9"/>
      <w:r w:rsidRPr="00F9289D">
        <w:rPr>
          <w:rFonts w:ascii="Times New Roman" w:eastAsia="Times New Roman" w:hAnsi="Times New Roman" w:cs="Times New Roman"/>
          <w:color w:val="000000"/>
          <w:lang w:eastAsia="fr-FR"/>
        </w:rPr>
        <w:t>; le personnel médical se devait de faire des choix, cruels pour eux, mais nécessaires pour la médecine.</w:t>
      </w:r>
      <w:commentRangeEnd w:id="9"/>
      <w:r>
        <w:rPr>
          <w:rStyle w:val="Marquedecommentaire"/>
        </w:rPr>
        <w:commentReference w:id="9"/>
      </w:r>
      <w:r w:rsidRPr="00F9289D">
        <w:rPr>
          <w:rFonts w:ascii="Times New Roman" w:eastAsia="Times New Roman" w:hAnsi="Times New Roman" w:cs="Times New Roman"/>
          <w:color w:val="000000"/>
          <w:lang w:eastAsia="fr-FR"/>
        </w:rPr>
        <w:t xml:space="preserve"> </w:t>
      </w:r>
      <w:commentRangeStart w:id="10"/>
      <w:r w:rsidRPr="00F9289D">
        <w:rPr>
          <w:rFonts w:ascii="Times New Roman" w:eastAsia="Times New Roman" w:hAnsi="Times New Roman" w:cs="Times New Roman"/>
          <w:color w:val="000000"/>
          <w:lang w:eastAsia="fr-FR"/>
        </w:rPr>
        <w:t xml:space="preserve">La question n’était plus de trouver des lits, mais plutôt de savoir qui sauver. Dans ces deux cas, certains ont dû percevoir ces choix et ces décisions comme des injustices </w:t>
      </w:r>
      <w:commentRangeEnd w:id="10"/>
      <w:r>
        <w:rPr>
          <w:rStyle w:val="Marquedecommentaire"/>
        </w:rPr>
        <w:commentReference w:id="10"/>
      </w:r>
      <w:r w:rsidRPr="00F9289D">
        <w:rPr>
          <w:rFonts w:ascii="Times New Roman" w:eastAsia="Times New Roman" w:hAnsi="Times New Roman" w:cs="Times New Roman"/>
          <w:color w:val="000000"/>
          <w:lang w:eastAsia="fr-FR"/>
        </w:rPr>
        <w:t xml:space="preserve">; comme si </w:t>
      </w:r>
      <w:commentRangeStart w:id="11"/>
      <w:r w:rsidRPr="00F9289D">
        <w:rPr>
          <w:rFonts w:ascii="Times New Roman" w:eastAsia="Times New Roman" w:hAnsi="Times New Roman" w:cs="Times New Roman"/>
          <w:color w:val="000000"/>
          <w:lang w:eastAsia="fr-FR"/>
        </w:rPr>
        <w:t xml:space="preserve">en France, </w:t>
      </w:r>
      <w:commentRangeEnd w:id="11"/>
      <w:r>
        <w:rPr>
          <w:rStyle w:val="Marquedecommentaire"/>
        </w:rPr>
        <w:commentReference w:id="11"/>
      </w:r>
      <w:r w:rsidRPr="00F9289D">
        <w:rPr>
          <w:rFonts w:ascii="Times New Roman" w:eastAsia="Times New Roman" w:hAnsi="Times New Roman" w:cs="Times New Roman"/>
          <w:color w:val="000000"/>
          <w:lang w:eastAsia="fr-FR"/>
        </w:rPr>
        <w:t xml:space="preserve">nous n’avions plus droit aux soins habituels offerts par les hôpitaux. Mais nous ne pouvons pas en vouloir à un </w:t>
      </w:r>
      <w:commentRangeStart w:id="12"/>
      <w:r w:rsidRPr="00F9289D">
        <w:rPr>
          <w:rFonts w:ascii="Times New Roman" w:eastAsia="Times New Roman" w:hAnsi="Times New Roman" w:cs="Times New Roman"/>
          <w:color w:val="000000"/>
          <w:lang w:eastAsia="fr-FR"/>
        </w:rPr>
        <w:t>public</w:t>
      </w:r>
      <w:commentRangeEnd w:id="12"/>
      <w:r>
        <w:rPr>
          <w:rStyle w:val="Marquedecommentaire"/>
        </w:rPr>
        <w:commentReference w:id="12"/>
      </w:r>
      <w:r w:rsidRPr="00F9289D">
        <w:rPr>
          <w:rFonts w:ascii="Times New Roman" w:eastAsia="Times New Roman" w:hAnsi="Times New Roman" w:cs="Times New Roman"/>
          <w:color w:val="000000"/>
          <w:lang w:eastAsia="fr-FR"/>
        </w:rPr>
        <w:t xml:space="preserve"> qui ne savait pas comment agir, car pris sur le fait, ils ont dû trouver des solutions immédiates. Cet effroi s’est accentué, car </w:t>
      </w:r>
      <w:r w:rsidRPr="00F9289D">
        <w:rPr>
          <w:rFonts w:ascii="Times New Roman" w:eastAsia="Times New Roman" w:hAnsi="Times New Roman" w:cs="Times New Roman"/>
          <w:lang w:eastAsia="fr-FR"/>
        </w:rPr>
        <w:t xml:space="preserve">dans le livre </w:t>
      </w:r>
      <w:commentRangeStart w:id="13"/>
      <w:r w:rsidRPr="00F9289D">
        <w:rPr>
          <w:rFonts w:ascii="Times New Roman" w:eastAsia="Times New Roman" w:hAnsi="Times New Roman" w:cs="Times New Roman"/>
          <w:lang w:eastAsia="fr-FR"/>
        </w:rPr>
        <w:t>«</w:t>
      </w:r>
      <w:r w:rsidRPr="00F9289D">
        <w:rPr>
          <w:rFonts w:ascii="Times New Roman" w:eastAsia="Times New Roman" w:hAnsi="Times New Roman" w:cs="Times New Roman"/>
          <w:color w:val="000000"/>
          <w:lang w:eastAsia="fr-FR"/>
        </w:rPr>
        <w:t xml:space="preserve"> La peste », </w:t>
      </w:r>
      <w:commentRangeEnd w:id="13"/>
      <w:r>
        <w:rPr>
          <w:rStyle w:val="Marquedecommentaire"/>
        </w:rPr>
        <w:commentReference w:id="13"/>
      </w:r>
      <w:r w:rsidRPr="00F9289D">
        <w:rPr>
          <w:rFonts w:ascii="Times New Roman" w:eastAsia="Times New Roman" w:hAnsi="Times New Roman" w:cs="Times New Roman"/>
          <w:color w:val="000000"/>
          <w:lang w:eastAsia="fr-FR"/>
        </w:rPr>
        <w:t>les commerces et la vie active ont du soudainement arrê</w:t>
      </w:r>
      <w:r w:rsidRPr="00F9289D">
        <w:rPr>
          <w:rFonts w:ascii="Times New Roman" w:eastAsia="Times New Roman" w:hAnsi="Times New Roman" w:cs="Times New Roman"/>
          <w:lang w:eastAsia="fr-FR"/>
        </w:rPr>
        <w:t>t</w:t>
      </w:r>
      <w:commentRangeStart w:id="14"/>
      <w:r w:rsidRPr="00F9289D">
        <w:rPr>
          <w:rFonts w:ascii="Times New Roman" w:eastAsia="Times New Roman" w:hAnsi="Times New Roman" w:cs="Times New Roman"/>
          <w:lang w:eastAsia="fr-FR"/>
        </w:rPr>
        <w:t>aient</w:t>
      </w:r>
      <w:commentRangeEnd w:id="14"/>
      <w:r>
        <w:rPr>
          <w:rStyle w:val="Marquedecommentaire"/>
        </w:rPr>
        <w:commentReference w:id="14"/>
      </w:r>
      <w:r w:rsidRPr="00F9289D">
        <w:rPr>
          <w:rFonts w:ascii="Times New Roman" w:eastAsia="Times New Roman" w:hAnsi="Times New Roman" w:cs="Times New Roman"/>
          <w:lang w:eastAsia="fr-FR"/>
        </w:rPr>
        <w:t xml:space="preserve"> </w:t>
      </w:r>
      <w:r w:rsidRPr="00F9289D">
        <w:rPr>
          <w:rFonts w:ascii="Times New Roman" w:eastAsia="Times New Roman" w:hAnsi="Times New Roman" w:cs="Times New Roman"/>
          <w:color w:val="000000"/>
          <w:lang w:eastAsia="fr-FR"/>
        </w:rPr>
        <w:t xml:space="preserve">et </w:t>
      </w:r>
      <w:commentRangeStart w:id="15"/>
      <w:r w:rsidRPr="00F9289D">
        <w:rPr>
          <w:rFonts w:ascii="Times New Roman" w:eastAsia="Times New Roman" w:hAnsi="Times New Roman" w:cs="Times New Roman"/>
          <w:color w:val="000000"/>
          <w:lang w:eastAsia="fr-FR"/>
        </w:rPr>
        <w:t>plus</w:t>
      </w:r>
      <w:commentRangeEnd w:id="15"/>
      <w:r>
        <w:rPr>
          <w:rStyle w:val="Marquedecommentaire"/>
        </w:rPr>
        <w:commentReference w:id="15"/>
      </w:r>
      <w:r w:rsidRPr="00F9289D">
        <w:rPr>
          <w:rFonts w:ascii="Times New Roman" w:eastAsia="Times New Roman" w:hAnsi="Times New Roman" w:cs="Times New Roman"/>
          <w:color w:val="000000"/>
          <w:lang w:eastAsia="fr-FR"/>
        </w:rPr>
        <w:t xml:space="preserve"> accessibles aux habitants. Nous trouvons une situation similaire dans le livre </w:t>
      </w:r>
      <w:commentRangeStart w:id="16"/>
      <w:r w:rsidRPr="00F9289D">
        <w:rPr>
          <w:rFonts w:ascii="Times New Roman" w:eastAsia="Times New Roman" w:hAnsi="Times New Roman" w:cs="Times New Roman"/>
          <w:color w:val="000000"/>
          <w:lang w:eastAsia="fr-FR"/>
        </w:rPr>
        <w:t>« Le hussard sur le toit </w:t>
      </w:r>
      <w:commentRangeEnd w:id="16"/>
      <w:r>
        <w:rPr>
          <w:rStyle w:val="Marquedecommentaire"/>
        </w:rPr>
        <w:commentReference w:id="16"/>
      </w:r>
      <w:r w:rsidRPr="00F9289D">
        <w:rPr>
          <w:rFonts w:ascii="Times New Roman" w:eastAsia="Times New Roman" w:hAnsi="Times New Roman" w:cs="Times New Roman"/>
          <w:color w:val="000000"/>
          <w:lang w:eastAsia="fr-FR"/>
        </w:rPr>
        <w:t>» de Jean Giono, où une pandémie due au choléra a touché la région de Provence. Les habitants cherchent à fuir et en viennent même à vouloir contrer l’armée pour pouvoir se déplacer et échapper aux conditions de la pandémie telle</w:t>
      </w:r>
      <w:r>
        <w:rPr>
          <w:rFonts w:ascii="Times New Roman" w:eastAsia="Times New Roman" w:hAnsi="Times New Roman" w:cs="Times New Roman"/>
          <w:color w:val="FF0000"/>
          <w:lang w:eastAsia="fr-FR"/>
        </w:rPr>
        <w:t>s</w:t>
      </w:r>
      <w:r w:rsidRPr="00F9289D">
        <w:rPr>
          <w:rFonts w:ascii="Times New Roman" w:eastAsia="Times New Roman" w:hAnsi="Times New Roman" w:cs="Times New Roman"/>
          <w:color w:val="000000"/>
          <w:lang w:eastAsia="fr-FR"/>
        </w:rPr>
        <w:t xml:space="preserve"> que la quarantaine ou la fermeture des commerces. Nous pouvons faire référence à notre vécu. En effet, au début de notre pandémie, l’Île-de-France était la région la plus touchée et ses habitants ont cherché à se réfugier dans le sud de la France afin de ne pas subir les conditions oppressantes. Finalement, cela a été </w:t>
      </w:r>
      <w:commentRangeStart w:id="17"/>
      <w:r w:rsidRPr="00F9289D">
        <w:rPr>
          <w:rFonts w:ascii="Times New Roman" w:eastAsia="Times New Roman" w:hAnsi="Times New Roman" w:cs="Times New Roman"/>
          <w:color w:val="000000"/>
          <w:lang w:eastAsia="fr-FR"/>
        </w:rPr>
        <w:t>perçu</w:t>
      </w:r>
      <w:commentRangeEnd w:id="17"/>
      <w:r>
        <w:rPr>
          <w:rStyle w:val="Marquedecommentaire"/>
        </w:rPr>
        <w:commentReference w:id="17"/>
      </w:r>
      <w:r w:rsidRPr="00F9289D">
        <w:rPr>
          <w:rFonts w:ascii="Times New Roman" w:eastAsia="Times New Roman" w:hAnsi="Times New Roman" w:cs="Times New Roman"/>
          <w:color w:val="000000"/>
          <w:lang w:eastAsia="fr-FR"/>
        </w:rPr>
        <w:t xml:space="preserve"> comme une catastrophe. En effet, les règles de société n’étaient plus respectées, chacun pensait à ses besoins sans se soucier des autres, comme si l’Homme était guidé par son instinct de survie. C’est ce que nous avons vécu au premier confinement de la COVID-19, où tous se </w:t>
      </w:r>
      <w:commentRangeStart w:id="18"/>
      <w:r w:rsidRPr="00F9289D">
        <w:rPr>
          <w:rFonts w:ascii="Times New Roman" w:eastAsia="Times New Roman" w:hAnsi="Times New Roman" w:cs="Times New Roman"/>
          <w:color w:val="000000"/>
          <w:lang w:eastAsia="fr-FR"/>
        </w:rPr>
        <w:t>réfugiaient sur la nourriture, sans savoir si nos voisins avaient assez pour subvenir à leurs besoins</w:t>
      </w:r>
      <w:commentRangeEnd w:id="18"/>
      <w:r>
        <w:rPr>
          <w:rStyle w:val="Marquedecommentaire"/>
        </w:rPr>
        <w:commentReference w:id="18"/>
      </w:r>
      <w:r w:rsidRPr="00F9289D">
        <w:rPr>
          <w:rFonts w:ascii="Times New Roman" w:eastAsia="Times New Roman" w:hAnsi="Times New Roman" w:cs="Times New Roman"/>
          <w:color w:val="000000"/>
          <w:lang w:eastAsia="fr-FR"/>
        </w:rPr>
        <w:t xml:space="preserve">. La perte de la liberté est une grande peur chez l’Homme : lorsque le confort est </w:t>
      </w:r>
      <w:commentRangeStart w:id="19"/>
      <w:r w:rsidRPr="00F9289D">
        <w:rPr>
          <w:rFonts w:ascii="Times New Roman" w:eastAsia="Times New Roman" w:hAnsi="Times New Roman" w:cs="Times New Roman"/>
          <w:color w:val="000000"/>
          <w:lang w:eastAsia="fr-FR"/>
        </w:rPr>
        <w:t>saisi</w:t>
      </w:r>
      <w:commentRangeEnd w:id="19"/>
      <w:r>
        <w:rPr>
          <w:rStyle w:val="Marquedecommentaire"/>
        </w:rPr>
        <w:commentReference w:id="19"/>
      </w:r>
      <w:r w:rsidRPr="00F9289D">
        <w:rPr>
          <w:rFonts w:ascii="Times New Roman" w:eastAsia="Times New Roman" w:hAnsi="Times New Roman" w:cs="Times New Roman"/>
          <w:color w:val="000000"/>
          <w:lang w:eastAsia="fr-FR"/>
        </w:rPr>
        <w:t xml:space="preserve">, la panique germe et chacun doit réapprendre à vivre en société selon les nouvelles contraintes du gouvernement. </w:t>
      </w:r>
    </w:p>
    <w:p w14:paraId="6A6868CC" w14:textId="77777777" w:rsidR="00CC4513" w:rsidRDefault="00421A0D" w:rsidP="00421A0D">
      <w:pPr>
        <w:spacing w:after="160" w:line="259" w:lineRule="auto"/>
        <w:jc w:val="both"/>
        <w:rPr>
          <w:rFonts w:asciiTheme="majorHAnsi" w:hAnsiTheme="majorHAnsi" w:cstheme="majorHAnsi"/>
        </w:rPr>
      </w:pPr>
      <w:r w:rsidRPr="00F9289D">
        <w:rPr>
          <w:rFonts w:ascii="Times New Roman" w:eastAsia="Times New Roman" w:hAnsi="Times New Roman" w:cs="Times New Roman"/>
          <w:color w:val="000000"/>
          <w:lang w:eastAsia="fr-FR"/>
        </w:rPr>
        <w:t xml:space="preserve">Mais cette panique est instinctive, car l’être humain est </w:t>
      </w:r>
      <w:proofErr w:type="gramStart"/>
      <w:r w:rsidRPr="00F9289D">
        <w:rPr>
          <w:rFonts w:ascii="Times New Roman" w:eastAsia="Times New Roman" w:hAnsi="Times New Roman" w:cs="Times New Roman"/>
          <w:color w:val="000000"/>
          <w:lang w:eastAsia="fr-FR"/>
        </w:rPr>
        <w:t>doté</w:t>
      </w:r>
      <w:r w:rsidRPr="00F9289D">
        <w:rPr>
          <w:rFonts w:ascii="Times New Roman" w:eastAsia="Times New Roman" w:hAnsi="Times New Roman" w:cs="Times New Roman"/>
          <w:color w:val="FF0000"/>
          <w:u w:val="single"/>
          <w:lang w:eastAsia="fr-FR"/>
        </w:rPr>
        <w:t>e</w:t>
      </w:r>
      <w:proofErr w:type="gramEnd"/>
      <w:r w:rsidRPr="00F9289D">
        <w:rPr>
          <w:rFonts w:ascii="Times New Roman" w:eastAsia="Times New Roman" w:hAnsi="Times New Roman" w:cs="Times New Roman"/>
          <w:color w:val="FF0000"/>
          <w:u w:val="single"/>
          <w:lang w:eastAsia="fr-FR"/>
        </w:rPr>
        <w:t xml:space="preserve"> </w:t>
      </w:r>
      <w:r w:rsidRPr="00F9289D">
        <w:rPr>
          <w:rFonts w:ascii="Times New Roman" w:eastAsia="Times New Roman" w:hAnsi="Times New Roman" w:cs="Times New Roman"/>
          <w:color w:val="000000"/>
          <w:lang w:eastAsia="fr-FR"/>
        </w:rPr>
        <w:t xml:space="preserve">d’une grande capacité d’adaptation. C’est le cas pour Robinson dans le roman </w:t>
      </w:r>
      <w:r w:rsidRPr="00F9289D">
        <w:rPr>
          <w:rFonts w:ascii="Times New Roman" w:eastAsia="Times New Roman" w:hAnsi="Times New Roman" w:cs="Times New Roman"/>
          <w:i/>
          <w:iCs/>
          <w:color w:val="FF3333"/>
          <w:lang w:eastAsia="fr-FR"/>
        </w:rPr>
        <w:t> </w:t>
      </w:r>
      <w:commentRangeStart w:id="20"/>
      <w:r w:rsidRPr="00F9289D">
        <w:rPr>
          <w:rFonts w:ascii="Times New Roman" w:eastAsia="Times New Roman" w:hAnsi="Times New Roman" w:cs="Times New Roman"/>
          <w:i/>
          <w:iCs/>
          <w:lang w:eastAsia="fr-FR"/>
        </w:rPr>
        <w:t>Robinson Crusoé</w:t>
      </w:r>
      <w:r w:rsidRPr="00F9289D">
        <w:rPr>
          <w:rFonts w:ascii="Times New Roman" w:eastAsia="Times New Roman" w:hAnsi="Times New Roman" w:cs="Times New Roman"/>
          <w:i/>
          <w:iCs/>
          <w:color w:val="FF3333"/>
          <w:lang w:eastAsia="fr-FR"/>
        </w:rPr>
        <w:t> </w:t>
      </w:r>
      <w:r w:rsidRPr="00F9289D">
        <w:rPr>
          <w:rFonts w:ascii="Times New Roman" w:eastAsia="Times New Roman" w:hAnsi="Times New Roman" w:cs="Times New Roman"/>
          <w:color w:val="000000"/>
          <w:lang w:eastAsia="fr-FR"/>
        </w:rPr>
        <w:t xml:space="preserve"> </w:t>
      </w:r>
      <w:commentRangeEnd w:id="20"/>
      <w:r w:rsidR="001D0846">
        <w:rPr>
          <w:rStyle w:val="Marquedecommentaire"/>
        </w:rPr>
        <w:commentReference w:id="20"/>
      </w:r>
      <w:r w:rsidRPr="00F9289D">
        <w:rPr>
          <w:rFonts w:ascii="Times New Roman" w:eastAsia="Times New Roman" w:hAnsi="Times New Roman" w:cs="Times New Roman"/>
          <w:color w:val="000000"/>
          <w:lang w:eastAsia="fr-FR"/>
        </w:rPr>
        <w:t xml:space="preserve">de Daniel Defoe et paru en 1719 où Robinson, naufragé sur </w:t>
      </w:r>
      <w:r w:rsidRPr="00F9289D">
        <w:rPr>
          <w:rFonts w:ascii="Times New Roman" w:eastAsia="Times New Roman" w:hAnsi="Times New Roman" w:cs="Times New Roman"/>
          <w:color w:val="000000"/>
          <w:lang w:eastAsia="fr-FR"/>
        </w:rPr>
        <w:lastRenderedPageBreak/>
        <w:t xml:space="preserve">l’île, va devoir réapprendre à vivre sur une île, seul et sans confort. Tout d’abord, il survivra puis par ses capacités d’adaptation, il vivra 28 ans sur cette île et réussira à retrouver les siens. Grâce à cette expérience, </w:t>
      </w:r>
      <w:commentRangeStart w:id="21"/>
      <w:r w:rsidRPr="00F9289D">
        <w:rPr>
          <w:rFonts w:ascii="Times New Roman" w:eastAsia="Times New Roman" w:hAnsi="Times New Roman" w:cs="Times New Roman"/>
          <w:color w:val="000000"/>
          <w:lang w:eastAsia="fr-FR"/>
        </w:rPr>
        <w:t>s’il était amené à se retrouver à nouveau seul sur une île</w:t>
      </w:r>
      <w:commentRangeEnd w:id="21"/>
      <w:r w:rsidR="001D0846">
        <w:rPr>
          <w:rStyle w:val="Marquedecommentaire"/>
        </w:rPr>
        <w:commentReference w:id="21"/>
      </w:r>
      <w:r w:rsidRPr="00F9289D">
        <w:rPr>
          <w:rFonts w:ascii="Times New Roman" w:eastAsia="Times New Roman" w:hAnsi="Times New Roman" w:cs="Times New Roman"/>
          <w:color w:val="000000"/>
          <w:lang w:eastAsia="fr-FR"/>
        </w:rPr>
        <w:t xml:space="preserve">, il saurait pleinement y vivre. </w:t>
      </w:r>
      <w:commentRangeStart w:id="22"/>
      <w:r w:rsidRPr="00F9289D">
        <w:rPr>
          <w:rFonts w:ascii="Times New Roman" w:eastAsia="Times New Roman" w:hAnsi="Times New Roman" w:cs="Times New Roman"/>
          <w:color w:val="000000"/>
          <w:lang w:eastAsia="fr-FR"/>
        </w:rPr>
        <w:t>En effet, dans le texte « </w:t>
      </w:r>
      <w:r w:rsidRPr="00F9289D">
        <w:rPr>
          <w:rFonts w:ascii="Times New Roman" w:eastAsia="Times New Roman" w:hAnsi="Times New Roman" w:cs="Times New Roman"/>
          <w:i/>
          <w:iCs/>
          <w:color w:val="000000"/>
          <w:lang w:eastAsia="fr-FR"/>
        </w:rPr>
        <w:t>Oui, dit Rieux, c'est le m</w:t>
      </w:r>
      <w:r w:rsidRPr="00F9289D">
        <w:rPr>
          <w:rFonts w:ascii="Times New Roman" w:eastAsia="Times New Roman" w:hAnsi="Times New Roman" w:cs="Times New Roman"/>
          <w:i/>
          <w:iCs/>
          <w:color w:val="000000"/>
          <w:lang w:val="pt-PT" w:eastAsia="fr-FR"/>
        </w:rPr>
        <w:t>ê</w:t>
      </w:r>
      <w:r w:rsidRPr="00F9289D">
        <w:rPr>
          <w:rFonts w:ascii="Times New Roman" w:eastAsia="Times New Roman" w:hAnsi="Times New Roman" w:cs="Times New Roman"/>
          <w:i/>
          <w:iCs/>
          <w:color w:val="000000"/>
          <w:lang w:eastAsia="fr-FR"/>
        </w:rPr>
        <w:t xml:space="preserve">me enterrement, mais nous, nous faisons des fiches. Le </w:t>
      </w:r>
      <w:proofErr w:type="spellStart"/>
      <w:r w:rsidRPr="00F9289D">
        <w:rPr>
          <w:rFonts w:ascii="Times New Roman" w:eastAsia="Times New Roman" w:hAnsi="Times New Roman" w:cs="Times New Roman"/>
          <w:i/>
          <w:iCs/>
          <w:color w:val="000000"/>
          <w:lang w:eastAsia="fr-FR"/>
        </w:rPr>
        <w:t>progr</w:t>
      </w:r>
      <w:proofErr w:type="spellEnd"/>
      <w:r w:rsidRPr="00F9289D">
        <w:rPr>
          <w:rFonts w:ascii="Times New Roman" w:eastAsia="Times New Roman" w:hAnsi="Times New Roman" w:cs="Times New Roman"/>
          <w:i/>
          <w:iCs/>
          <w:color w:val="000000"/>
          <w:lang w:val="it-IT" w:eastAsia="fr-FR"/>
        </w:rPr>
        <w:t>è</w:t>
      </w:r>
      <w:r w:rsidRPr="00F9289D">
        <w:rPr>
          <w:rFonts w:ascii="Times New Roman" w:eastAsia="Times New Roman" w:hAnsi="Times New Roman" w:cs="Times New Roman"/>
          <w:i/>
          <w:iCs/>
          <w:color w:val="000000"/>
          <w:lang w:eastAsia="fr-FR"/>
        </w:rPr>
        <w:t>s est incontestable</w:t>
      </w:r>
      <w:r w:rsidRPr="00F9289D">
        <w:rPr>
          <w:rFonts w:ascii="Times New Roman" w:eastAsia="Times New Roman" w:hAnsi="Times New Roman" w:cs="Times New Roman"/>
          <w:color w:val="000000"/>
          <w:lang w:eastAsia="fr-FR"/>
        </w:rPr>
        <w:t xml:space="preserve">. » </w:t>
      </w:r>
      <w:r w:rsidRPr="00F9289D">
        <w:rPr>
          <w:rFonts w:ascii="Times New Roman" w:eastAsia="Times New Roman" w:hAnsi="Times New Roman" w:cs="Times New Roman"/>
          <w:strike/>
          <w:color w:val="000000"/>
          <w:lang w:eastAsia="fr-FR"/>
        </w:rPr>
        <w:t>(l.12-13)</w:t>
      </w:r>
      <w:commentRangeEnd w:id="22"/>
      <w:r w:rsidR="001D0846" w:rsidRPr="001D0846">
        <w:rPr>
          <w:rStyle w:val="Marquedecommentaire"/>
          <w:strike/>
        </w:rPr>
        <w:commentReference w:id="22"/>
      </w:r>
      <w:r w:rsidRPr="00F9289D">
        <w:rPr>
          <w:rFonts w:ascii="Times New Roman" w:eastAsia="Times New Roman" w:hAnsi="Times New Roman" w:cs="Times New Roman"/>
          <w:strike/>
          <w:color w:val="000000"/>
          <w:lang w:eastAsia="fr-FR"/>
        </w:rPr>
        <w:t>,</w:t>
      </w:r>
      <w:r w:rsidRPr="00F9289D">
        <w:rPr>
          <w:rFonts w:ascii="Times New Roman" w:eastAsia="Times New Roman" w:hAnsi="Times New Roman" w:cs="Times New Roman"/>
          <w:color w:val="000000"/>
          <w:lang w:eastAsia="fr-FR"/>
        </w:rPr>
        <w:t xml:space="preserve"> nous percevons clairement une évolution entre </w:t>
      </w:r>
      <w:commentRangeStart w:id="23"/>
      <w:r w:rsidRPr="00F9289D">
        <w:rPr>
          <w:rFonts w:ascii="Times New Roman" w:eastAsia="Times New Roman" w:hAnsi="Times New Roman" w:cs="Times New Roman"/>
          <w:color w:val="000000"/>
          <w:lang w:eastAsia="fr-FR"/>
        </w:rPr>
        <w:t xml:space="preserve">l’ancienne peste </w:t>
      </w:r>
      <w:commentRangeEnd w:id="23"/>
      <w:r w:rsidR="001D0846">
        <w:rPr>
          <w:rStyle w:val="Marquedecommentaire"/>
        </w:rPr>
        <w:commentReference w:id="23"/>
      </w:r>
      <w:r w:rsidRPr="00F9289D">
        <w:rPr>
          <w:rFonts w:ascii="Times New Roman" w:eastAsia="Times New Roman" w:hAnsi="Times New Roman" w:cs="Times New Roman"/>
          <w:color w:val="000000"/>
          <w:lang w:eastAsia="fr-FR"/>
        </w:rPr>
        <w:t xml:space="preserve">et celle de </w:t>
      </w:r>
      <w:commentRangeStart w:id="24"/>
      <w:r w:rsidRPr="00F9289D">
        <w:rPr>
          <w:rFonts w:ascii="Times New Roman" w:eastAsia="Times New Roman" w:hAnsi="Times New Roman" w:cs="Times New Roman"/>
          <w:color w:val="000000"/>
          <w:lang w:eastAsia="fr-FR"/>
        </w:rPr>
        <w:t>1947</w:t>
      </w:r>
      <w:commentRangeEnd w:id="24"/>
      <w:r w:rsidR="001D0846">
        <w:rPr>
          <w:rStyle w:val="Marquedecommentaire"/>
        </w:rPr>
        <w:commentReference w:id="24"/>
      </w:r>
      <w:r w:rsidRPr="00F9289D">
        <w:rPr>
          <w:rFonts w:ascii="Times New Roman" w:eastAsia="Times New Roman" w:hAnsi="Times New Roman" w:cs="Times New Roman"/>
          <w:color w:val="000000"/>
          <w:lang w:eastAsia="fr-FR"/>
        </w:rPr>
        <w:t xml:space="preserve">. </w:t>
      </w:r>
      <w:commentRangeStart w:id="25"/>
      <w:r w:rsidRPr="00F9289D">
        <w:rPr>
          <w:rFonts w:ascii="Times New Roman" w:eastAsia="Times New Roman" w:hAnsi="Times New Roman" w:cs="Times New Roman"/>
          <w:color w:val="000000"/>
          <w:lang w:eastAsia="fr-FR"/>
        </w:rPr>
        <w:t>Il</w:t>
      </w:r>
      <w:commentRangeEnd w:id="25"/>
      <w:r w:rsidR="001D0846">
        <w:rPr>
          <w:rStyle w:val="Marquedecommentaire"/>
        </w:rPr>
        <w:commentReference w:id="25"/>
      </w:r>
      <w:r w:rsidRPr="00F9289D">
        <w:rPr>
          <w:rFonts w:ascii="Times New Roman" w:eastAsia="Times New Roman" w:hAnsi="Times New Roman" w:cs="Times New Roman"/>
          <w:color w:val="000000"/>
          <w:lang w:eastAsia="fr-FR"/>
        </w:rPr>
        <w:t xml:space="preserve"> est vrai que si dans 10 ans une nouvelle pandémie touchait notre population, nous saurions davantage comment réagir </w:t>
      </w:r>
      <w:commentRangeStart w:id="26"/>
      <w:r w:rsidRPr="00F9289D">
        <w:rPr>
          <w:rFonts w:ascii="Times New Roman" w:eastAsia="Times New Roman" w:hAnsi="Times New Roman" w:cs="Times New Roman"/>
          <w:color w:val="000000"/>
          <w:lang w:eastAsia="fr-FR"/>
        </w:rPr>
        <w:t>pour la stopper</w:t>
      </w:r>
      <w:commentRangeEnd w:id="26"/>
      <w:r w:rsidR="001D0846">
        <w:rPr>
          <w:rStyle w:val="Marquedecommentaire"/>
        </w:rPr>
        <w:commentReference w:id="26"/>
      </w:r>
      <w:r w:rsidRPr="00F9289D">
        <w:rPr>
          <w:rFonts w:ascii="Times New Roman" w:eastAsia="Times New Roman" w:hAnsi="Times New Roman" w:cs="Times New Roman"/>
          <w:color w:val="000000"/>
          <w:lang w:eastAsia="fr-FR"/>
        </w:rPr>
        <w:t xml:space="preserve">. Nous avons déjà pu le constater après 1 an de pandémie où les lits d’hôpitaux ont été aménagés dans des hôtels, ou parfois même dans d’autres pays. Nous ne nous attendons jamais à une pandémie, mais </w:t>
      </w:r>
      <w:commentRangeStart w:id="27"/>
      <w:r w:rsidRPr="00F9289D">
        <w:rPr>
          <w:rFonts w:ascii="Times New Roman" w:eastAsia="Times New Roman" w:hAnsi="Times New Roman" w:cs="Times New Roman"/>
          <w:color w:val="000000"/>
          <w:lang w:eastAsia="fr-FR"/>
        </w:rPr>
        <w:t xml:space="preserve">nous pouvons l’anticiper grâce aux expériences vécues </w:t>
      </w:r>
      <w:commentRangeEnd w:id="27"/>
      <w:r w:rsidR="001D0846">
        <w:rPr>
          <w:rStyle w:val="Marquedecommentaire"/>
        </w:rPr>
        <w:commentReference w:id="27"/>
      </w:r>
      <w:r w:rsidRPr="00F9289D">
        <w:rPr>
          <w:rFonts w:ascii="Times New Roman" w:eastAsia="Times New Roman" w:hAnsi="Times New Roman" w:cs="Times New Roman"/>
          <w:color w:val="000000"/>
          <w:lang w:eastAsia="fr-FR"/>
        </w:rPr>
        <w:t>qui forgent l’adaptation de l’Homme. C’est ce vécu à travers une pandémie qui change l’humanité ; l’anticipation, les perceptions et l’adaptation de l’Homme seront meilleures face des nouvelles menaces de pandémies</w:t>
      </w:r>
      <w:r>
        <w:rPr>
          <w:rFonts w:ascii="Times New Roman" w:eastAsia="Times New Roman" w:hAnsi="Times New Roman" w:cs="Times New Roman"/>
          <w:color w:val="000000"/>
          <w:lang w:eastAsia="fr-FR"/>
        </w:rPr>
        <w:t xml:space="preserve">. </w:t>
      </w:r>
    </w:p>
    <w:p w14:paraId="42895BE3" w14:textId="77777777" w:rsidR="00421A0D" w:rsidRDefault="001D0846">
      <w:pPr>
        <w:spacing w:after="160" w:line="259" w:lineRule="auto"/>
        <w:rPr>
          <w:rFonts w:asciiTheme="majorHAnsi" w:hAnsiTheme="majorHAnsi" w:cstheme="majorHAnsi"/>
          <w:b/>
          <w:color w:val="538135" w:themeColor="accent6" w:themeShade="BF"/>
        </w:rPr>
      </w:pPr>
      <w:r w:rsidRPr="001D0846">
        <w:rPr>
          <w:rFonts w:asciiTheme="majorHAnsi" w:hAnsiTheme="majorHAnsi" w:cstheme="majorHAnsi"/>
          <w:b/>
          <w:color w:val="538135" w:themeColor="accent6" w:themeShade="BF"/>
        </w:rPr>
        <w:t>Sur le fond, quelques bonnes idées et exemples. Sur la forme, de nombreuses maladresse</w:t>
      </w:r>
      <w:r>
        <w:rPr>
          <w:rFonts w:asciiTheme="majorHAnsi" w:hAnsiTheme="majorHAnsi" w:cstheme="majorHAnsi"/>
          <w:b/>
          <w:color w:val="538135" w:themeColor="accent6" w:themeShade="BF"/>
        </w:rPr>
        <w:t>s</w:t>
      </w:r>
      <w:r w:rsidRPr="001D0846">
        <w:rPr>
          <w:rFonts w:asciiTheme="majorHAnsi" w:hAnsiTheme="majorHAnsi" w:cstheme="majorHAnsi"/>
          <w:b/>
          <w:color w:val="538135" w:themeColor="accent6" w:themeShade="BF"/>
        </w:rPr>
        <w:t xml:space="preserve"> car vous avez des difficultés pour articuler appui sur le texte de Camus, exemples et commentaires d’actualisation de la thématique</w:t>
      </w:r>
      <w:r>
        <w:rPr>
          <w:rFonts w:asciiTheme="majorHAnsi" w:hAnsiTheme="majorHAnsi" w:cstheme="majorHAnsi"/>
          <w:b/>
          <w:color w:val="538135" w:themeColor="accent6" w:themeShade="BF"/>
        </w:rPr>
        <w:t xml:space="preserve">. C’est en effet difficile. </w:t>
      </w:r>
    </w:p>
    <w:p w14:paraId="2A96DE05" w14:textId="77777777" w:rsidR="001D0846" w:rsidRPr="001D0846" w:rsidRDefault="001D0846">
      <w:pPr>
        <w:spacing w:after="160" w:line="259" w:lineRule="auto"/>
        <w:rPr>
          <w:rFonts w:asciiTheme="majorHAnsi" w:hAnsiTheme="majorHAnsi" w:cstheme="majorHAnsi"/>
          <w:b/>
          <w:color w:val="538135" w:themeColor="accent6" w:themeShade="BF"/>
        </w:rPr>
      </w:pPr>
    </w:p>
    <w:p w14:paraId="78D03563" w14:textId="77777777" w:rsidR="00CC4513" w:rsidRPr="00421A0D" w:rsidRDefault="00A7272E">
      <w:pPr>
        <w:spacing w:after="160" w:line="259" w:lineRule="auto"/>
        <w:rPr>
          <w:rFonts w:asciiTheme="majorHAnsi" w:hAnsiTheme="majorHAnsi" w:cstheme="majorHAnsi"/>
          <w:b/>
        </w:rPr>
      </w:pPr>
      <w:r w:rsidRPr="00421A0D">
        <w:rPr>
          <w:rFonts w:asciiTheme="majorHAnsi" w:hAnsiTheme="majorHAnsi" w:cstheme="majorHAnsi"/>
          <w:b/>
        </w:rPr>
        <w:t>EXERCICE 6 | Rédiger une transition</w:t>
      </w:r>
    </w:p>
    <w:p w14:paraId="669D136B" w14:textId="77777777" w:rsidR="00CC4513" w:rsidRDefault="00A7272E">
      <w:pPr>
        <w:spacing w:after="160" w:line="259" w:lineRule="auto"/>
        <w:ind w:firstLine="708"/>
        <w:jc w:val="both"/>
        <w:rPr>
          <w:rFonts w:asciiTheme="majorHAnsi" w:hAnsiTheme="majorHAnsi" w:cstheme="majorHAnsi"/>
        </w:rPr>
      </w:pPr>
      <w:r>
        <w:rPr>
          <w:rFonts w:asciiTheme="majorHAnsi" w:hAnsiTheme="majorHAnsi" w:cstheme="majorHAnsi"/>
        </w:rPr>
        <w:t xml:space="preserve">A partir du plan en deux parties ci-dessous, choisissez la ou les </w:t>
      </w:r>
      <w:proofErr w:type="spellStart"/>
      <w:r>
        <w:rPr>
          <w:rFonts w:asciiTheme="majorHAnsi" w:hAnsiTheme="majorHAnsi" w:cstheme="majorHAnsi"/>
        </w:rPr>
        <w:t>transition.s</w:t>
      </w:r>
      <w:proofErr w:type="spellEnd"/>
      <w:r>
        <w:rPr>
          <w:rFonts w:asciiTheme="majorHAnsi" w:hAnsiTheme="majorHAnsi" w:cstheme="majorHAnsi"/>
        </w:rPr>
        <w:t xml:space="preserve"> qui vous </w:t>
      </w:r>
      <w:proofErr w:type="spellStart"/>
      <w:r>
        <w:rPr>
          <w:rFonts w:asciiTheme="majorHAnsi" w:hAnsiTheme="majorHAnsi" w:cstheme="majorHAnsi"/>
        </w:rPr>
        <w:t>semble.nt</w:t>
      </w:r>
      <w:proofErr w:type="spellEnd"/>
      <w:r>
        <w:rPr>
          <w:rFonts w:asciiTheme="majorHAnsi" w:hAnsiTheme="majorHAnsi" w:cstheme="majorHAnsi"/>
        </w:rPr>
        <w:t xml:space="preserve"> la ou les plus </w:t>
      </w:r>
      <w:proofErr w:type="spellStart"/>
      <w:r>
        <w:rPr>
          <w:rFonts w:asciiTheme="majorHAnsi" w:hAnsiTheme="majorHAnsi" w:cstheme="majorHAnsi"/>
        </w:rPr>
        <w:t>adéquate.s</w:t>
      </w:r>
      <w:proofErr w:type="spellEnd"/>
      <w:r>
        <w:rPr>
          <w:rFonts w:asciiTheme="majorHAnsi" w:hAnsiTheme="majorHAnsi" w:cstheme="majorHAnsi"/>
        </w:rPr>
        <w:t>. Justifiez votre choix.</w:t>
      </w:r>
    </w:p>
    <w:p w14:paraId="32FEE4D6" w14:textId="77777777" w:rsidR="00CC4513" w:rsidRDefault="00A7272E">
      <w:pPr>
        <w:pStyle w:val="NormalWeb"/>
        <w:ind w:firstLine="708"/>
        <w:jc w:val="both"/>
        <w:rPr>
          <w:rFonts w:ascii="Daytona Condensed Light" w:hAnsi="Daytona Condensed Light"/>
        </w:rPr>
      </w:pPr>
      <w:r>
        <w:rPr>
          <w:rFonts w:ascii="Daytona Condensed Light" w:hAnsi="Daytona Condensed Light" w:cstheme="majorHAnsi"/>
        </w:rPr>
        <w:t>Plan :</w:t>
      </w:r>
      <w:r>
        <w:rPr>
          <w:rFonts w:ascii="Daytona Condensed Light" w:hAnsi="Daytona Condensed Light"/>
        </w:rPr>
        <w:t xml:space="preserve"> </w:t>
      </w:r>
    </w:p>
    <w:p w14:paraId="779DADF8" w14:textId="77777777" w:rsidR="00CC4513" w:rsidRDefault="00A7272E">
      <w:pPr>
        <w:pStyle w:val="NormalWeb"/>
        <w:ind w:left="1416" w:firstLine="708"/>
        <w:jc w:val="both"/>
        <w:rPr>
          <w:rFonts w:ascii="Daytona Condensed Light" w:hAnsi="Daytona Condensed Light"/>
        </w:rPr>
      </w:pPr>
      <w:r>
        <w:rPr>
          <w:rFonts w:ascii="Daytona Condensed Light" w:hAnsi="Daytona Condensed Light"/>
        </w:rPr>
        <w:t xml:space="preserve">I. Une pandémie change inévitablement l’humanité. </w:t>
      </w:r>
    </w:p>
    <w:p w14:paraId="77280730" w14:textId="77777777" w:rsidR="00CC4513" w:rsidRDefault="00A7272E">
      <w:pPr>
        <w:pStyle w:val="NormalWeb"/>
        <w:ind w:left="1416" w:firstLine="708"/>
        <w:jc w:val="both"/>
        <w:rPr>
          <w:rFonts w:ascii="Daytona Condensed Light" w:hAnsi="Daytona Condensed Light"/>
        </w:rPr>
      </w:pPr>
      <w:r>
        <w:rPr>
          <w:rFonts w:ascii="Daytona Condensed Light" w:hAnsi="Daytona Condensed Light"/>
        </w:rPr>
        <w:t xml:space="preserve">II. Des changements malheureusement souvent éphémères. </w:t>
      </w:r>
    </w:p>
    <w:p w14:paraId="55A8C5A1"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Transition 1 : Voyons à présent si ces changements sont durables ou éphémères.</w:t>
      </w:r>
    </w:p>
    <w:p w14:paraId="46B2A1CE" w14:textId="77777777" w:rsidR="00CC4513" w:rsidRDefault="00CC4513">
      <w:pPr>
        <w:pStyle w:val="Paragraphedeliste"/>
        <w:spacing w:after="160" w:line="259" w:lineRule="auto"/>
        <w:ind w:left="1068"/>
        <w:jc w:val="both"/>
        <w:rPr>
          <w:rFonts w:ascii="Daytona Condensed Light" w:hAnsi="Daytona Condensed Light" w:cstheme="majorHAnsi"/>
        </w:rPr>
      </w:pPr>
    </w:p>
    <w:p w14:paraId="4DF64064"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Transition 2 : L’analyse des changements liés à la pandémie ayant été faite dans la première partie, nous allons nous intéresser à la durabilité de ces changements.</w:t>
      </w:r>
    </w:p>
    <w:p w14:paraId="7B110D06" w14:textId="77777777" w:rsidR="00CC4513" w:rsidRDefault="00CC4513">
      <w:pPr>
        <w:pStyle w:val="Paragraphedeliste"/>
        <w:spacing w:after="160" w:line="259" w:lineRule="auto"/>
        <w:ind w:left="1068"/>
        <w:jc w:val="both"/>
        <w:rPr>
          <w:rFonts w:ascii="Daytona Condensed Light" w:hAnsi="Daytona Condensed Light" w:cstheme="majorHAnsi"/>
        </w:rPr>
      </w:pPr>
    </w:p>
    <w:p w14:paraId="582D9112"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Transition 3 : Si l’homme tire nécessairement des enseignements d’une telle expérience, malheureusement sa capacité à modifier ses comportements n’est pas durable dans le temps.</w:t>
      </w:r>
    </w:p>
    <w:p w14:paraId="67233CF9" w14:textId="77777777" w:rsidR="00CC4513" w:rsidRDefault="00CC4513">
      <w:pPr>
        <w:pStyle w:val="Paragraphedeliste"/>
        <w:spacing w:after="160" w:line="259" w:lineRule="auto"/>
        <w:ind w:left="1068"/>
        <w:jc w:val="both"/>
        <w:rPr>
          <w:rFonts w:ascii="Daytona Condensed Light" w:hAnsi="Daytona Condensed Light" w:cstheme="majorHAnsi"/>
        </w:rPr>
      </w:pPr>
    </w:p>
    <w:p w14:paraId="4DE709B4"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Transition 4 : Après avoir mené une réflexion sur la nature des changements causés par la pandémie sur l’homme, nous allons tenter d’essayer de voir quelles sont les conséquences de ces changements. </w:t>
      </w:r>
    </w:p>
    <w:p w14:paraId="336C11C9" w14:textId="77777777" w:rsidR="00CC4513" w:rsidRDefault="00CC4513">
      <w:pPr>
        <w:pStyle w:val="Paragraphedeliste"/>
        <w:spacing w:after="160" w:line="259" w:lineRule="auto"/>
        <w:ind w:left="1068"/>
        <w:jc w:val="both"/>
        <w:rPr>
          <w:rFonts w:ascii="Daytona Condensed Light" w:hAnsi="Daytona Condensed Light" w:cstheme="majorHAnsi"/>
        </w:rPr>
      </w:pPr>
    </w:p>
    <w:p w14:paraId="53F32C3A"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Transition 5 : Ainsi, une pandémie peut profondément bouleverser et modifier les comportements humains et ces derniers peuvent en tirer un bénéfice.  Mais ce phénomène est-il durable ? </w:t>
      </w:r>
    </w:p>
    <w:p w14:paraId="32F48F9A" w14:textId="77777777" w:rsidR="00CC4513" w:rsidRDefault="00CC4513">
      <w:pPr>
        <w:pStyle w:val="Paragraphedeliste"/>
        <w:spacing w:after="160" w:line="259" w:lineRule="auto"/>
        <w:ind w:left="1068"/>
        <w:jc w:val="both"/>
        <w:rPr>
          <w:rFonts w:ascii="Daytona Condensed Light" w:hAnsi="Daytona Condensed Light" w:cstheme="majorHAnsi"/>
        </w:rPr>
      </w:pPr>
    </w:p>
    <w:p w14:paraId="6B35DB50" w14:textId="77777777" w:rsidR="00CC4513" w:rsidRPr="00C8545E" w:rsidRDefault="001D0846" w:rsidP="001D0846">
      <w:pPr>
        <w:spacing w:after="160" w:line="259" w:lineRule="auto"/>
        <w:rPr>
          <w:rFonts w:ascii="Daytona Condensed Light" w:hAnsi="Daytona Condensed Light" w:cstheme="majorHAnsi"/>
          <w:color w:val="538135" w:themeColor="accent6" w:themeShade="BF"/>
        </w:rPr>
      </w:pPr>
      <w:r>
        <w:rPr>
          <w:rFonts w:ascii="Daytona Condensed Light" w:hAnsi="Daytona Condensed Light" w:cstheme="majorHAnsi"/>
        </w:rPr>
        <w:t xml:space="preserve">               </w:t>
      </w:r>
      <w:r w:rsidRPr="00C8545E">
        <w:rPr>
          <w:rFonts w:ascii="Daytona Condensed Light" w:hAnsi="Daytona Condensed Light" w:cstheme="majorHAnsi"/>
          <w:color w:val="538135" w:themeColor="accent6" w:themeShade="BF"/>
        </w:rPr>
        <w:t>T1 : n’articule pas les deux parties. Annonce l’axe 2</w:t>
      </w:r>
    </w:p>
    <w:p w14:paraId="0C2B7A23" w14:textId="77777777" w:rsidR="00CC4513" w:rsidRPr="00C8545E" w:rsidRDefault="001D0846">
      <w:pPr>
        <w:pStyle w:val="Paragraphedeliste"/>
        <w:spacing w:after="160" w:line="259" w:lineRule="auto"/>
        <w:ind w:left="1068"/>
        <w:jc w:val="both"/>
        <w:rPr>
          <w:rFonts w:ascii="Daytona Condensed Light" w:hAnsi="Daytona Condensed Light" w:cstheme="majorHAnsi"/>
          <w:color w:val="538135" w:themeColor="accent6" w:themeShade="BF"/>
        </w:rPr>
      </w:pPr>
      <w:r w:rsidRPr="00C8545E">
        <w:rPr>
          <w:rFonts w:ascii="Daytona Condensed Light" w:hAnsi="Daytona Condensed Light" w:cstheme="majorHAnsi"/>
          <w:color w:val="538135" w:themeColor="accent6" w:themeShade="BF"/>
        </w:rPr>
        <w:t xml:space="preserve">T2 : </w:t>
      </w:r>
      <w:r w:rsidR="00C8545E" w:rsidRPr="00C8545E">
        <w:rPr>
          <w:rFonts w:ascii="Daytona Condensed Light" w:hAnsi="Daytona Condensed Light" w:cstheme="majorHAnsi"/>
          <w:color w:val="538135" w:themeColor="accent6" w:themeShade="BF"/>
        </w:rPr>
        <w:t>OK</w:t>
      </w:r>
    </w:p>
    <w:p w14:paraId="7AF93DBE" w14:textId="77777777" w:rsidR="00C8545E" w:rsidRPr="00C8545E" w:rsidRDefault="00C8545E" w:rsidP="00C8545E">
      <w:pPr>
        <w:pStyle w:val="Paragraphedeliste"/>
        <w:spacing w:after="160" w:line="259" w:lineRule="auto"/>
        <w:ind w:left="1068"/>
        <w:jc w:val="both"/>
        <w:rPr>
          <w:rFonts w:ascii="Daytona Condensed Light" w:hAnsi="Daytona Condensed Light" w:cstheme="majorHAnsi"/>
          <w:color w:val="538135" w:themeColor="accent6" w:themeShade="BF"/>
        </w:rPr>
      </w:pPr>
      <w:r w:rsidRPr="00C8545E">
        <w:rPr>
          <w:rFonts w:ascii="Daytona Condensed Light" w:hAnsi="Daytona Condensed Light" w:cstheme="majorHAnsi"/>
          <w:color w:val="538135" w:themeColor="accent6" w:themeShade="BF"/>
        </w:rPr>
        <w:t>T3 : OK et meilleure formulation par rapport à le T2</w:t>
      </w:r>
    </w:p>
    <w:p w14:paraId="46C2A898" w14:textId="77777777" w:rsidR="00C8545E" w:rsidRPr="00C8545E" w:rsidRDefault="00C8545E" w:rsidP="00C8545E">
      <w:pPr>
        <w:pStyle w:val="Paragraphedeliste"/>
        <w:spacing w:after="160" w:line="259" w:lineRule="auto"/>
        <w:ind w:left="1068"/>
        <w:jc w:val="both"/>
        <w:rPr>
          <w:rFonts w:ascii="Daytona Condensed Light" w:hAnsi="Daytona Condensed Light" w:cstheme="majorHAnsi"/>
          <w:color w:val="538135" w:themeColor="accent6" w:themeShade="BF"/>
        </w:rPr>
      </w:pPr>
      <w:r w:rsidRPr="00C8545E">
        <w:rPr>
          <w:rFonts w:ascii="Daytona Condensed Light" w:hAnsi="Daytona Condensed Light" w:cstheme="majorHAnsi"/>
          <w:color w:val="538135" w:themeColor="accent6" w:themeShade="BF"/>
        </w:rPr>
        <w:lastRenderedPageBreak/>
        <w:t>T4 : Ne convient pas car il ne s’agit pas d’évaluer les conséquences d’une pandémie</w:t>
      </w:r>
    </w:p>
    <w:p w14:paraId="34CAB1C0" w14:textId="77777777" w:rsidR="00C8545E" w:rsidRPr="00C8545E" w:rsidRDefault="00C8545E" w:rsidP="00C8545E">
      <w:pPr>
        <w:pStyle w:val="Paragraphedeliste"/>
        <w:spacing w:after="160" w:line="259" w:lineRule="auto"/>
        <w:ind w:left="1068"/>
        <w:jc w:val="both"/>
        <w:rPr>
          <w:rFonts w:ascii="Daytona Condensed Light" w:hAnsi="Daytona Condensed Light" w:cstheme="majorHAnsi"/>
          <w:color w:val="538135" w:themeColor="accent6" w:themeShade="BF"/>
        </w:rPr>
      </w:pPr>
      <w:r w:rsidRPr="00C8545E">
        <w:rPr>
          <w:rFonts w:ascii="Daytona Condensed Light" w:hAnsi="Daytona Condensed Light" w:cstheme="majorHAnsi"/>
          <w:color w:val="538135" w:themeColor="accent6" w:themeShade="BF"/>
        </w:rPr>
        <w:t xml:space="preserve">T5 : OK </w:t>
      </w:r>
    </w:p>
    <w:p w14:paraId="5F11E71E" w14:textId="77777777" w:rsidR="00CC4513" w:rsidRPr="00C8545E" w:rsidRDefault="00CC4513">
      <w:pPr>
        <w:pStyle w:val="Paragraphedeliste"/>
        <w:spacing w:after="160" w:line="259" w:lineRule="auto"/>
        <w:ind w:left="1068"/>
        <w:jc w:val="both"/>
        <w:rPr>
          <w:rFonts w:ascii="Daytona Condensed Light" w:hAnsi="Daytona Condensed Light" w:cstheme="majorHAnsi"/>
          <w:color w:val="538135" w:themeColor="accent6" w:themeShade="BF"/>
        </w:rPr>
      </w:pPr>
    </w:p>
    <w:p w14:paraId="3C27986A" w14:textId="77777777" w:rsidR="00CC4513" w:rsidRDefault="00A7272E">
      <w:pPr>
        <w:spacing w:after="160" w:line="259" w:lineRule="auto"/>
        <w:rPr>
          <w:rFonts w:asciiTheme="majorHAnsi" w:hAnsiTheme="majorHAnsi" w:cstheme="majorHAnsi"/>
        </w:rPr>
      </w:pPr>
      <w:r>
        <w:rPr>
          <w:rFonts w:asciiTheme="majorHAnsi" w:hAnsiTheme="majorHAnsi" w:cstheme="majorHAnsi"/>
        </w:rPr>
        <w:t>EXERCICE 7 | Insérer des citations extraites d’un texte</w:t>
      </w:r>
    </w:p>
    <w:p w14:paraId="560EF3BF" w14:textId="77777777" w:rsidR="00CC4513" w:rsidRDefault="00A7272E">
      <w:pPr>
        <w:spacing w:after="160" w:line="259" w:lineRule="auto"/>
        <w:jc w:val="both"/>
        <w:rPr>
          <w:rFonts w:asciiTheme="majorHAnsi" w:hAnsiTheme="majorHAnsi" w:cstheme="majorHAnsi"/>
        </w:rPr>
      </w:pPr>
      <w:r>
        <w:rPr>
          <w:rFonts w:asciiTheme="majorHAnsi" w:hAnsiTheme="majorHAnsi" w:cstheme="majorHAnsi"/>
        </w:rPr>
        <w:t xml:space="preserve">Dans les deux extraits suivants, repérez et commentez l’insertion des citations. Reformulez ensuite convenablement au choix l’extrait 1 ou 2. </w:t>
      </w:r>
    </w:p>
    <w:p w14:paraId="16A9CD0B" w14:textId="77777777" w:rsidR="00CC4513" w:rsidRDefault="00A7272E">
      <w:pPr>
        <w:spacing w:after="160" w:line="259" w:lineRule="auto"/>
        <w:jc w:val="both"/>
        <w:rPr>
          <w:rFonts w:ascii="Daytona Condensed Light" w:hAnsi="Daytona Condensed Light"/>
        </w:rPr>
      </w:pPr>
      <w:r>
        <w:rPr>
          <w:rFonts w:ascii="Daytona Condensed Light" w:hAnsi="Daytona Condensed Light"/>
        </w:rPr>
        <w:t>Extrait  1 : Pour Rousseau, il faut donc que l’enfant cherche par lui-même les réponses, et notamment en partant de la nature. “Rendez votre élève attentif aux phénomènes de la nature”. Ainsi, le professeur sera apte à susciter la curiosité et à éveiller l’intérêt de l’enfant.</w:t>
      </w:r>
    </w:p>
    <w:p w14:paraId="0B2BCCA2" w14:textId="77777777" w:rsidR="00CC4513" w:rsidRDefault="00A7272E">
      <w:pPr>
        <w:spacing w:after="160" w:line="259" w:lineRule="auto"/>
        <w:rPr>
          <w:rFonts w:ascii="Daytona Condensed Light" w:hAnsi="Daytona Condensed Light"/>
        </w:rPr>
      </w:pPr>
      <w:r>
        <w:rPr>
          <w:rFonts w:ascii="Daytona Condensed Light" w:hAnsi="Daytona Condensed Light"/>
        </w:rPr>
        <w:t>[…]</w:t>
      </w:r>
    </w:p>
    <w:p w14:paraId="2A5607B8" w14:textId="77777777" w:rsidR="00CC4513" w:rsidRDefault="00A7272E">
      <w:pPr>
        <w:spacing w:after="160" w:line="259" w:lineRule="auto"/>
        <w:jc w:val="both"/>
        <w:rPr>
          <w:rFonts w:ascii="Daytona Condensed Light" w:hAnsi="Daytona Condensed Light"/>
        </w:rPr>
      </w:pPr>
      <w:r>
        <w:rPr>
          <w:rFonts w:ascii="Daytona Condensed Light" w:hAnsi="Daytona Condensed Light"/>
        </w:rPr>
        <w:t>Extrait 2 : Il ne s’agit pas comme le relève Rousseau d’aller “chercher des globes, des sphères, des cartes” (l.7) pour “apprendre la géographie” (l.7) mais tout au contraire d’impliquer l’élève dans l’observation directe de son environnement. De plus, Rousseau s’accorde avec son prédécesseur Montaigne à propos des enfants, puisqu’il ne souhaite pas en faire “le jouet de l’opinion des autres</w:t>
      </w:r>
      <w:proofErr w:type="gramStart"/>
      <w:r>
        <w:rPr>
          <w:rFonts w:ascii="Daytona Condensed Light" w:hAnsi="Daytona Condensed Light"/>
        </w:rPr>
        <w:t>”(</w:t>
      </w:r>
      <w:proofErr w:type="gramEnd"/>
      <w:r>
        <w:rPr>
          <w:rFonts w:ascii="Daytona Condensed Light" w:hAnsi="Daytona Condensed Light"/>
        </w:rPr>
        <w:t>l.6).</w:t>
      </w:r>
    </w:p>
    <w:p w14:paraId="4172DF68" w14:textId="77777777" w:rsidR="00CC4513" w:rsidRDefault="00C8545E">
      <w:pPr>
        <w:spacing w:after="160" w:line="259" w:lineRule="auto"/>
        <w:jc w:val="both"/>
        <w:rPr>
          <w:rFonts w:ascii="Daytona Condensed Light" w:hAnsi="Daytona Condensed Light"/>
        </w:rPr>
      </w:pPr>
      <w:r w:rsidRPr="00C8545E">
        <w:rPr>
          <w:rFonts w:ascii="Daytona Condensed Light" w:hAnsi="Daytona Condensed Light"/>
          <w:color w:val="538135" w:themeColor="accent6" w:themeShade="BF"/>
        </w:rPr>
        <w:t>1-</w:t>
      </w:r>
      <w:r w:rsidRPr="00C8545E">
        <w:rPr>
          <w:rFonts w:ascii="Daytona Condensed Light" w:hAnsi="Daytona Condensed Light"/>
        </w:rPr>
        <w:t xml:space="preserve"> </w:t>
      </w:r>
      <w:r w:rsidRPr="00C8545E">
        <w:rPr>
          <w:rFonts w:ascii="Daytona Condensed Light" w:hAnsi="Daytona Condensed Light"/>
          <w:color w:val="538135" w:themeColor="accent6" w:themeShade="BF"/>
        </w:rPr>
        <w:t xml:space="preserve">Pour Rousseau, il faut donc que l’enfant cherche par lui-même les réponses, et notamment en partant de la nature. </w:t>
      </w:r>
      <w:r w:rsidRPr="00C8545E">
        <w:rPr>
          <w:rFonts w:ascii="Daytona Condensed Light" w:hAnsi="Daytona Condensed Light"/>
          <w:b/>
          <w:color w:val="538135" w:themeColor="accent6" w:themeShade="BF"/>
        </w:rPr>
        <w:t>“Rendez votre élève attentif aux phénomènes de la nature”.</w:t>
      </w:r>
      <w:r w:rsidRPr="00C8545E">
        <w:rPr>
          <w:rFonts w:ascii="Daytona Condensed Light" w:hAnsi="Daytona Condensed Light"/>
          <w:color w:val="538135" w:themeColor="accent6" w:themeShade="BF"/>
        </w:rPr>
        <w:t xml:space="preserve"> Ainsi, le professeur sera apte à susciter la curiosité et à éveiller l’intérêt de l’enfant</w:t>
      </w:r>
      <w:r>
        <w:rPr>
          <w:rFonts w:ascii="Daytona Condensed Light" w:hAnsi="Daytona Condensed Light"/>
          <w:color w:val="538135" w:themeColor="accent6" w:themeShade="BF"/>
        </w:rPr>
        <w:t xml:space="preserve"> : </w:t>
      </w:r>
    </w:p>
    <w:p w14:paraId="6EF17025" w14:textId="77777777" w:rsidR="00C8545E" w:rsidRPr="00C8545E" w:rsidRDefault="00C8545E">
      <w:pPr>
        <w:spacing w:after="160" w:line="259" w:lineRule="auto"/>
        <w:jc w:val="both"/>
        <w:rPr>
          <w:rFonts w:ascii="Daytona Condensed Light" w:hAnsi="Daytona Condensed Light"/>
          <w:color w:val="538135" w:themeColor="accent6" w:themeShade="BF"/>
        </w:rPr>
      </w:pPr>
      <w:r w:rsidRPr="00C8545E">
        <w:rPr>
          <w:rFonts w:ascii="Daytona Condensed Light" w:hAnsi="Daytona Condensed Light"/>
          <w:color w:val="538135" w:themeColor="accent6" w:themeShade="BF"/>
        </w:rPr>
        <w:t xml:space="preserve">PB : la citation n’est pas du tout insérée. </w:t>
      </w:r>
    </w:p>
    <w:p w14:paraId="3F6833B4" w14:textId="77777777" w:rsidR="00C8545E" w:rsidRPr="00C8545E" w:rsidRDefault="00C8545E">
      <w:pPr>
        <w:spacing w:after="160" w:line="259" w:lineRule="auto"/>
        <w:jc w:val="both"/>
        <w:rPr>
          <w:rFonts w:ascii="Daytona Condensed Light" w:hAnsi="Daytona Condensed Light"/>
          <w:color w:val="538135" w:themeColor="accent6" w:themeShade="BF"/>
        </w:rPr>
      </w:pPr>
      <w:r w:rsidRPr="00C8545E">
        <w:rPr>
          <w:rFonts w:ascii="Daytona Condensed Light" w:hAnsi="Daytona Condensed Light"/>
          <w:color w:val="538135" w:themeColor="accent6" w:themeShade="BF"/>
        </w:rPr>
        <w:t>Réécriture possible : Rousseau encourage l’enfant à chercher par lui-même des réponses et notamment dans la nature</w:t>
      </w:r>
      <w:r w:rsidR="00D620BC">
        <w:rPr>
          <w:rFonts w:ascii="Daytona Condensed Light" w:hAnsi="Daytona Condensed Light"/>
          <w:color w:val="538135" w:themeColor="accent6" w:themeShade="BF"/>
        </w:rPr>
        <w:t xml:space="preserve"> et l’écrit explicitement</w:t>
      </w:r>
      <w:r w:rsidRPr="00C8545E">
        <w:rPr>
          <w:rFonts w:ascii="Daytona Condensed Light" w:hAnsi="Daytona Condensed Light"/>
          <w:color w:val="538135" w:themeColor="accent6" w:themeShade="BF"/>
        </w:rPr>
        <w:t>: « Rendez votre élève attentif aux phénomènes de la nature”.</w:t>
      </w:r>
    </w:p>
    <w:p w14:paraId="1B944866" w14:textId="77777777" w:rsidR="00C8545E" w:rsidRPr="00C8545E" w:rsidRDefault="00C8545E">
      <w:pPr>
        <w:spacing w:after="160" w:line="259" w:lineRule="auto"/>
        <w:jc w:val="both"/>
        <w:rPr>
          <w:rFonts w:ascii="Daytona Condensed Light" w:hAnsi="Daytona Condensed Light" w:cstheme="majorHAnsi"/>
          <w:color w:val="538135" w:themeColor="accent6" w:themeShade="BF"/>
        </w:rPr>
      </w:pPr>
      <w:r w:rsidRPr="00C8545E">
        <w:rPr>
          <w:rFonts w:ascii="Daytona Condensed Light" w:hAnsi="Daytona Condensed Light"/>
          <w:color w:val="538135" w:themeColor="accent6" w:themeShade="BF"/>
        </w:rPr>
        <w:t xml:space="preserve">2- Les citations sont convenablement intégrées mais il est inutile de </w:t>
      </w:r>
      <w:r>
        <w:rPr>
          <w:rFonts w:ascii="Daytona Condensed Light" w:hAnsi="Daytona Condensed Light"/>
          <w:color w:val="538135" w:themeColor="accent6" w:themeShade="BF"/>
        </w:rPr>
        <w:t xml:space="preserve">mentionner le numéro des lignes car vous ne faîtes pas un commentaire de texte. </w:t>
      </w:r>
    </w:p>
    <w:p w14:paraId="22AA39E3" w14:textId="77777777" w:rsidR="00CC4513" w:rsidRDefault="00CC4513">
      <w:pPr>
        <w:spacing w:after="160" w:line="259" w:lineRule="auto"/>
        <w:jc w:val="both"/>
        <w:rPr>
          <w:rFonts w:ascii="Daytona Condensed Light" w:hAnsi="Daytona Condensed Light"/>
        </w:rPr>
      </w:pPr>
    </w:p>
    <w:p w14:paraId="777B8238" w14:textId="77777777" w:rsidR="00CC4513" w:rsidRDefault="00A7272E">
      <w:pPr>
        <w:spacing w:after="160" w:line="259" w:lineRule="auto"/>
        <w:rPr>
          <w:rFonts w:asciiTheme="majorHAnsi" w:hAnsiTheme="majorHAnsi" w:cstheme="majorHAnsi"/>
        </w:rPr>
      </w:pPr>
      <w:r>
        <w:rPr>
          <w:rFonts w:asciiTheme="majorHAnsi" w:hAnsiTheme="majorHAnsi" w:cstheme="majorHAnsi"/>
        </w:rPr>
        <w:t>EXERCICE 8 | Maitriser la langue</w:t>
      </w:r>
    </w:p>
    <w:p w14:paraId="583F867E" w14:textId="77777777" w:rsidR="00CC4513" w:rsidRDefault="00A7272E">
      <w:pPr>
        <w:spacing w:after="160" w:line="259" w:lineRule="auto"/>
        <w:jc w:val="both"/>
        <w:rPr>
          <w:rFonts w:asciiTheme="majorHAnsi" w:hAnsiTheme="majorHAnsi" w:cstheme="majorHAnsi"/>
        </w:rPr>
      </w:pPr>
      <w:r>
        <w:rPr>
          <w:rFonts w:asciiTheme="majorHAnsi" w:hAnsiTheme="majorHAnsi" w:cstheme="majorHAnsi"/>
        </w:rPr>
        <w:t xml:space="preserve">Lisez et commentez l’extrait d’une copie d’étudiant proposé ci-dessous. Relevez les erreurs de mise en forme, de syntaxe, d’orthographe, etc. </w:t>
      </w:r>
    </w:p>
    <w:p w14:paraId="18177C33" w14:textId="77777777" w:rsidR="00CC4513" w:rsidRDefault="00CC4513">
      <w:pPr>
        <w:spacing w:after="160" w:line="259" w:lineRule="auto"/>
        <w:jc w:val="center"/>
        <w:rPr>
          <w:rFonts w:asciiTheme="majorHAnsi" w:hAnsiTheme="majorHAnsi" w:cstheme="majorHAnsi"/>
          <w:b/>
          <w:color w:val="FF0000"/>
        </w:rPr>
      </w:pPr>
    </w:p>
    <w:p w14:paraId="58045DA2" w14:textId="77777777" w:rsidR="00CC4513" w:rsidRDefault="00C8545E" w:rsidP="00C8545E">
      <w:pPr>
        <w:spacing w:after="160" w:line="259" w:lineRule="auto"/>
        <w:jc w:val="both"/>
        <w:rPr>
          <w:rFonts w:ascii="Daytona Condensed Light" w:hAnsi="Daytona Condensed Light"/>
        </w:rPr>
      </w:pPr>
      <w:r>
        <w:rPr>
          <w:rFonts w:ascii="Daytona Condensed Light" w:hAnsi="Daytona Condensed Light"/>
        </w:rPr>
        <w:t xml:space="preserve">Chaque individu va réagir différemment face à une moquerie. Cependant, des </w:t>
      </w:r>
      <w:commentRangeStart w:id="28"/>
      <w:r>
        <w:rPr>
          <w:rFonts w:ascii="Daytona Condensed Light" w:hAnsi="Daytona Condensed Light"/>
        </w:rPr>
        <w:t xml:space="preserve">types de réactions </w:t>
      </w:r>
      <w:commentRangeEnd w:id="28"/>
      <w:r w:rsidR="00812ED8">
        <w:rPr>
          <w:rStyle w:val="Marquedecommentaire"/>
        </w:rPr>
        <w:commentReference w:id="28"/>
      </w:r>
      <w:r>
        <w:rPr>
          <w:rFonts w:ascii="Daytona Condensed Light" w:hAnsi="Daytona Condensed Light"/>
        </w:rPr>
        <w:t>se retrouvent assez souvent et Gustave FLAUBERT</w:t>
      </w:r>
      <w:r w:rsidR="00812ED8">
        <w:rPr>
          <w:rFonts w:ascii="Daytona Condensed Light" w:hAnsi="Daytona Condensed Light"/>
        </w:rPr>
        <w:t xml:space="preserve"> </w:t>
      </w:r>
      <w:r w:rsidR="00812ED8">
        <w:rPr>
          <w:rFonts w:ascii="Daytona Condensed Light" w:hAnsi="Daytona Condensed Light"/>
          <w:color w:val="538135" w:themeColor="accent6" w:themeShade="BF"/>
        </w:rPr>
        <w:t xml:space="preserve">dans </w:t>
      </w:r>
      <w:r w:rsidR="00812ED8" w:rsidRPr="00812ED8">
        <w:rPr>
          <w:rFonts w:ascii="Daytona Condensed Light" w:hAnsi="Daytona Condensed Light"/>
          <w:i/>
          <w:color w:val="538135" w:themeColor="accent6" w:themeShade="BF"/>
        </w:rPr>
        <w:t>Madame Bovary</w:t>
      </w:r>
      <w:r w:rsidR="00812ED8">
        <w:rPr>
          <w:rFonts w:ascii="Daytona Condensed Light" w:hAnsi="Daytona Condensed Light"/>
          <w:color w:val="538135" w:themeColor="accent6" w:themeShade="BF"/>
        </w:rPr>
        <w:t xml:space="preserve"> </w:t>
      </w:r>
      <w:r>
        <w:rPr>
          <w:rFonts w:ascii="Daytona Condensed Light" w:hAnsi="Daytona Condensed Light"/>
        </w:rPr>
        <w:t xml:space="preserve"> les illustre </w:t>
      </w:r>
      <w:r w:rsidRPr="00812ED8">
        <w:rPr>
          <w:rFonts w:ascii="Daytona Condensed Light" w:hAnsi="Daytona Condensed Light"/>
          <w:strike/>
          <w:color w:val="538135" w:themeColor="accent6" w:themeShade="BF"/>
        </w:rPr>
        <w:t>plutôt</w:t>
      </w:r>
      <w:r>
        <w:rPr>
          <w:rFonts w:ascii="Daytona Condensed Light" w:hAnsi="Daytona Condensed Light"/>
        </w:rPr>
        <w:t xml:space="preserve"> bien avec l’exemple de Charles. </w:t>
      </w:r>
      <w:commentRangeStart w:id="29"/>
      <w:r>
        <w:rPr>
          <w:rFonts w:ascii="Daytona Condensed Light" w:hAnsi="Daytona Condensed Light"/>
        </w:rPr>
        <w:t>D’une part,</w:t>
      </w:r>
      <w:commentRangeEnd w:id="29"/>
      <w:r w:rsidR="00812ED8">
        <w:rPr>
          <w:rStyle w:val="Marquedecommentaire"/>
        </w:rPr>
        <w:commentReference w:id="29"/>
      </w:r>
      <w:r>
        <w:rPr>
          <w:rFonts w:ascii="Daytona Condensed Light" w:hAnsi="Daytona Condensed Light"/>
        </w:rPr>
        <w:t xml:space="preserve"> il y a une peur de se montrer devant les autres </w:t>
      </w:r>
      <w:commentRangeStart w:id="30"/>
      <w:r>
        <w:rPr>
          <w:rFonts w:ascii="Daytona Condensed Light" w:hAnsi="Daytona Condensed Light"/>
        </w:rPr>
        <w:t xml:space="preserve">avec sa façon de faire à rester « derrière la porte » </w:t>
      </w:r>
      <w:r w:rsidRPr="00812ED8">
        <w:rPr>
          <w:rFonts w:ascii="Daytona Condensed Light" w:hAnsi="Daytona Condensed Light"/>
          <w:strike/>
          <w:color w:val="538135" w:themeColor="accent6" w:themeShade="BF"/>
        </w:rPr>
        <w:t>(l.8).</w:t>
      </w:r>
      <w:r>
        <w:rPr>
          <w:rFonts w:ascii="Daytona Condensed Light" w:hAnsi="Daytona Condensed Light"/>
        </w:rPr>
        <w:t xml:space="preserve"> </w:t>
      </w:r>
      <w:commentRangeEnd w:id="30"/>
      <w:r w:rsidR="00812ED8">
        <w:rPr>
          <w:rStyle w:val="Marquedecommentaire"/>
        </w:rPr>
        <w:commentReference w:id="30"/>
      </w:r>
      <w:commentRangeStart w:id="31"/>
      <w:r w:rsidRPr="00812ED8">
        <w:rPr>
          <w:rFonts w:ascii="Daytona Condensed Light" w:hAnsi="Daytona Condensed Light"/>
          <w:strike/>
          <w:color w:val="538135" w:themeColor="accent6" w:themeShade="BF"/>
        </w:rPr>
        <w:t>Ensuite,</w:t>
      </w:r>
      <w:r>
        <w:rPr>
          <w:rFonts w:ascii="Daytona Condensed Light" w:hAnsi="Daytona Condensed Light"/>
        </w:rPr>
        <w:t xml:space="preserve"> </w:t>
      </w:r>
      <w:commentRangeEnd w:id="31"/>
      <w:r w:rsidR="00812ED8">
        <w:rPr>
          <w:rStyle w:val="Marquedecommentaire"/>
        </w:rPr>
        <w:commentReference w:id="31"/>
      </w:r>
      <w:r>
        <w:rPr>
          <w:rFonts w:ascii="Daytona Condensed Light" w:hAnsi="Daytona Condensed Light"/>
        </w:rPr>
        <w:t xml:space="preserve">on </w:t>
      </w:r>
      <w:r w:rsidRPr="00812ED8">
        <w:rPr>
          <w:rFonts w:ascii="Daytona Condensed Light" w:hAnsi="Daytona Condensed Light"/>
          <w:color w:val="538135" w:themeColor="accent6" w:themeShade="BF"/>
        </w:rPr>
        <w:t>peu</w:t>
      </w:r>
      <w:r>
        <w:rPr>
          <w:rFonts w:ascii="Daytona Condensed Light" w:hAnsi="Daytona Condensed Light"/>
        </w:rPr>
        <w:t>t aussi</w:t>
      </w:r>
      <w:r w:rsidRPr="00812ED8">
        <w:rPr>
          <w:rFonts w:ascii="Daytona Condensed Light" w:hAnsi="Daytona Condensed Light"/>
          <w:color w:val="538135" w:themeColor="accent6" w:themeShade="BF"/>
        </w:rPr>
        <w:t xml:space="preserve"> évoquer</w:t>
      </w:r>
      <w:r>
        <w:rPr>
          <w:rFonts w:ascii="Daytona Condensed Light" w:hAnsi="Daytona Condensed Light"/>
        </w:rPr>
        <w:t xml:space="preserve"> la peur de s’exprimer </w:t>
      </w:r>
      <w:r w:rsidRPr="00812ED8">
        <w:rPr>
          <w:rFonts w:ascii="Daytona Condensed Light" w:hAnsi="Daytona Condensed Light"/>
          <w:strike/>
        </w:rPr>
        <w:t>et la discrétion du</w:t>
      </w:r>
      <w:r w:rsidR="00812ED8">
        <w:rPr>
          <w:rFonts w:ascii="Daytona Condensed Light" w:hAnsi="Daytona Condensed Light"/>
          <w:strike/>
        </w:rPr>
        <w:t xml:space="preserve"> </w:t>
      </w:r>
      <w:r w:rsidR="00812ED8">
        <w:rPr>
          <w:rFonts w:ascii="Daytona Condensed Light" w:hAnsi="Daytona Condensed Light"/>
          <w:color w:val="538135" w:themeColor="accent6" w:themeShade="BF"/>
        </w:rPr>
        <w:t xml:space="preserve">chez ce </w:t>
      </w:r>
      <w:r w:rsidR="00812ED8">
        <w:rPr>
          <w:rFonts w:ascii="Daytona Condensed Light" w:hAnsi="Daytona Condensed Light"/>
        </w:rPr>
        <w:t xml:space="preserve"> personnage </w:t>
      </w:r>
      <w:r w:rsidR="00812ED8">
        <w:rPr>
          <w:rFonts w:ascii="Daytona Condensed Light" w:hAnsi="Daytona Condensed Light"/>
          <w:color w:val="538135" w:themeColor="accent6" w:themeShade="BF"/>
        </w:rPr>
        <w:t xml:space="preserve">à </w:t>
      </w:r>
      <w:r>
        <w:rPr>
          <w:rFonts w:ascii="Daytona Condensed Light" w:hAnsi="Daytona Condensed Light"/>
        </w:rPr>
        <w:t xml:space="preserve">« l’                      air raisonnable » </w:t>
      </w:r>
      <w:r w:rsidRPr="00812ED8">
        <w:rPr>
          <w:rFonts w:ascii="Daytona Condensed Light" w:hAnsi="Daytona Condensed Light"/>
          <w:strike/>
          <w:color w:val="538135" w:themeColor="accent6" w:themeShade="BF"/>
        </w:rPr>
        <w:t>(l.11),</w:t>
      </w:r>
      <w:r>
        <w:rPr>
          <w:rFonts w:ascii="Daytona Condensed Light" w:hAnsi="Daytona Condensed Light"/>
        </w:rPr>
        <w:t xml:space="preserve"> </w:t>
      </w:r>
      <w:r w:rsidRPr="00812ED8">
        <w:rPr>
          <w:rFonts w:ascii="Daytona Condensed Light" w:hAnsi="Daytona Condensed Light"/>
          <w:strike/>
          <w:color w:val="538135" w:themeColor="accent6" w:themeShade="BF"/>
        </w:rPr>
        <w:t>« Le même bredouillement de syllabes se fit entendre » (l.46</w:t>
      </w:r>
      <w:r>
        <w:rPr>
          <w:rFonts w:ascii="Daytona Condensed Light" w:hAnsi="Daytona Condensed Light"/>
        </w:rPr>
        <w:t xml:space="preserve">). Enfin, on </w:t>
      </w:r>
      <w:commentRangeStart w:id="32"/>
      <w:r w:rsidRPr="00812ED8">
        <w:rPr>
          <w:rFonts w:ascii="Daytona Condensed Light" w:hAnsi="Daytona Condensed Light"/>
          <w:color w:val="538135" w:themeColor="accent6" w:themeShade="BF"/>
        </w:rPr>
        <w:t>peut évoquer</w:t>
      </w:r>
      <w:r>
        <w:rPr>
          <w:rFonts w:ascii="Daytona Condensed Light" w:hAnsi="Daytona Condensed Light"/>
        </w:rPr>
        <w:t xml:space="preserve"> </w:t>
      </w:r>
      <w:commentRangeEnd w:id="32"/>
      <w:r w:rsidR="00812ED8">
        <w:rPr>
          <w:rStyle w:val="Marquedecommentaire"/>
        </w:rPr>
        <w:commentReference w:id="32"/>
      </w:r>
      <w:r>
        <w:rPr>
          <w:rFonts w:ascii="Daytona Condensed Light" w:hAnsi="Daytona Condensed Light"/>
        </w:rPr>
        <w:t xml:space="preserve">la mise à l’écart des autres qui le considèrent comme un « imbécile » </w:t>
      </w:r>
      <w:r w:rsidRPr="00812ED8">
        <w:rPr>
          <w:rFonts w:ascii="Daytona Condensed Light" w:hAnsi="Daytona Condensed Light"/>
          <w:strike/>
          <w:color w:val="538135" w:themeColor="accent6" w:themeShade="BF"/>
        </w:rPr>
        <w:t>(l.29).</w:t>
      </w:r>
      <w:r>
        <w:rPr>
          <w:rFonts w:ascii="Daytona Condensed Light" w:hAnsi="Daytona Condensed Light"/>
        </w:rPr>
        <w:t xml:space="preserve"> Ce rejet est accentué par un phénomène de groupe q</w:t>
      </w:r>
      <w:r w:rsidR="00812ED8">
        <w:rPr>
          <w:rFonts w:ascii="Daytona Condensed Light" w:hAnsi="Daytona Condensed Light"/>
        </w:rPr>
        <w:t xml:space="preserve">ui se dessine dans cet extrait </w:t>
      </w:r>
      <w:r w:rsidR="00812ED8">
        <w:rPr>
          <w:rFonts w:ascii="Daytona Condensed Light" w:hAnsi="Daytona Condensed Light"/>
          <w:color w:val="538135" w:themeColor="accent6" w:themeShade="BF"/>
        </w:rPr>
        <w:t>comme e témoigne la phrase</w:t>
      </w:r>
      <w:r>
        <w:rPr>
          <w:rFonts w:ascii="Daytona Condensed Light" w:hAnsi="Daytona Condensed Light"/>
        </w:rPr>
        <w:t xml:space="preserve"> « Il y eut un rire éclatant des écoliers » </w:t>
      </w:r>
      <w:r w:rsidRPr="00812ED8">
        <w:rPr>
          <w:rFonts w:ascii="Daytona Condensed Light" w:hAnsi="Daytona Condensed Light"/>
          <w:strike/>
          <w:color w:val="538135" w:themeColor="accent6" w:themeShade="BF"/>
        </w:rPr>
        <w:t>(l.41).</w:t>
      </w:r>
      <w:r>
        <w:rPr>
          <w:rFonts w:ascii="Daytona Condensed Light" w:hAnsi="Daytona Condensed Light"/>
        </w:rPr>
        <w:t xml:space="preserve"> </w:t>
      </w:r>
      <w:commentRangeStart w:id="33"/>
      <w:r w:rsidRPr="00812ED8">
        <w:rPr>
          <w:rFonts w:ascii="Daytona Condensed Light" w:hAnsi="Daytona Condensed Light"/>
          <w:color w:val="538135" w:themeColor="accent6" w:themeShade="BF"/>
        </w:rPr>
        <w:t>Le fait qu'une personne soit moquée entraîne les autres à faire de même, de peur de l'être également et ce même s'ils ne souhaitaient pas le faire initialement</w:t>
      </w:r>
      <w:commentRangeEnd w:id="33"/>
      <w:r w:rsidR="00812ED8">
        <w:rPr>
          <w:rStyle w:val="Marquedecommentaire"/>
        </w:rPr>
        <w:commentReference w:id="33"/>
      </w:r>
      <w:r>
        <w:rPr>
          <w:rFonts w:ascii="Daytona Condensed Light" w:hAnsi="Daytona Condensed Light"/>
        </w:rPr>
        <w:t xml:space="preserve">. Ainsi, comme a pu le spécifier le philosophe Alain (Émile-Auguste-Chartier de son vrai nom) dans un de </w:t>
      </w:r>
      <w:r>
        <w:rPr>
          <w:rFonts w:ascii="Daytona Condensed Light" w:hAnsi="Daytona Condensed Light"/>
        </w:rPr>
        <w:lastRenderedPageBreak/>
        <w:t>ses articles</w:t>
      </w:r>
      <w:r w:rsidR="00812ED8">
        <w:rPr>
          <w:rFonts w:ascii="Daytona Condensed Light" w:hAnsi="Daytona Condensed Light"/>
        </w:rPr>
        <w:t xml:space="preserve"> </w:t>
      </w:r>
      <w:r w:rsidR="00812ED8">
        <w:rPr>
          <w:rFonts w:ascii="Daytona Condensed Light" w:hAnsi="Daytona Condensed Light"/>
          <w:color w:val="538135" w:themeColor="accent6" w:themeShade="BF"/>
        </w:rPr>
        <w:t>paru</w:t>
      </w:r>
      <w:r w:rsidR="00701AB0">
        <w:rPr>
          <w:rFonts w:ascii="Daytona Condensed Light" w:hAnsi="Daytona Condensed Light"/>
          <w:color w:val="538135" w:themeColor="accent6" w:themeShade="BF"/>
        </w:rPr>
        <w:t xml:space="preserve"> en 1913 </w:t>
      </w:r>
      <w:r w:rsidR="00812ED8">
        <w:rPr>
          <w:rFonts w:ascii="Daytona Condensed Light" w:hAnsi="Daytona Condensed Light"/>
          <w:color w:val="538135" w:themeColor="accent6" w:themeShade="BF"/>
        </w:rPr>
        <w:t xml:space="preserve"> </w:t>
      </w:r>
      <w:r w:rsidR="00812ED8">
        <w:rPr>
          <w:rFonts w:ascii="Daytona Condensed Light" w:hAnsi="Daytona Condensed Light"/>
        </w:rPr>
        <w:t>d</w:t>
      </w:r>
      <w:r>
        <w:rPr>
          <w:rFonts w:ascii="Daytona Condensed Light" w:hAnsi="Daytona Condensed Light"/>
        </w:rPr>
        <w:t xml:space="preserve">ans </w:t>
      </w:r>
      <w:r w:rsidRPr="00812ED8">
        <w:rPr>
          <w:rFonts w:ascii="Daytona Condensed Light" w:hAnsi="Daytona Condensed Light"/>
          <w:i/>
        </w:rPr>
        <w:t>Les propos</w:t>
      </w:r>
      <w:r>
        <w:rPr>
          <w:rFonts w:ascii="Daytona Condensed Light" w:hAnsi="Daytona Condensed Light"/>
        </w:rPr>
        <w:t xml:space="preserve">, </w:t>
      </w:r>
      <w:r w:rsidRPr="00701AB0">
        <w:rPr>
          <w:rFonts w:ascii="Daytona Condensed Light" w:hAnsi="Daytona Condensed Light"/>
          <w:strike/>
          <w:color w:val="538135" w:themeColor="accent6" w:themeShade="BF"/>
        </w:rPr>
        <w:t>paru en 1913</w:t>
      </w:r>
      <w:r>
        <w:rPr>
          <w:rFonts w:ascii="Daytona Condensed Light" w:hAnsi="Daytona Condensed Light"/>
        </w:rPr>
        <w:t xml:space="preserve"> : « La moquerie a cela de redoutable qu'elle rend ridicules ceux dont on se moque ».</w:t>
      </w:r>
    </w:p>
    <w:p w14:paraId="3A88F707" w14:textId="77777777" w:rsidR="00C8545E" w:rsidRDefault="00C8545E" w:rsidP="00C8545E">
      <w:pPr>
        <w:spacing w:after="160" w:line="259" w:lineRule="auto"/>
        <w:jc w:val="both"/>
        <w:rPr>
          <w:rFonts w:ascii="Daytona Condensed Light" w:hAnsi="Daytona Condensed Light"/>
        </w:rPr>
      </w:pPr>
    </w:p>
    <w:p w14:paraId="3379A5F4" w14:textId="77777777" w:rsidR="00C8545E" w:rsidRDefault="00C8545E" w:rsidP="00C8545E">
      <w:pPr>
        <w:spacing w:after="160" w:line="259" w:lineRule="auto"/>
        <w:jc w:val="both"/>
        <w:rPr>
          <w:rFonts w:asciiTheme="majorHAnsi" w:hAnsiTheme="majorHAnsi" w:cstheme="majorHAnsi"/>
          <w:b/>
          <w:color w:val="FF0000"/>
        </w:rPr>
      </w:pPr>
    </w:p>
    <w:p w14:paraId="5CE05662" w14:textId="77777777" w:rsidR="00CC4513" w:rsidRDefault="00A7272E">
      <w:pPr>
        <w:spacing w:after="160" w:line="259" w:lineRule="auto"/>
        <w:jc w:val="center"/>
        <w:rPr>
          <w:rFonts w:asciiTheme="majorHAnsi" w:hAnsiTheme="majorHAnsi" w:cstheme="majorHAnsi"/>
          <w:b/>
          <w:color w:val="FF0000"/>
        </w:rPr>
      </w:pPr>
      <w:r>
        <w:rPr>
          <w:rFonts w:asciiTheme="majorHAnsi" w:hAnsiTheme="majorHAnsi" w:cstheme="majorHAnsi"/>
          <w:b/>
          <w:color w:val="FF0000"/>
        </w:rPr>
        <w:t xml:space="preserve">III- REDIGER UNE CONCLUSION </w:t>
      </w:r>
    </w:p>
    <w:p w14:paraId="255ED827" w14:textId="77777777" w:rsidR="00CC4513" w:rsidRDefault="00CC4513">
      <w:pPr>
        <w:spacing w:after="160" w:line="259" w:lineRule="auto"/>
        <w:rPr>
          <w:rFonts w:asciiTheme="majorHAnsi" w:hAnsiTheme="majorHAnsi" w:cstheme="majorHAnsi"/>
        </w:rPr>
      </w:pPr>
    </w:p>
    <w:p w14:paraId="42970EE2" w14:textId="77777777" w:rsidR="00CC4513" w:rsidRDefault="00A7272E">
      <w:pPr>
        <w:spacing w:after="160" w:line="259" w:lineRule="auto"/>
        <w:rPr>
          <w:rFonts w:asciiTheme="majorHAnsi" w:hAnsiTheme="majorHAnsi" w:cstheme="majorHAnsi"/>
        </w:rPr>
      </w:pPr>
      <w:r>
        <w:rPr>
          <w:rFonts w:asciiTheme="majorHAnsi" w:hAnsiTheme="majorHAnsi" w:cstheme="majorHAnsi"/>
        </w:rPr>
        <w:t>EXERCICE 9 | Conclure</w:t>
      </w:r>
    </w:p>
    <w:p w14:paraId="3822CF37" w14:textId="77777777" w:rsidR="00CC4513" w:rsidRDefault="00A7272E">
      <w:pPr>
        <w:pStyle w:val="Paragraphedeliste"/>
        <w:numPr>
          <w:ilvl w:val="0"/>
          <w:numId w:val="3"/>
        </w:numPr>
        <w:spacing w:after="160" w:line="259" w:lineRule="auto"/>
        <w:jc w:val="both"/>
        <w:rPr>
          <w:rFonts w:asciiTheme="majorHAnsi" w:hAnsiTheme="majorHAnsi" w:cstheme="majorHAnsi"/>
        </w:rPr>
      </w:pPr>
      <w:r>
        <w:rPr>
          <w:rFonts w:asciiTheme="majorHAnsi" w:hAnsiTheme="majorHAnsi" w:cstheme="majorHAnsi"/>
        </w:rPr>
        <w:t xml:space="preserve">Comparez les conclusions suivantes et choisissez celle qui convient le mieux. Justifiez votre réponse. (d’après </w:t>
      </w:r>
      <w:r>
        <w:rPr>
          <w:rFonts w:asciiTheme="majorHAnsi" w:hAnsiTheme="majorHAnsi" w:cstheme="majorHAnsi"/>
          <w:i/>
          <w:iCs/>
        </w:rPr>
        <w:t>Annales Vuibert 2017-2018</w:t>
      </w:r>
      <w:r>
        <w:rPr>
          <w:rFonts w:asciiTheme="majorHAnsi" w:hAnsiTheme="majorHAnsi" w:cstheme="majorHAnsi"/>
        </w:rPr>
        <w:t>)</w:t>
      </w:r>
    </w:p>
    <w:p w14:paraId="2A744607" w14:textId="77777777" w:rsidR="00CC4513" w:rsidRDefault="00CC4513">
      <w:pPr>
        <w:pStyle w:val="Paragraphedeliste"/>
        <w:spacing w:after="160" w:line="259" w:lineRule="auto"/>
        <w:ind w:left="1068"/>
        <w:rPr>
          <w:rFonts w:asciiTheme="majorHAnsi" w:hAnsiTheme="majorHAnsi" w:cstheme="majorHAnsi"/>
        </w:rPr>
      </w:pPr>
    </w:p>
    <w:p w14:paraId="49AF343D"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Conclusion 1 : Nous avons vu ainsi que la guerre était vue comme une expérience inhumaine traumatisante. Etudier la guerre à l’école n’est pas anodin et il faut conduire les élèves à découvrir les horreurs de celle-ci afin de leur faire prendre conscience de ses dangers. </w:t>
      </w:r>
    </w:p>
    <w:p w14:paraId="6173DCC1" w14:textId="77777777" w:rsidR="00CC4513" w:rsidRDefault="00A7272E">
      <w:pPr>
        <w:pStyle w:val="Paragraphedeliste"/>
        <w:numPr>
          <w:ilvl w:val="0"/>
          <w:numId w:val="5"/>
        </w:numPr>
        <w:spacing w:after="160" w:line="259" w:lineRule="auto"/>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La conclusion 1 présente une synthèse qui ne rend pas compte de l’ensemble du développement.</w:t>
      </w:r>
    </w:p>
    <w:p w14:paraId="34E8B4BA" w14:textId="77777777" w:rsidR="00CC4513" w:rsidRDefault="00CC4513">
      <w:pPr>
        <w:pStyle w:val="Paragraphedeliste"/>
        <w:spacing w:after="160" w:line="259" w:lineRule="auto"/>
        <w:ind w:left="1068"/>
        <w:jc w:val="both"/>
        <w:rPr>
          <w:rFonts w:ascii="Daytona Condensed Light" w:hAnsi="Daytona Condensed Light" w:cstheme="majorHAnsi"/>
        </w:rPr>
      </w:pPr>
    </w:p>
    <w:p w14:paraId="5E6A0A87"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Conclusion 2 : Nous avons vu que la guerre était un espace où l’humain et les sentiments étaient complètement éliminés, la survie devenant le seul but, ce qui nous conduisait à réfléchir au caractère existentiel de l’expérience de la guerre, à même de conduire à questionner ce qui caractérise l’humanité. Cette interrogation pourrait nous guider dans un travail sur la guerre, qu’il faut faire percevoir aux élèves au-delà des dates, afin de leur faire prendre conscience de toute son horreur. </w:t>
      </w:r>
    </w:p>
    <w:p w14:paraId="2522B769" w14:textId="77777777" w:rsidR="00CC4513" w:rsidRDefault="00CC4513">
      <w:pPr>
        <w:pStyle w:val="Paragraphedeliste"/>
        <w:spacing w:after="160" w:line="259" w:lineRule="auto"/>
        <w:ind w:left="1068"/>
        <w:jc w:val="both"/>
        <w:rPr>
          <w:rFonts w:ascii="Daytona Condensed Light" w:hAnsi="Daytona Condensed Light" w:cstheme="majorHAnsi"/>
        </w:rPr>
      </w:pPr>
    </w:p>
    <w:p w14:paraId="3FE2ECDE" w14:textId="77777777" w:rsidR="00CC4513" w:rsidRDefault="00A7272E">
      <w:pPr>
        <w:pStyle w:val="Paragraphedeliste"/>
        <w:numPr>
          <w:ilvl w:val="0"/>
          <w:numId w:val="5"/>
        </w:numPr>
        <w:spacing w:after="160" w:line="259" w:lineRule="auto"/>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 xml:space="preserve">La conclusion 2 présente une synthèse claire de l’ensemble du développement. Le lecteur retrouve sans difficulté le plan qui a été suivi. La deuxième partie de la conclusion propose une ouverture sur les enjeux d’une réflexion sur la guerre à l’école et s’articule logiquement sur la première partie de la conclusion.  </w:t>
      </w:r>
    </w:p>
    <w:p w14:paraId="7FA5E38D" w14:textId="77777777" w:rsidR="00CC4513" w:rsidRDefault="00CC4513">
      <w:pPr>
        <w:pStyle w:val="Paragraphedeliste"/>
        <w:spacing w:after="160" w:line="259" w:lineRule="auto"/>
        <w:ind w:left="1068"/>
        <w:jc w:val="both"/>
        <w:rPr>
          <w:rFonts w:ascii="Daytona Condensed Light" w:hAnsi="Daytona Condensed Light" w:cstheme="majorHAnsi"/>
        </w:rPr>
      </w:pPr>
    </w:p>
    <w:p w14:paraId="1A178F70" w14:textId="77777777" w:rsidR="00CC4513" w:rsidRDefault="00A7272E">
      <w:pPr>
        <w:pStyle w:val="Paragraphedeliste"/>
        <w:spacing w:after="160" w:line="259" w:lineRule="auto"/>
        <w:ind w:left="1068"/>
        <w:jc w:val="both"/>
        <w:rPr>
          <w:rFonts w:ascii="Daytona Condensed Light" w:hAnsi="Daytona Condensed Light" w:cstheme="majorHAnsi"/>
        </w:rPr>
      </w:pPr>
      <w:r>
        <w:rPr>
          <w:rFonts w:ascii="Daytona Condensed Light" w:hAnsi="Daytona Condensed Light" w:cstheme="majorHAnsi"/>
        </w:rPr>
        <w:t xml:space="preserve">Conclusion 3 : Nous avons vu que la guerre est un espace où l’humanité a disparu au profit de la peur et de la mort, ce qui amène à une réflexion poussée sur les buts et l’existence humaine et l’horreur de la guerre. </w:t>
      </w:r>
    </w:p>
    <w:p w14:paraId="14E66EDE" w14:textId="77777777" w:rsidR="00CC4513" w:rsidRDefault="00A7272E">
      <w:pPr>
        <w:pStyle w:val="Paragraphedeliste"/>
        <w:numPr>
          <w:ilvl w:val="0"/>
          <w:numId w:val="5"/>
        </w:numPr>
        <w:spacing w:after="160" w:line="259" w:lineRule="auto"/>
        <w:jc w:val="both"/>
        <w:rPr>
          <w:rFonts w:ascii="Daytona Condensed Light" w:hAnsi="Daytona Condensed Light" w:cstheme="majorHAnsi"/>
          <w:color w:val="538135" w:themeColor="accent6" w:themeShade="BF"/>
        </w:rPr>
      </w:pPr>
      <w:r>
        <w:rPr>
          <w:rFonts w:ascii="Daytona Condensed Light" w:hAnsi="Daytona Condensed Light" w:cstheme="majorHAnsi"/>
          <w:color w:val="538135" w:themeColor="accent6" w:themeShade="BF"/>
        </w:rPr>
        <w:t xml:space="preserve">La conclusion 3 ne présente pas d’ouverture. </w:t>
      </w:r>
    </w:p>
    <w:p w14:paraId="6737F072" w14:textId="77777777" w:rsidR="00CC4513" w:rsidRDefault="00CC4513">
      <w:pPr>
        <w:pStyle w:val="Paragraphedeliste"/>
        <w:spacing w:after="160" w:line="259" w:lineRule="auto"/>
        <w:ind w:left="1080"/>
        <w:jc w:val="both"/>
        <w:rPr>
          <w:rFonts w:ascii="Daytona Condensed Light" w:hAnsi="Daytona Condensed Light" w:cstheme="majorHAnsi"/>
          <w:color w:val="538135" w:themeColor="accent6" w:themeShade="BF"/>
        </w:rPr>
      </w:pPr>
    </w:p>
    <w:p w14:paraId="68102F49" w14:textId="77777777" w:rsidR="00CC4513" w:rsidRPr="00701AB0" w:rsidRDefault="00A7272E" w:rsidP="00701AB0">
      <w:pPr>
        <w:pStyle w:val="Paragraphedeliste"/>
        <w:numPr>
          <w:ilvl w:val="0"/>
          <w:numId w:val="3"/>
        </w:numPr>
        <w:spacing w:after="160" w:line="259" w:lineRule="auto"/>
        <w:rPr>
          <w:rFonts w:asciiTheme="majorHAnsi" w:hAnsiTheme="majorHAnsi" w:cstheme="majorHAnsi"/>
        </w:rPr>
      </w:pPr>
      <w:r>
        <w:rPr>
          <w:rFonts w:asciiTheme="majorHAnsi" w:hAnsiTheme="majorHAnsi" w:cstheme="majorHAnsi"/>
        </w:rPr>
        <w:t>Commentez, du point de vue du fond et de la forme, la conclusion suivante extraite d’une copie d’étudiant.</w:t>
      </w:r>
    </w:p>
    <w:p w14:paraId="4FF2F69C" w14:textId="77777777" w:rsidR="00CC4513" w:rsidRDefault="00701AB0">
      <w:pPr>
        <w:spacing w:after="160" w:line="259" w:lineRule="auto"/>
        <w:rPr>
          <w:rFonts w:ascii="Daytona Condensed Light" w:hAnsi="Daytona Condensed Light"/>
        </w:rPr>
      </w:pPr>
      <w:r>
        <w:rPr>
          <w:rFonts w:ascii="Daytona Condensed Light" w:hAnsi="Daytona Condensed Light"/>
        </w:rPr>
        <w:t>Ainsi, pour répondre à notre problématique initiale qui était : l’argent fait-il le bonheur des Hommes ? On peut s’appuyer sur notre essai et en conclure que l’argent est un sujet complexe qui fait encore débat puisqu’il dépend du bon vouloir de chacun et de l’utilisation que chaque Homme en fait. De ce fait, faut-il être subjectif ou au contraire plus objectif pour répondre à cette problématique ?</w:t>
      </w:r>
    </w:p>
    <w:p w14:paraId="36EB9883" w14:textId="77777777" w:rsidR="00701AB0" w:rsidRDefault="00701AB0" w:rsidP="00701AB0">
      <w:pPr>
        <w:spacing w:after="160" w:line="259" w:lineRule="auto"/>
        <w:rPr>
          <w:rFonts w:ascii="Daytona Condensed Light" w:hAnsi="Daytona Condensed Light"/>
        </w:rPr>
      </w:pPr>
      <w:r>
        <w:rPr>
          <w:rFonts w:ascii="Daytona Condensed Light" w:hAnsi="Daytona Condensed Light"/>
        </w:rPr>
        <w:t xml:space="preserve">Ainsi, pour répondre à notre problématique initiale qui était : </w:t>
      </w:r>
      <w:r>
        <w:rPr>
          <w:rFonts w:ascii="Daytona Condensed Light" w:hAnsi="Daytona Condensed Light"/>
          <w:color w:val="538135" w:themeColor="accent6" w:themeShade="BF"/>
        </w:rPr>
        <w:t>« </w:t>
      </w:r>
      <w:r>
        <w:rPr>
          <w:rFonts w:ascii="Daytona Condensed Light" w:hAnsi="Daytona Condensed Light"/>
        </w:rPr>
        <w:t>l’argent fait-il le bonheur des Hommes </w:t>
      </w:r>
      <w:r w:rsidRPr="00701AB0">
        <w:rPr>
          <w:rFonts w:ascii="Daytona Condensed Light" w:hAnsi="Daytona Condensed Light"/>
          <w:color w:val="538135" w:themeColor="accent6" w:themeShade="BF"/>
        </w:rPr>
        <w:t>»</w:t>
      </w:r>
      <w:r>
        <w:rPr>
          <w:rFonts w:ascii="Daytona Condensed Light" w:hAnsi="Daytona Condensed Light"/>
        </w:rPr>
        <w:t xml:space="preserve"> </w:t>
      </w:r>
      <w:r w:rsidRPr="00701AB0">
        <w:rPr>
          <w:rFonts w:ascii="Daytona Condensed Light" w:hAnsi="Daytona Condensed Light"/>
          <w:strike/>
          <w:color w:val="538135" w:themeColor="accent6" w:themeShade="BF"/>
        </w:rPr>
        <w:t>?</w:t>
      </w:r>
      <w:r>
        <w:rPr>
          <w:rFonts w:ascii="Daytona Condensed Light" w:hAnsi="Daytona Condensed Light"/>
        </w:rPr>
        <w:t xml:space="preserve"> </w:t>
      </w:r>
      <w:commentRangeStart w:id="34"/>
      <w:r>
        <w:rPr>
          <w:rFonts w:ascii="Daytona Condensed Light" w:hAnsi="Daytona Condensed Light"/>
        </w:rPr>
        <w:t xml:space="preserve">On peut s’appuyer sur notre essai </w:t>
      </w:r>
      <w:commentRangeEnd w:id="34"/>
      <w:r>
        <w:rPr>
          <w:rStyle w:val="Marquedecommentaire"/>
        </w:rPr>
        <w:commentReference w:id="34"/>
      </w:r>
      <w:r>
        <w:rPr>
          <w:rFonts w:ascii="Daytona Condensed Light" w:hAnsi="Daytona Condensed Light"/>
        </w:rPr>
        <w:t xml:space="preserve">et en conclure que l’argent est un sujet complexe qui fait encore débat puisqu’il </w:t>
      </w:r>
      <w:commentRangeStart w:id="35"/>
      <w:r>
        <w:rPr>
          <w:rFonts w:ascii="Daytona Condensed Light" w:hAnsi="Daytona Condensed Light"/>
        </w:rPr>
        <w:t xml:space="preserve">dépend du bon vouloir de chacun </w:t>
      </w:r>
      <w:commentRangeEnd w:id="35"/>
      <w:r>
        <w:rPr>
          <w:rStyle w:val="Marquedecommentaire"/>
        </w:rPr>
        <w:commentReference w:id="35"/>
      </w:r>
      <w:r>
        <w:rPr>
          <w:rFonts w:ascii="Daytona Condensed Light" w:hAnsi="Daytona Condensed Light"/>
        </w:rPr>
        <w:t xml:space="preserve">et </w:t>
      </w:r>
      <w:commentRangeStart w:id="36"/>
      <w:r>
        <w:rPr>
          <w:rFonts w:ascii="Daytona Condensed Light" w:hAnsi="Daytona Condensed Light"/>
        </w:rPr>
        <w:t xml:space="preserve">de l’utilisation que chaque Homme en fait. </w:t>
      </w:r>
      <w:commentRangeEnd w:id="36"/>
      <w:r>
        <w:rPr>
          <w:rStyle w:val="Marquedecommentaire"/>
        </w:rPr>
        <w:commentReference w:id="36"/>
      </w:r>
      <w:r>
        <w:rPr>
          <w:rFonts w:ascii="Daytona Condensed Light" w:hAnsi="Daytona Condensed Light"/>
        </w:rPr>
        <w:t xml:space="preserve">De ce fait, faut-il être </w:t>
      </w:r>
      <w:commentRangeStart w:id="37"/>
      <w:r>
        <w:rPr>
          <w:rFonts w:ascii="Daytona Condensed Light" w:hAnsi="Daytona Condensed Light"/>
        </w:rPr>
        <w:t>subjectif</w:t>
      </w:r>
      <w:commentRangeEnd w:id="37"/>
      <w:r>
        <w:rPr>
          <w:rStyle w:val="Marquedecommentaire"/>
        </w:rPr>
        <w:commentReference w:id="37"/>
      </w:r>
      <w:r>
        <w:rPr>
          <w:rFonts w:ascii="Daytona Condensed Light" w:hAnsi="Daytona Condensed Light"/>
        </w:rPr>
        <w:t xml:space="preserve"> ou au contraire plus objectif pour répondre à cette </w:t>
      </w:r>
    </w:p>
    <w:p w14:paraId="0746AB44" w14:textId="77777777" w:rsidR="00701AB0" w:rsidRDefault="00701AB0" w:rsidP="00701AB0">
      <w:pPr>
        <w:spacing w:after="160" w:line="259" w:lineRule="auto"/>
        <w:rPr>
          <w:rFonts w:ascii="Daytona Condensed Light" w:hAnsi="Daytona Condensed Light"/>
        </w:rPr>
      </w:pPr>
      <w:commentRangeStart w:id="38"/>
      <w:proofErr w:type="gramStart"/>
      <w:r>
        <w:rPr>
          <w:rFonts w:ascii="Daytona Condensed Light" w:hAnsi="Daytona Condensed Light"/>
        </w:rPr>
        <w:lastRenderedPageBreak/>
        <w:t>problématique</w:t>
      </w:r>
      <w:commentRangeEnd w:id="38"/>
      <w:proofErr w:type="gramEnd"/>
      <w:r>
        <w:rPr>
          <w:rStyle w:val="Marquedecommentaire"/>
        </w:rPr>
        <w:commentReference w:id="38"/>
      </w:r>
      <w:r>
        <w:rPr>
          <w:rFonts w:ascii="Daytona Condensed Light" w:hAnsi="Daytona Condensed Light"/>
        </w:rPr>
        <w:t> ?</w:t>
      </w:r>
    </w:p>
    <w:p w14:paraId="3D2502BB" w14:textId="77777777" w:rsidR="00701AB0" w:rsidRDefault="00701AB0" w:rsidP="00701AB0">
      <w:pPr>
        <w:spacing w:after="160" w:line="259" w:lineRule="auto"/>
        <w:rPr>
          <w:rFonts w:ascii="Daytona Condensed Light" w:hAnsi="Daytona Condensed Light"/>
        </w:rPr>
      </w:pPr>
    </w:p>
    <w:p w14:paraId="4FE68E28" w14:textId="77777777" w:rsidR="00701AB0" w:rsidRDefault="00701AB0">
      <w:pPr>
        <w:spacing w:after="160" w:line="259" w:lineRule="auto"/>
      </w:pPr>
    </w:p>
    <w:sectPr w:rsidR="00701AB0" w:rsidSect="0094362E">
      <w:footerReference w:type="default" r:id="rId14"/>
      <w:pgSz w:w="11906" w:h="16838"/>
      <w:pgMar w:top="720" w:right="720" w:bottom="765" w:left="720" w:header="0" w:footer="709"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Utilisateur Windows" w:date="2022-01-07T09:47:00Z" w:initials="UW">
    <w:p w14:paraId="236F36D0" w14:textId="77777777" w:rsidR="00421A0D" w:rsidRDefault="00421A0D">
      <w:pPr>
        <w:pStyle w:val="Commentaire"/>
      </w:pPr>
      <w:r>
        <w:rPr>
          <w:rStyle w:val="Marquedecommentaire"/>
        </w:rPr>
        <w:annotationRef/>
      </w:r>
      <w:r>
        <w:t>OK pour cette phrase annonçant l’axe de votre paragraphe</w:t>
      </w:r>
    </w:p>
  </w:comment>
  <w:comment w:id="7" w:author="Utilisateur Windows" w:date="2022-01-07T10:36:00Z" w:initials="UW">
    <w:p w14:paraId="7C9694A3" w14:textId="77777777" w:rsidR="00421A0D" w:rsidRDefault="00421A0D">
      <w:pPr>
        <w:pStyle w:val="Commentaire"/>
      </w:pPr>
      <w:r>
        <w:rPr>
          <w:rStyle w:val="Marquedecommentaire"/>
        </w:rPr>
        <w:annotationRef/>
      </w:r>
      <w:r w:rsidR="00D620BC">
        <w:t>Il</w:t>
      </w:r>
      <w:r>
        <w:t xml:space="preserve"> manque un connecteur : En effet … </w:t>
      </w:r>
      <w:r w:rsidR="00D620BC">
        <w:t>par exemple</w:t>
      </w:r>
    </w:p>
  </w:comment>
  <w:comment w:id="8" w:author="Utilisateur Windows" w:date="2022-01-07T09:48:00Z" w:initials="UW">
    <w:p w14:paraId="37D13191" w14:textId="77777777" w:rsidR="00421A0D" w:rsidRDefault="00421A0D">
      <w:pPr>
        <w:pStyle w:val="Commentaire"/>
      </w:pPr>
      <w:r>
        <w:rPr>
          <w:rStyle w:val="Marquedecommentaire"/>
        </w:rPr>
        <w:annotationRef/>
      </w:r>
      <w:r>
        <w:t>Ce n’est pas du commentaire ùais de la paraphrase</w:t>
      </w:r>
    </w:p>
  </w:comment>
  <w:comment w:id="9" w:author="Utilisateur Windows" w:date="2022-01-07T09:49:00Z" w:initials="UW">
    <w:p w14:paraId="6F67675B" w14:textId="77777777" w:rsidR="00421A0D" w:rsidRDefault="00421A0D">
      <w:pPr>
        <w:pStyle w:val="Commentaire"/>
      </w:pPr>
      <w:r>
        <w:rPr>
          <w:rStyle w:val="Marquedecommentaire"/>
        </w:rPr>
        <w:annotationRef/>
      </w:r>
      <w:r>
        <w:t xml:space="preserve">Il ne s’agit pas de cela. Les personnes sont décédées, il s’agit de leur donner une sépulture. </w:t>
      </w:r>
    </w:p>
  </w:comment>
  <w:comment w:id="10" w:author="Utilisateur Windows" w:date="2022-01-07T09:49:00Z" w:initials="UW">
    <w:p w14:paraId="6CF50C89" w14:textId="77777777" w:rsidR="00421A0D" w:rsidRDefault="00421A0D">
      <w:pPr>
        <w:pStyle w:val="Commentaire"/>
      </w:pPr>
      <w:r>
        <w:rPr>
          <w:rStyle w:val="Marquedecommentaire"/>
        </w:rPr>
        <w:annotationRef/>
      </w:r>
      <w:r>
        <w:t>Vos propos sont trop actuelles. C’est ce qui se passe actuellement</w:t>
      </w:r>
    </w:p>
  </w:comment>
  <w:comment w:id="11" w:author="Utilisateur Windows" w:date="2022-01-07T09:50:00Z" w:initials="UW">
    <w:p w14:paraId="0FEED4FD" w14:textId="77777777" w:rsidR="00421A0D" w:rsidRDefault="00421A0D">
      <w:pPr>
        <w:pStyle w:val="Commentaire"/>
      </w:pPr>
      <w:r>
        <w:rPr>
          <w:rStyle w:val="Marquedecommentaire"/>
        </w:rPr>
        <w:annotationRef/>
      </w:r>
      <w:r>
        <w:t xml:space="preserve">L’histoire se déroule à Oran. </w:t>
      </w:r>
    </w:p>
  </w:comment>
  <w:comment w:id="12" w:author="Utilisateur Windows" w:date="2022-01-07T09:50:00Z" w:initials="UW">
    <w:p w14:paraId="586DB311" w14:textId="77777777" w:rsidR="00421A0D" w:rsidRDefault="00421A0D">
      <w:pPr>
        <w:pStyle w:val="Commentaire"/>
      </w:pPr>
      <w:r>
        <w:rPr>
          <w:rStyle w:val="Marquedecommentaire"/>
        </w:rPr>
        <w:annotationRef/>
      </w:r>
      <w:r>
        <w:t>impropre</w:t>
      </w:r>
    </w:p>
  </w:comment>
  <w:comment w:id="13" w:author="Utilisateur Windows" w:date="2022-01-07T09:50:00Z" w:initials="UW">
    <w:p w14:paraId="037B861F" w14:textId="77777777" w:rsidR="00421A0D" w:rsidRDefault="00421A0D">
      <w:pPr>
        <w:pStyle w:val="Commentaire"/>
      </w:pPr>
      <w:r>
        <w:rPr>
          <w:rStyle w:val="Marquedecommentaire"/>
        </w:rPr>
        <w:annotationRef/>
      </w:r>
      <w:r>
        <w:t>en italique et sans guillemets</w:t>
      </w:r>
    </w:p>
  </w:comment>
  <w:comment w:id="14" w:author="Utilisateur Windows" w:date="2022-01-07T09:51:00Z" w:initials="UW">
    <w:p w14:paraId="34D4F8CD" w14:textId="77777777" w:rsidR="00421A0D" w:rsidRDefault="00421A0D">
      <w:pPr>
        <w:pStyle w:val="Commentaire"/>
      </w:pPr>
      <w:r>
        <w:rPr>
          <w:rStyle w:val="Marquedecommentaire"/>
        </w:rPr>
        <w:annotationRef/>
      </w:r>
      <w:r>
        <w:t>ortho</w:t>
      </w:r>
    </w:p>
  </w:comment>
  <w:comment w:id="15" w:author="Utilisateur Windows" w:date="2022-01-07T09:51:00Z" w:initials="UW">
    <w:p w14:paraId="6959AA62" w14:textId="77777777" w:rsidR="00421A0D" w:rsidRDefault="00421A0D">
      <w:pPr>
        <w:pStyle w:val="Commentaire"/>
      </w:pPr>
      <w:r>
        <w:rPr>
          <w:rStyle w:val="Marquedecommentaire"/>
        </w:rPr>
        <w:annotationRef/>
      </w:r>
      <w:r>
        <w:t xml:space="preserve">verbe ? </w:t>
      </w:r>
    </w:p>
  </w:comment>
  <w:comment w:id="16" w:author="Utilisateur Windows" w:date="2022-01-07T09:51:00Z" w:initials="UW">
    <w:p w14:paraId="2FEA709B" w14:textId="77777777" w:rsidR="00421A0D" w:rsidRDefault="00421A0D">
      <w:pPr>
        <w:pStyle w:val="Commentaire"/>
      </w:pPr>
      <w:r>
        <w:rPr>
          <w:rStyle w:val="Marquedecommentaire"/>
        </w:rPr>
        <w:annotationRef/>
      </w:r>
      <w:r>
        <w:t>italique. Exemple intéressant</w:t>
      </w:r>
    </w:p>
  </w:comment>
  <w:comment w:id="17" w:author="Utilisateur Windows" w:date="2022-01-07T09:52:00Z" w:initials="UW">
    <w:p w14:paraId="4FEEBF94" w14:textId="77777777" w:rsidR="00421A0D" w:rsidRDefault="00421A0D">
      <w:pPr>
        <w:pStyle w:val="Commentaire"/>
      </w:pPr>
      <w:r>
        <w:rPr>
          <w:rStyle w:val="Marquedecommentaire"/>
        </w:rPr>
        <w:annotationRef/>
      </w:r>
      <w:r>
        <w:t xml:space="preserve">du ressenti ou une réalité ? </w:t>
      </w:r>
    </w:p>
  </w:comment>
  <w:comment w:id="18" w:author="Utilisateur Windows" w:date="2022-01-07T09:53:00Z" w:initials="UW">
    <w:p w14:paraId="15385F5E" w14:textId="77777777" w:rsidR="00421A0D" w:rsidRDefault="00421A0D">
      <w:pPr>
        <w:pStyle w:val="Commentaire"/>
      </w:pPr>
      <w:r>
        <w:rPr>
          <w:rStyle w:val="Marquedecommentaire"/>
        </w:rPr>
        <w:annotationRef/>
      </w:r>
      <w:r>
        <w:t>maladroitement dit</w:t>
      </w:r>
    </w:p>
  </w:comment>
  <w:comment w:id="19" w:author="Utilisateur Windows" w:date="2022-01-07T09:53:00Z" w:initials="UW">
    <w:p w14:paraId="2EAF6161" w14:textId="77777777" w:rsidR="00421A0D" w:rsidRDefault="00421A0D">
      <w:pPr>
        <w:pStyle w:val="Commentaire"/>
      </w:pPr>
      <w:r>
        <w:rPr>
          <w:rStyle w:val="Marquedecommentaire"/>
        </w:rPr>
        <w:annotationRef/>
      </w:r>
      <w:r>
        <w:t>impropre</w:t>
      </w:r>
    </w:p>
  </w:comment>
  <w:comment w:id="20" w:author="Utilisateur Windows" w:date="2022-01-07T09:54:00Z" w:initials="UW">
    <w:p w14:paraId="1937A3FA" w14:textId="77777777" w:rsidR="001D0846" w:rsidRDefault="001D0846">
      <w:pPr>
        <w:pStyle w:val="Commentaire"/>
      </w:pPr>
      <w:r>
        <w:rPr>
          <w:rStyle w:val="Marquedecommentaire"/>
        </w:rPr>
        <w:annotationRef/>
      </w:r>
      <w:r>
        <w:t>en otaluique</w:t>
      </w:r>
    </w:p>
  </w:comment>
  <w:comment w:id="21" w:author="Utilisateur Windows" w:date="2022-01-07T09:55:00Z" w:initials="UW">
    <w:p w14:paraId="069A6A37" w14:textId="77777777" w:rsidR="001D0846" w:rsidRDefault="001D0846">
      <w:pPr>
        <w:pStyle w:val="Commentaire"/>
      </w:pPr>
      <w:r>
        <w:rPr>
          <w:rStyle w:val="Marquedecommentaire"/>
        </w:rPr>
        <w:annotationRef/>
      </w:r>
      <w:r>
        <w:t xml:space="preserve">prospective farfelue ! </w:t>
      </w:r>
    </w:p>
  </w:comment>
  <w:comment w:id="22" w:author="Utilisateur Windows" w:date="2022-01-07T09:56:00Z" w:initials="UW">
    <w:p w14:paraId="6CE982E4" w14:textId="77777777" w:rsidR="001D0846" w:rsidRDefault="001D0846">
      <w:pPr>
        <w:pStyle w:val="Commentaire"/>
      </w:pPr>
      <w:r>
        <w:rPr>
          <w:rStyle w:val="Marquedecommentaire"/>
        </w:rPr>
        <w:annotationRef/>
      </w:r>
      <w:r>
        <w:t>Vous jonglez entre le texte, son commentaire , des exples…de façon maladroite</w:t>
      </w:r>
    </w:p>
  </w:comment>
  <w:comment w:id="23" w:author="Utilisateur Windows" w:date="2022-01-07T09:57:00Z" w:initials="UW">
    <w:p w14:paraId="554F4689" w14:textId="77777777" w:rsidR="001D0846" w:rsidRDefault="001D0846">
      <w:pPr>
        <w:pStyle w:val="Commentaire"/>
      </w:pPr>
      <w:r>
        <w:rPr>
          <w:rStyle w:val="Marquedecommentaire"/>
        </w:rPr>
        <w:annotationRef/>
      </w:r>
      <w:r>
        <w:t xml:space="preserve">C'est-à-dire ? </w:t>
      </w:r>
    </w:p>
  </w:comment>
  <w:comment w:id="24" w:author="Utilisateur Windows" w:date="2022-01-07T09:58:00Z" w:initials="UW">
    <w:p w14:paraId="5D51CA36" w14:textId="77777777" w:rsidR="001D0846" w:rsidRDefault="001D0846">
      <w:pPr>
        <w:pStyle w:val="Commentaire"/>
      </w:pPr>
      <w:r>
        <w:rPr>
          <w:rStyle w:val="Marquedecommentaire"/>
        </w:rPr>
        <w:annotationRef/>
      </w:r>
      <w:r>
        <w:t xml:space="preserve">Savez-vous qu’il s’agit d’une métaphore de la 2nde GM ? </w:t>
      </w:r>
    </w:p>
  </w:comment>
  <w:comment w:id="25" w:author="Utilisateur Windows" w:date="2022-01-07T09:58:00Z" w:initials="UW">
    <w:p w14:paraId="25C76EA8" w14:textId="77777777" w:rsidR="001D0846" w:rsidRDefault="001D0846">
      <w:pPr>
        <w:pStyle w:val="Commentaire"/>
      </w:pPr>
      <w:r>
        <w:rPr>
          <w:rStyle w:val="Marquedecommentaire"/>
        </w:rPr>
        <w:annotationRef/>
      </w:r>
      <w:r>
        <w:t xml:space="preserve">Lien avec ce qui précède ? </w:t>
      </w:r>
    </w:p>
  </w:comment>
  <w:comment w:id="26" w:author="Utilisateur Windows" w:date="2022-01-07T09:59:00Z" w:initials="UW">
    <w:p w14:paraId="6EECF23A" w14:textId="77777777" w:rsidR="001D0846" w:rsidRDefault="001D0846">
      <w:pPr>
        <w:pStyle w:val="Commentaire"/>
      </w:pPr>
      <w:r>
        <w:rPr>
          <w:rStyle w:val="Marquedecommentaire"/>
        </w:rPr>
        <w:annotationRef/>
      </w:r>
      <w:r>
        <w:t xml:space="preserve">Terme impropre et maladroit. «  Stopper » une pandémie nedépend pas que de «nous. </w:t>
      </w:r>
    </w:p>
  </w:comment>
  <w:comment w:id="27" w:author="Utilisateur Windows" w:date="2022-01-07T10:00:00Z" w:initials="UW">
    <w:p w14:paraId="13159B0D" w14:textId="77777777" w:rsidR="001D0846" w:rsidRDefault="001D0846">
      <w:pPr>
        <w:pStyle w:val="Commentaire"/>
      </w:pPr>
      <w:r>
        <w:rPr>
          <w:rStyle w:val="Marquedecommentaire"/>
        </w:rPr>
        <w:annotationRef/>
      </w:r>
      <w:r>
        <w:t>Oui dans une certaine mesure</w:t>
      </w:r>
    </w:p>
  </w:comment>
  <w:comment w:id="28" w:author="Utilisateur Windows" w:date="2022-01-07T10:18:00Z" w:initials="UW">
    <w:p w14:paraId="3EE9FE7D" w14:textId="77777777" w:rsidR="00812ED8" w:rsidRDefault="00812ED8">
      <w:pPr>
        <w:pStyle w:val="Commentaire"/>
      </w:pPr>
      <w:r>
        <w:rPr>
          <w:rStyle w:val="Marquedecommentaire"/>
        </w:rPr>
        <w:annotationRef/>
      </w:r>
      <w:r>
        <w:t xml:space="preserve">Des invariants ! </w:t>
      </w:r>
    </w:p>
  </w:comment>
  <w:comment w:id="29" w:author="Utilisateur Windows" w:date="2022-01-07T10:19:00Z" w:initials="UW">
    <w:p w14:paraId="31D4E72A" w14:textId="77777777" w:rsidR="00812ED8" w:rsidRDefault="00812ED8">
      <w:pPr>
        <w:pStyle w:val="Commentaire"/>
      </w:pPr>
      <w:r>
        <w:rPr>
          <w:rStyle w:val="Marquedecommentaire"/>
        </w:rPr>
        <w:annotationRef/>
      </w:r>
      <w:r>
        <w:t xml:space="preserve">Si vous utilisez d’une part … il faut que l’on trouve ensuite «  d’autre art » </w:t>
      </w:r>
    </w:p>
  </w:comment>
  <w:comment w:id="30" w:author="Utilisateur Windows" w:date="2022-01-07T10:26:00Z" w:initials="UW">
    <w:p w14:paraId="4FB5035C" w14:textId="77777777" w:rsidR="00812ED8" w:rsidRDefault="00812ED8">
      <w:pPr>
        <w:pStyle w:val="Commentaire"/>
      </w:pPr>
      <w:r>
        <w:rPr>
          <w:rStyle w:val="Marquedecommentaire"/>
        </w:rPr>
        <w:annotationRef/>
      </w:r>
      <w:r>
        <w:t>C’est la raison</w:t>
      </w:r>
      <w:r w:rsidR="00701AB0">
        <w:t xml:space="preserve"> </w:t>
      </w:r>
      <w:r>
        <w:t xml:space="preserve">pour laquelle il reste «  derrière la porte » </w:t>
      </w:r>
    </w:p>
  </w:comment>
  <w:comment w:id="31" w:author="Utilisateur Windows" w:date="2022-01-07T10:22:00Z" w:initials="UW">
    <w:p w14:paraId="6E4EB6BD" w14:textId="77777777" w:rsidR="00812ED8" w:rsidRDefault="00812ED8">
      <w:pPr>
        <w:pStyle w:val="Commentaire"/>
      </w:pPr>
      <w:r>
        <w:rPr>
          <w:rStyle w:val="Marquedecommentaire"/>
        </w:rPr>
        <w:annotationRef/>
      </w:r>
      <w:r>
        <w:t>D’autre part</w:t>
      </w:r>
    </w:p>
  </w:comment>
  <w:comment w:id="32" w:author="Utilisateur Windows" w:date="2022-01-07T10:22:00Z" w:initials="UW">
    <w:p w14:paraId="5CC55417" w14:textId="77777777" w:rsidR="00812ED8" w:rsidRDefault="00812ED8">
      <w:pPr>
        <w:pStyle w:val="Commentaire"/>
      </w:pPr>
      <w:r>
        <w:rPr>
          <w:rStyle w:val="Marquedecommentaire"/>
        </w:rPr>
        <w:annotationRef/>
      </w:r>
      <w:r>
        <w:t>répétitions</w:t>
      </w:r>
    </w:p>
  </w:comment>
  <w:comment w:id="33" w:author="Utilisateur Windows" w:date="2022-01-07T10:35:00Z" w:initials="UW">
    <w:p w14:paraId="1937D1B2" w14:textId="77777777" w:rsidR="00812ED8" w:rsidRDefault="00812ED8">
      <w:pPr>
        <w:pStyle w:val="Commentaire"/>
      </w:pPr>
      <w:r>
        <w:rPr>
          <w:rStyle w:val="Marquedecommentaire"/>
        </w:rPr>
        <w:annotationRef/>
      </w:r>
      <w:r w:rsidR="00701AB0">
        <w:t xml:space="preserve">cette phrase est  très mal construite donc confuse sur la forme comme sur le fond. </w:t>
      </w:r>
    </w:p>
  </w:comment>
  <w:comment w:id="34" w:author="Utilisateur Windows" w:date="2022-01-07T10:30:00Z" w:initials="UW">
    <w:p w14:paraId="0D745D41" w14:textId="77777777" w:rsidR="00701AB0" w:rsidRDefault="00701AB0">
      <w:pPr>
        <w:pStyle w:val="Commentaire"/>
      </w:pPr>
      <w:r>
        <w:rPr>
          <w:rStyle w:val="Marquedecommentaire"/>
        </w:rPr>
        <w:annotationRef/>
      </w:r>
      <w:r>
        <w:t>et votre culture personnelle ? Le texte support ne suffit pas</w:t>
      </w:r>
    </w:p>
  </w:comment>
  <w:comment w:id="35" w:author="Utilisateur Windows" w:date="2022-01-07T10:30:00Z" w:initials="UW">
    <w:p w14:paraId="442A33F2" w14:textId="77777777" w:rsidR="00701AB0" w:rsidRDefault="00701AB0">
      <w:pPr>
        <w:pStyle w:val="Commentaire"/>
      </w:pPr>
      <w:r>
        <w:rPr>
          <w:rStyle w:val="Marquedecommentaire"/>
        </w:rPr>
        <w:annotationRef/>
      </w:r>
      <w:r>
        <w:t xml:space="preserve">sens de cette  affirmation ? </w:t>
      </w:r>
    </w:p>
  </w:comment>
  <w:comment w:id="36" w:author="Utilisateur Windows" w:date="2022-01-07T10:31:00Z" w:initials="UW">
    <w:p w14:paraId="2217A0A2" w14:textId="77777777" w:rsidR="00701AB0" w:rsidRDefault="00701AB0">
      <w:pPr>
        <w:pStyle w:val="Commentaire"/>
      </w:pPr>
      <w:r>
        <w:rPr>
          <w:rStyle w:val="Marquedecommentaire"/>
        </w:rPr>
        <w:annotationRef/>
      </w:r>
      <w:r>
        <w:t>l’agent est une thématique qui touche aux valeurs et à la philosophie de l’individu</w:t>
      </w:r>
    </w:p>
  </w:comment>
  <w:comment w:id="37" w:author="Utilisateur Windows" w:date="2022-01-07T10:33:00Z" w:initials="UW">
    <w:p w14:paraId="7F7A38E5" w14:textId="77777777" w:rsidR="00701AB0" w:rsidRDefault="00701AB0">
      <w:pPr>
        <w:pStyle w:val="Commentaire"/>
      </w:pPr>
      <w:r>
        <w:rPr>
          <w:rStyle w:val="Marquedecommentaire"/>
        </w:rPr>
        <w:annotationRef/>
      </w:r>
      <w:r>
        <w:rPr>
          <w:rStyle w:val="Marquedecommentaire"/>
        </w:rPr>
        <w:t xml:space="preserve">Je ne crois pas que ce soit un pb de subjectivité Ou d’objectivité. Je le répète, cela engage les valeurs de l’homme. </w:t>
      </w:r>
    </w:p>
  </w:comment>
  <w:comment w:id="38" w:author="Utilisateur Windows" w:date="2022-01-07T10:34:00Z" w:initials="UW">
    <w:p w14:paraId="0EE5A56D" w14:textId="77777777" w:rsidR="00701AB0" w:rsidRDefault="00701AB0">
      <w:pPr>
        <w:pStyle w:val="Commentaire"/>
      </w:pPr>
      <w:r>
        <w:rPr>
          <w:rStyle w:val="Marquedecommentaire"/>
        </w:rPr>
        <w:annotationRef/>
      </w:r>
      <w:r>
        <w:t xml:space="preserve">Le problème est ailleurs ! Cette question en guise  d’ouverture ne convient pas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F36D0" w15:done="0"/>
  <w15:commentEx w15:paraId="7C9694A3" w15:done="0"/>
  <w15:commentEx w15:paraId="37D13191" w15:done="0"/>
  <w15:commentEx w15:paraId="6F67675B" w15:done="0"/>
  <w15:commentEx w15:paraId="6CF50C89" w15:done="0"/>
  <w15:commentEx w15:paraId="0FEED4FD" w15:done="0"/>
  <w15:commentEx w15:paraId="586DB311" w15:done="0"/>
  <w15:commentEx w15:paraId="037B861F" w15:done="0"/>
  <w15:commentEx w15:paraId="34D4F8CD" w15:done="0"/>
  <w15:commentEx w15:paraId="6959AA62" w15:done="0"/>
  <w15:commentEx w15:paraId="2FEA709B" w15:done="0"/>
  <w15:commentEx w15:paraId="4FEEBF94" w15:done="0"/>
  <w15:commentEx w15:paraId="15385F5E" w15:done="0"/>
  <w15:commentEx w15:paraId="2EAF6161" w15:done="0"/>
  <w15:commentEx w15:paraId="1937A3FA" w15:done="0"/>
  <w15:commentEx w15:paraId="069A6A37" w15:done="0"/>
  <w15:commentEx w15:paraId="6CE982E4" w15:done="0"/>
  <w15:commentEx w15:paraId="554F4689" w15:done="0"/>
  <w15:commentEx w15:paraId="5D51CA36" w15:done="0"/>
  <w15:commentEx w15:paraId="25C76EA8" w15:done="0"/>
  <w15:commentEx w15:paraId="6EECF23A" w15:done="0"/>
  <w15:commentEx w15:paraId="13159B0D" w15:done="0"/>
  <w15:commentEx w15:paraId="3EE9FE7D" w15:done="0"/>
  <w15:commentEx w15:paraId="31D4E72A" w15:done="0"/>
  <w15:commentEx w15:paraId="4FB5035C" w15:done="0"/>
  <w15:commentEx w15:paraId="6E4EB6BD" w15:done="0"/>
  <w15:commentEx w15:paraId="5CC55417" w15:done="0"/>
  <w15:commentEx w15:paraId="1937D1B2" w15:done="0"/>
  <w15:commentEx w15:paraId="0D745D41" w15:done="0"/>
  <w15:commentEx w15:paraId="442A33F2" w15:done="0"/>
  <w15:commentEx w15:paraId="2217A0A2" w15:done="0"/>
  <w15:commentEx w15:paraId="7F7A38E5" w15:done="0"/>
  <w15:commentEx w15:paraId="0EE5A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9F52" w16cex:dateUtc="2022-01-07T08:47:00Z"/>
  <w16cex:commentExtensible w16cex:durableId="25829F53" w16cex:dateUtc="2022-01-07T09:36:00Z"/>
  <w16cex:commentExtensible w16cex:durableId="25829F54" w16cex:dateUtc="2022-01-07T08:48:00Z"/>
  <w16cex:commentExtensible w16cex:durableId="25829F55" w16cex:dateUtc="2022-01-07T08:49:00Z"/>
  <w16cex:commentExtensible w16cex:durableId="25829F56" w16cex:dateUtc="2022-01-07T08:49:00Z"/>
  <w16cex:commentExtensible w16cex:durableId="25829F57" w16cex:dateUtc="2022-01-07T08:50:00Z"/>
  <w16cex:commentExtensible w16cex:durableId="25829F58" w16cex:dateUtc="2022-01-07T08:50:00Z"/>
  <w16cex:commentExtensible w16cex:durableId="25829F59" w16cex:dateUtc="2022-01-07T08:50:00Z"/>
  <w16cex:commentExtensible w16cex:durableId="25829F5A" w16cex:dateUtc="2022-01-07T08:51:00Z"/>
  <w16cex:commentExtensible w16cex:durableId="25829F5B" w16cex:dateUtc="2022-01-07T08:51:00Z"/>
  <w16cex:commentExtensible w16cex:durableId="25829F5C" w16cex:dateUtc="2022-01-07T08:51:00Z"/>
  <w16cex:commentExtensible w16cex:durableId="25829F5D" w16cex:dateUtc="2022-01-07T08:52:00Z"/>
  <w16cex:commentExtensible w16cex:durableId="25829F5E" w16cex:dateUtc="2022-01-07T08:53:00Z"/>
  <w16cex:commentExtensible w16cex:durableId="25829F5F" w16cex:dateUtc="2022-01-07T08:53:00Z"/>
  <w16cex:commentExtensible w16cex:durableId="25829F60" w16cex:dateUtc="2022-01-07T08:54:00Z"/>
  <w16cex:commentExtensible w16cex:durableId="25829F61" w16cex:dateUtc="2022-01-07T08:55:00Z"/>
  <w16cex:commentExtensible w16cex:durableId="25829F62" w16cex:dateUtc="2022-01-07T08:56:00Z"/>
  <w16cex:commentExtensible w16cex:durableId="25829F63" w16cex:dateUtc="2022-01-07T08:57:00Z"/>
  <w16cex:commentExtensible w16cex:durableId="25829F64" w16cex:dateUtc="2022-01-07T08:58:00Z"/>
  <w16cex:commentExtensible w16cex:durableId="25829F65" w16cex:dateUtc="2022-01-07T08:58:00Z"/>
  <w16cex:commentExtensible w16cex:durableId="25829F66" w16cex:dateUtc="2022-01-07T08:59:00Z"/>
  <w16cex:commentExtensible w16cex:durableId="25829F67" w16cex:dateUtc="2022-01-07T09:00:00Z"/>
  <w16cex:commentExtensible w16cex:durableId="25829F68" w16cex:dateUtc="2022-01-07T09:18:00Z"/>
  <w16cex:commentExtensible w16cex:durableId="25829F69" w16cex:dateUtc="2022-01-07T09:19:00Z"/>
  <w16cex:commentExtensible w16cex:durableId="25829F6A" w16cex:dateUtc="2022-01-07T09:26:00Z"/>
  <w16cex:commentExtensible w16cex:durableId="25829F6B" w16cex:dateUtc="2022-01-07T09:22:00Z"/>
  <w16cex:commentExtensible w16cex:durableId="25829F6C" w16cex:dateUtc="2022-01-07T09:22:00Z"/>
  <w16cex:commentExtensible w16cex:durableId="25829F6D" w16cex:dateUtc="2022-01-07T09:35:00Z"/>
  <w16cex:commentExtensible w16cex:durableId="25829F6E" w16cex:dateUtc="2022-01-07T09:30:00Z"/>
  <w16cex:commentExtensible w16cex:durableId="25829F6F" w16cex:dateUtc="2022-01-07T09:30:00Z"/>
  <w16cex:commentExtensible w16cex:durableId="25829F70" w16cex:dateUtc="2022-01-07T09:31:00Z"/>
  <w16cex:commentExtensible w16cex:durableId="25829F71" w16cex:dateUtc="2022-01-07T09:33:00Z"/>
  <w16cex:commentExtensible w16cex:durableId="25829F72" w16cex:dateUtc="2022-01-0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F36D0" w16cid:durableId="25829F52"/>
  <w16cid:commentId w16cid:paraId="7C9694A3" w16cid:durableId="25829F53"/>
  <w16cid:commentId w16cid:paraId="37D13191" w16cid:durableId="25829F54"/>
  <w16cid:commentId w16cid:paraId="6F67675B" w16cid:durableId="25829F55"/>
  <w16cid:commentId w16cid:paraId="6CF50C89" w16cid:durableId="25829F56"/>
  <w16cid:commentId w16cid:paraId="0FEED4FD" w16cid:durableId="25829F57"/>
  <w16cid:commentId w16cid:paraId="586DB311" w16cid:durableId="25829F58"/>
  <w16cid:commentId w16cid:paraId="037B861F" w16cid:durableId="25829F59"/>
  <w16cid:commentId w16cid:paraId="34D4F8CD" w16cid:durableId="25829F5A"/>
  <w16cid:commentId w16cid:paraId="6959AA62" w16cid:durableId="25829F5B"/>
  <w16cid:commentId w16cid:paraId="2FEA709B" w16cid:durableId="25829F5C"/>
  <w16cid:commentId w16cid:paraId="4FEEBF94" w16cid:durableId="25829F5D"/>
  <w16cid:commentId w16cid:paraId="15385F5E" w16cid:durableId="25829F5E"/>
  <w16cid:commentId w16cid:paraId="2EAF6161" w16cid:durableId="25829F5F"/>
  <w16cid:commentId w16cid:paraId="1937A3FA" w16cid:durableId="25829F60"/>
  <w16cid:commentId w16cid:paraId="069A6A37" w16cid:durableId="25829F61"/>
  <w16cid:commentId w16cid:paraId="6CE982E4" w16cid:durableId="25829F62"/>
  <w16cid:commentId w16cid:paraId="554F4689" w16cid:durableId="25829F63"/>
  <w16cid:commentId w16cid:paraId="5D51CA36" w16cid:durableId="25829F64"/>
  <w16cid:commentId w16cid:paraId="25C76EA8" w16cid:durableId="25829F65"/>
  <w16cid:commentId w16cid:paraId="6EECF23A" w16cid:durableId="25829F66"/>
  <w16cid:commentId w16cid:paraId="13159B0D" w16cid:durableId="25829F67"/>
  <w16cid:commentId w16cid:paraId="3EE9FE7D" w16cid:durableId="25829F68"/>
  <w16cid:commentId w16cid:paraId="31D4E72A" w16cid:durableId="25829F69"/>
  <w16cid:commentId w16cid:paraId="4FB5035C" w16cid:durableId="25829F6A"/>
  <w16cid:commentId w16cid:paraId="6E4EB6BD" w16cid:durableId="25829F6B"/>
  <w16cid:commentId w16cid:paraId="5CC55417" w16cid:durableId="25829F6C"/>
  <w16cid:commentId w16cid:paraId="1937D1B2" w16cid:durableId="25829F6D"/>
  <w16cid:commentId w16cid:paraId="0D745D41" w16cid:durableId="25829F6E"/>
  <w16cid:commentId w16cid:paraId="442A33F2" w16cid:durableId="25829F6F"/>
  <w16cid:commentId w16cid:paraId="2217A0A2" w16cid:durableId="25829F70"/>
  <w16cid:commentId w16cid:paraId="7F7A38E5" w16cid:durableId="25829F71"/>
  <w16cid:commentId w16cid:paraId="0EE5A56D" w16cid:durableId="25829F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E6AD" w14:textId="77777777" w:rsidR="001A2C4E" w:rsidRDefault="001A2C4E" w:rsidP="00CC4513">
      <w:r>
        <w:separator/>
      </w:r>
    </w:p>
  </w:endnote>
  <w:endnote w:type="continuationSeparator" w:id="0">
    <w:p w14:paraId="7833C52F" w14:textId="77777777" w:rsidR="001A2C4E" w:rsidRDefault="001A2C4E" w:rsidP="00C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ytona Condensed Light">
    <w:charset w:val="00"/>
    <w:family w:val="swiss"/>
    <w:pitch w:val="variable"/>
    <w:sig w:usb0="8000002F" w:usb1="0000000A" w:usb2="00000000" w:usb3="00000000" w:csb0="0000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115" w:type="dxa"/>
        <w:right w:w="115" w:type="dxa"/>
      </w:tblCellMar>
      <w:tblLook w:val="04A0" w:firstRow="1" w:lastRow="0" w:firstColumn="1" w:lastColumn="0" w:noHBand="0" w:noVBand="1"/>
    </w:tblPr>
    <w:tblGrid>
      <w:gridCol w:w="7939"/>
      <w:gridCol w:w="2527"/>
    </w:tblGrid>
    <w:tr w:rsidR="00CC4513" w14:paraId="6B79DFBF" w14:textId="77777777">
      <w:trPr>
        <w:trHeight w:hRule="exact" w:val="115"/>
        <w:jc w:val="center"/>
      </w:trPr>
      <w:tc>
        <w:tcPr>
          <w:tcW w:w="7938" w:type="dxa"/>
          <w:shd w:val="clear" w:color="auto" w:fill="4472C4" w:themeFill="accent1"/>
        </w:tcPr>
        <w:p w14:paraId="69AECFE3" w14:textId="77777777" w:rsidR="00CC4513" w:rsidRDefault="00CC4513">
          <w:pPr>
            <w:pStyle w:val="En-tte"/>
            <w:pageBreakBefore/>
            <w:rPr>
              <w:caps/>
              <w:sz w:val="18"/>
            </w:rPr>
          </w:pPr>
        </w:p>
      </w:tc>
      <w:tc>
        <w:tcPr>
          <w:tcW w:w="2527" w:type="dxa"/>
          <w:shd w:val="clear" w:color="auto" w:fill="4472C4" w:themeFill="accent1"/>
        </w:tcPr>
        <w:p w14:paraId="726A1A25" w14:textId="77777777" w:rsidR="00CC4513" w:rsidRDefault="00CC4513">
          <w:pPr>
            <w:pStyle w:val="En-tte"/>
            <w:jc w:val="right"/>
            <w:rPr>
              <w:caps/>
              <w:sz w:val="18"/>
            </w:rPr>
          </w:pPr>
        </w:p>
      </w:tc>
    </w:tr>
    <w:tr w:rsidR="00CC4513" w14:paraId="64C8F6CA" w14:textId="77777777">
      <w:trPr>
        <w:jc w:val="center"/>
      </w:trPr>
      <w:tc>
        <w:tcPr>
          <w:tcW w:w="7938" w:type="dxa"/>
          <w:shd w:val="clear" w:color="auto" w:fill="auto"/>
          <w:tcMar>
            <w:top w:w="144" w:type="dxa"/>
            <w:bottom w:w="144" w:type="dxa"/>
          </w:tcMar>
          <w:vAlign w:val="center"/>
        </w:tcPr>
        <w:sdt>
          <w:sdtPr>
            <w:alias w:val="Auteur"/>
            <w:id w:val="1208487034"/>
            <w:dataBinding w:prefixMappings="xmlns:ns0='http://purl.org/dc/elements/1.1/' xmlns:ns1='http://schemas.openxmlformats.org/package/2006/metadata/core-properties' " w:xpath="/ns1:coreProperties[1]/ns0:creator[1]" w:storeItemID="{6C3C8BC8-F283-45AE-878A-BAB7291924A1}"/>
            <w:text/>
          </w:sdtPr>
          <w:sdtEndPr/>
          <w:sdtContent>
            <w:p w14:paraId="3D898837" w14:textId="6548947B" w:rsidR="00CC4513" w:rsidRDefault="00A7272E">
              <w:pPr>
                <w:pStyle w:val="Pieddepage"/>
                <w:rPr>
                  <w:caps/>
                  <w:color w:val="808080" w:themeColor="background1" w:themeShade="80"/>
                  <w:sz w:val="18"/>
                  <w:szCs w:val="18"/>
                </w:rPr>
              </w:pPr>
              <w:r>
                <w:rPr>
                  <w:caps/>
                  <w:color w:val="808080" w:themeColor="background1" w:themeShade="80"/>
                  <w:sz w:val="18"/>
                  <w:szCs w:val="18"/>
                </w:rPr>
                <w:t>florence couillaud</w:t>
              </w:r>
              <w:r w:rsidR="00FE6DF3">
                <w:rPr>
                  <w:caps/>
                  <w:color w:val="808080" w:themeColor="background1" w:themeShade="80"/>
                  <w:sz w:val="18"/>
                  <w:szCs w:val="18"/>
                </w:rPr>
                <w:t xml:space="preserve"> ET SOPHIE PAQUETTE</w:t>
              </w:r>
              <w:r>
                <w:rPr>
                  <w:caps/>
                  <w:color w:val="808080" w:themeColor="background1" w:themeShade="80"/>
                  <w:sz w:val="18"/>
                  <w:szCs w:val="18"/>
                </w:rPr>
                <w:t xml:space="preserve"> – Faculté d’éducation – UNiversite de Montpellier</w:t>
              </w:r>
            </w:p>
          </w:sdtContent>
        </w:sdt>
      </w:tc>
      <w:tc>
        <w:tcPr>
          <w:tcW w:w="2527" w:type="dxa"/>
          <w:shd w:val="clear" w:color="auto" w:fill="auto"/>
          <w:tcMar>
            <w:top w:w="144" w:type="dxa"/>
            <w:bottom w:w="144" w:type="dxa"/>
          </w:tcMar>
          <w:vAlign w:val="center"/>
        </w:tcPr>
        <w:p w14:paraId="603B7A20" w14:textId="77777777" w:rsidR="00CC4513" w:rsidRDefault="00CC4513">
          <w:pPr>
            <w:pStyle w:val="Pieddepage"/>
            <w:jc w:val="right"/>
          </w:pPr>
          <w:r>
            <w:rPr>
              <w:caps/>
              <w:color w:val="808080" w:themeColor="background1" w:themeShade="80"/>
              <w:sz w:val="18"/>
              <w:szCs w:val="18"/>
            </w:rPr>
            <w:fldChar w:fldCharType="begin"/>
          </w:r>
          <w:r w:rsidR="00A7272E">
            <w:instrText>PAGE</w:instrText>
          </w:r>
          <w:r>
            <w:fldChar w:fldCharType="separate"/>
          </w:r>
          <w:r w:rsidR="00D620BC">
            <w:rPr>
              <w:noProof/>
            </w:rPr>
            <w:t>1</w:t>
          </w:r>
          <w:r>
            <w:fldChar w:fldCharType="end"/>
          </w:r>
        </w:p>
      </w:tc>
    </w:tr>
  </w:tbl>
  <w:p w14:paraId="0CB08312" w14:textId="77777777" w:rsidR="00CC4513" w:rsidRDefault="00CC45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3653" w14:textId="77777777" w:rsidR="001A2C4E" w:rsidRDefault="001A2C4E" w:rsidP="00CC4513">
      <w:r>
        <w:separator/>
      </w:r>
    </w:p>
  </w:footnote>
  <w:footnote w:type="continuationSeparator" w:id="0">
    <w:p w14:paraId="536E4223" w14:textId="77777777" w:rsidR="001A2C4E" w:rsidRDefault="001A2C4E" w:rsidP="00CC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963"/>
    <w:multiLevelType w:val="multilevel"/>
    <w:tmpl w:val="05FCC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A82332"/>
    <w:multiLevelType w:val="multilevel"/>
    <w:tmpl w:val="CC300C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7A2B0E"/>
    <w:multiLevelType w:val="multilevel"/>
    <w:tmpl w:val="E2DEE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EEC7776"/>
    <w:multiLevelType w:val="multilevel"/>
    <w:tmpl w:val="88CED0BC"/>
    <w:lvl w:ilvl="0">
      <w:start w:val="4"/>
      <w:numFmt w:val="bullet"/>
      <w:lvlText w:val=""/>
      <w:lvlJc w:val="left"/>
      <w:pPr>
        <w:ind w:left="1080" w:hanging="360"/>
      </w:pPr>
      <w:rPr>
        <w:rFonts w:ascii="Wingdings" w:hAnsi="Wingdings" w:cs="Calibri Light" w:hint="default"/>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C3477D5"/>
    <w:multiLevelType w:val="multilevel"/>
    <w:tmpl w:val="E7D2113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47C3EF1"/>
    <w:multiLevelType w:val="multilevel"/>
    <w:tmpl w:val="EF902EEC"/>
    <w:lvl w:ilvl="0">
      <w:start w:val="4"/>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67991D29"/>
    <w:multiLevelType w:val="multilevel"/>
    <w:tmpl w:val="E9B8CA7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13"/>
    <w:rsid w:val="001A2C4E"/>
    <w:rsid w:val="001D0846"/>
    <w:rsid w:val="00421A0D"/>
    <w:rsid w:val="00430CD9"/>
    <w:rsid w:val="00477289"/>
    <w:rsid w:val="0049053A"/>
    <w:rsid w:val="00701AB0"/>
    <w:rsid w:val="00812ED8"/>
    <w:rsid w:val="0094362E"/>
    <w:rsid w:val="00A7272E"/>
    <w:rsid w:val="00C7731C"/>
    <w:rsid w:val="00C8545E"/>
    <w:rsid w:val="00C91918"/>
    <w:rsid w:val="00CC4513"/>
    <w:rsid w:val="00D620BC"/>
    <w:rsid w:val="00E54BE3"/>
    <w:rsid w:val="00FE6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1804"/>
  <w15:docId w15:val="{FD74D742-3D9E-4EE5-ADE7-92A43B7B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F9"/>
    <w:pPr>
      <w:spacing w:line="240" w:lineRule="auto"/>
    </w:pPr>
    <w:rPr>
      <w:sz w:val="24"/>
      <w:szCs w:val="24"/>
    </w:rPr>
  </w:style>
  <w:style w:type="paragraph" w:styleId="Titre1">
    <w:name w:val="heading 1"/>
    <w:basedOn w:val="Titre"/>
    <w:rsid w:val="00CC4513"/>
    <w:pPr>
      <w:outlineLvl w:val="0"/>
    </w:pPr>
  </w:style>
  <w:style w:type="paragraph" w:styleId="Titre2">
    <w:name w:val="heading 2"/>
    <w:basedOn w:val="Normal"/>
    <w:next w:val="Normal"/>
    <w:link w:val="Titre2Car"/>
    <w:uiPriority w:val="9"/>
    <w:unhideWhenUsed/>
    <w:qFormat/>
    <w:rsid w:val="00860B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
    <w:rsid w:val="00CC4513"/>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860B75"/>
    <w:rPr>
      <w:rFonts w:asciiTheme="majorHAnsi" w:eastAsiaTheme="majorEastAsia" w:hAnsiTheme="majorHAnsi" w:cstheme="majorBidi"/>
      <w:color w:val="2F5496" w:themeColor="accent1" w:themeShade="BF"/>
      <w:sz w:val="26"/>
      <w:szCs w:val="26"/>
    </w:rPr>
  </w:style>
  <w:style w:type="character" w:customStyle="1" w:styleId="LienInternet">
    <w:name w:val="Lien Internet"/>
    <w:basedOn w:val="Policepardfaut"/>
    <w:uiPriority w:val="99"/>
    <w:semiHidden/>
    <w:unhideWhenUsed/>
    <w:rsid w:val="007A62AC"/>
    <w:rPr>
      <w:color w:val="0000FF"/>
      <w:u w:val="single"/>
    </w:rPr>
  </w:style>
  <w:style w:type="character" w:customStyle="1" w:styleId="smeta">
    <w:name w:val="s_meta"/>
    <w:basedOn w:val="Policepardfaut"/>
    <w:qFormat/>
    <w:rsid w:val="004C7C01"/>
  </w:style>
  <w:style w:type="character" w:customStyle="1" w:styleId="sim">
    <w:name w:val="s_im"/>
    <w:basedOn w:val="Policepardfaut"/>
    <w:qFormat/>
    <w:rsid w:val="004C7C01"/>
  </w:style>
  <w:style w:type="character" w:customStyle="1" w:styleId="En-tteCar">
    <w:name w:val="En-tête Car"/>
    <w:basedOn w:val="Policepardfaut"/>
    <w:uiPriority w:val="99"/>
    <w:qFormat/>
    <w:rsid w:val="00855D60"/>
    <w:rPr>
      <w:sz w:val="24"/>
      <w:szCs w:val="24"/>
    </w:rPr>
  </w:style>
  <w:style w:type="character" w:customStyle="1" w:styleId="PieddepageCar">
    <w:name w:val="Pied de page Car"/>
    <w:basedOn w:val="Policepardfaut"/>
    <w:link w:val="Pieddepage"/>
    <w:uiPriority w:val="99"/>
    <w:qFormat/>
    <w:rsid w:val="00855D60"/>
    <w:rPr>
      <w:sz w:val="24"/>
      <w:szCs w:val="24"/>
    </w:rPr>
  </w:style>
  <w:style w:type="character" w:styleId="lev">
    <w:name w:val="Strong"/>
    <w:basedOn w:val="Policepardfaut"/>
    <w:uiPriority w:val="22"/>
    <w:qFormat/>
    <w:rsid w:val="0097719C"/>
    <w:rPr>
      <w:b/>
      <w:bCs/>
    </w:rPr>
  </w:style>
  <w:style w:type="character" w:customStyle="1" w:styleId="Accentuationforte">
    <w:name w:val="Accentuation forte"/>
    <w:rsid w:val="00895617"/>
    <w:rPr>
      <w:b/>
      <w:bCs/>
    </w:rPr>
  </w:style>
  <w:style w:type="character" w:styleId="Accentuation">
    <w:name w:val="Emphasis"/>
    <w:rsid w:val="00895617"/>
    <w:rPr>
      <w:i/>
      <w:iCs/>
    </w:rPr>
  </w:style>
  <w:style w:type="character" w:customStyle="1" w:styleId="TextedebullesCar">
    <w:name w:val="Texte de bulles Car"/>
    <w:basedOn w:val="Policepardfaut"/>
    <w:link w:val="Textedebulles"/>
    <w:uiPriority w:val="99"/>
    <w:semiHidden/>
    <w:qFormat/>
    <w:rsid w:val="002C3C30"/>
    <w:rPr>
      <w:rFonts w:ascii="Tahoma" w:hAnsi="Tahoma" w:cs="Tahoma"/>
      <w:sz w:val="16"/>
      <w:szCs w:val="16"/>
    </w:rPr>
  </w:style>
  <w:style w:type="character" w:customStyle="1" w:styleId="CorpsdetexteCar">
    <w:name w:val="Corps de texte Car"/>
    <w:basedOn w:val="Policepardfaut"/>
    <w:link w:val="Corpsdetexte"/>
    <w:qFormat/>
    <w:rsid w:val="00080FD4"/>
    <w:rPr>
      <w:rFonts w:ascii="Times New Roman" w:eastAsia="SimSun" w:hAnsi="Times New Roman" w:cs="Arial"/>
      <w:sz w:val="24"/>
      <w:szCs w:val="24"/>
      <w:lang w:eastAsia="zh-CN" w:bidi="hi-IN"/>
    </w:rPr>
  </w:style>
  <w:style w:type="character" w:customStyle="1" w:styleId="ListLabel1">
    <w:name w:val="ListLabel 1"/>
    <w:qFormat/>
    <w:rsid w:val="00CC4513"/>
    <w:rPr>
      <w:rFonts w:eastAsia="Calibri" w:cs="Calibri Light"/>
    </w:rPr>
  </w:style>
  <w:style w:type="character" w:customStyle="1" w:styleId="ListLabel2">
    <w:name w:val="ListLabel 2"/>
    <w:qFormat/>
    <w:rsid w:val="00CC4513"/>
    <w:rPr>
      <w:rFonts w:ascii="Daytona Condensed Light" w:hAnsi="Daytona Condensed Light" w:cs="Courier New"/>
      <w:b/>
      <w:sz w:val="24"/>
    </w:rPr>
  </w:style>
  <w:style w:type="character" w:customStyle="1" w:styleId="ListLabel3">
    <w:name w:val="ListLabel 3"/>
    <w:qFormat/>
    <w:rsid w:val="00CC4513"/>
    <w:rPr>
      <w:rFonts w:ascii="Daytona Condensed Light" w:eastAsia="Calibri" w:hAnsi="Daytona Condensed Light"/>
      <w:b/>
    </w:rPr>
  </w:style>
  <w:style w:type="character" w:customStyle="1" w:styleId="ListLabel4">
    <w:name w:val="ListLabel 4"/>
    <w:qFormat/>
    <w:rsid w:val="00CC4513"/>
    <w:rPr>
      <w:rFonts w:ascii="Daytona Condensed Light" w:eastAsia="Calibri" w:hAnsi="Daytona Condensed Light" w:cs="Calibri Light"/>
    </w:rPr>
  </w:style>
  <w:style w:type="paragraph" w:styleId="Titre">
    <w:name w:val="Title"/>
    <w:basedOn w:val="Normal"/>
    <w:next w:val="Corpsdetexte"/>
    <w:qFormat/>
    <w:rsid w:val="00CC4513"/>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080FD4"/>
    <w:pPr>
      <w:widowControl w:val="0"/>
      <w:spacing w:after="120"/>
    </w:pPr>
    <w:rPr>
      <w:rFonts w:ascii="Times New Roman" w:eastAsia="SimSun" w:hAnsi="Times New Roman" w:cs="Arial"/>
      <w:lang w:eastAsia="zh-CN" w:bidi="hi-IN"/>
    </w:rPr>
  </w:style>
  <w:style w:type="paragraph" w:styleId="Liste">
    <w:name w:val="List"/>
    <w:basedOn w:val="Corpsdetexte"/>
    <w:rsid w:val="00CC4513"/>
  </w:style>
  <w:style w:type="paragraph" w:styleId="Lgende">
    <w:name w:val="caption"/>
    <w:basedOn w:val="Normal"/>
    <w:rsid w:val="00CC4513"/>
    <w:pPr>
      <w:suppressLineNumbers/>
      <w:spacing w:before="120" w:after="120"/>
    </w:pPr>
    <w:rPr>
      <w:rFonts w:cs="Arial"/>
      <w:i/>
      <w:iCs/>
    </w:rPr>
  </w:style>
  <w:style w:type="paragraph" w:customStyle="1" w:styleId="Index">
    <w:name w:val="Index"/>
    <w:basedOn w:val="Normal"/>
    <w:qFormat/>
    <w:rsid w:val="00CC4513"/>
    <w:pPr>
      <w:suppressLineNumbers/>
    </w:pPr>
    <w:rPr>
      <w:rFonts w:cs="Arial"/>
    </w:rPr>
  </w:style>
  <w:style w:type="paragraph" w:styleId="Paragraphedeliste">
    <w:name w:val="List Paragraph"/>
    <w:basedOn w:val="Normal"/>
    <w:uiPriority w:val="34"/>
    <w:qFormat/>
    <w:rsid w:val="007D2FF9"/>
    <w:pPr>
      <w:ind w:left="720"/>
      <w:contextualSpacing/>
    </w:pPr>
  </w:style>
  <w:style w:type="paragraph" w:styleId="NormalWeb">
    <w:name w:val="Normal (Web)"/>
    <w:basedOn w:val="Normal"/>
    <w:uiPriority w:val="99"/>
    <w:unhideWhenUsed/>
    <w:qFormat/>
    <w:rsid w:val="007A62AC"/>
    <w:pPr>
      <w:spacing w:beforeAutospacing="1" w:afterAutospacing="1"/>
    </w:pPr>
    <w:rPr>
      <w:rFonts w:ascii="Times New Roman" w:eastAsia="Times New Roman" w:hAnsi="Times New Roman" w:cs="Times New Roman"/>
      <w:lang w:eastAsia="fr-FR"/>
    </w:rPr>
  </w:style>
  <w:style w:type="paragraph" w:styleId="En-tte">
    <w:name w:val="header"/>
    <w:basedOn w:val="Normal"/>
    <w:uiPriority w:val="99"/>
    <w:unhideWhenUsed/>
    <w:rsid w:val="00855D60"/>
    <w:pPr>
      <w:tabs>
        <w:tab w:val="center" w:pos="4536"/>
        <w:tab w:val="right" w:pos="9072"/>
      </w:tabs>
    </w:pPr>
  </w:style>
  <w:style w:type="paragraph" w:styleId="Pieddepage">
    <w:name w:val="footer"/>
    <w:basedOn w:val="Normal"/>
    <w:link w:val="PieddepageCar"/>
    <w:uiPriority w:val="99"/>
    <w:unhideWhenUsed/>
    <w:rsid w:val="00855D60"/>
    <w:pPr>
      <w:tabs>
        <w:tab w:val="center" w:pos="4536"/>
        <w:tab w:val="right" w:pos="9072"/>
      </w:tabs>
    </w:pPr>
  </w:style>
  <w:style w:type="paragraph" w:customStyle="1" w:styleId="Textbody">
    <w:name w:val="Text body"/>
    <w:basedOn w:val="Normal"/>
    <w:qFormat/>
    <w:rsid w:val="005D7DEE"/>
    <w:pPr>
      <w:widowControl w:val="0"/>
      <w:suppressAutoHyphens/>
      <w:spacing w:after="120"/>
      <w:textAlignment w:val="baseline"/>
    </w:pPr>
    <w:rPr>
      <w:rFonts w:ascii="Times New Roman" w:eastAsia="SimSun" w:hAnsi="Times New Roman" w:cs="Mangal"/>
      <w:lang w:eastAsia="zh-CN" w:bidi="hi-IN"/>
    </w:rPr>
  </w:style>
  <w:style w:type="paragraph" w:customStyle="1" w:styleId="Quotations">
    <w:name w:val="Quotations"/>
    <w:basedOn w:val="Normal"/>
    <w:qFormat/>
    <w:rsid w:val="005D7DEE"/>
    <w:pPr>
      <w:widowControl w:val="0"/>
      <w:suppressAutoHyphens/>
      <w:spacing w:after="283"/>
      <w:ind w:left="567" w:right="567"/>
      <w:textAlignment w:val="baseline"/>
    </w:pPr>
    <w:rPr>
      <w:rFonts w:ascii="Times New Roman" w:eastAsia="SimSun" w:hAnsi="Times New Roman" w:cs="Mangal"/>
      <w:lang w:eastAsia="zh-CN" w:bidi="hi-IN"/>
    </w:rPr>
  </w:style>
  <w:style w:type="paragraph" w:styleId="Textedebulles">
    <w:name w:val="Balloon Text"/>
    <w:basedOn w:val="Normal"/>
    <w:link w:val="TextedebullesCar"/>
    <w:uiPriority w:val="99"/>
    <w:semiHidden/>
    <w:unhideWhenUsed/>
    <w:qFormat/>
    <w:rsid w:val="002C3C30"/>
    <w:rPr>
      <w:rFonts w:ascii="Tahoma" w:hAnsi="Tahoma" w:cs="Tahoma"/>
      <w:sz w:val="16"/>
      <w:szCs w:val="16"/>
    </w:rPr>
  </w:style>
  <w:style w:type="paragraph" w:customStyle="1" w:styleId="Normal1">
    <w:name w:val="Normal1"/>
    <w:qFormat/>
    <w:rsid w:val="006805EE"/>
    <w:pPr>
      <w:spacing w:line="276" w:lineRule="auto"/>
    </w:pPr>
    <w:rPr>
      <w:rFonts w:ascii="Arial" w:eastAsia="Arial" w:hAnsi="Arial" w:cs="Arial"/>
      <w:sz w:val="24"/>
      <w:lang w:eastAsia="fr-FR"/>
    </w:rPr>
  </w:style>
  <w:style w:type="paragraph" w:customStyle="1" w:styleId="Contenudecadre">
    <w:name w:val="Contenu de cadre"/>
    <w:basedOn w:val="Normal"/>
    <w:qFormat/>
    <w:rsid w:val="00CC4513"/>
  </w:style>
  <w:style w:type="paragraph" w:customStyle="1" w:styleId="Titreprincipal">
    <w:name w:val="Titre principal"/>
    <w:basedOn w:val="Titre"/>
    <w:rsid w:val="00CC4513"/>
  </w:style>
  <w:style w:type="paragraph" w:styleId="Sous-titre">
    <w:name w:val="Subtitle"/>
    <w:basedOn w:val="Titre"/>
    <w:rsid w:val="00CC4513"/>
  </w:style>
  <w:style w:type="table" w:styleId="Grilledutableau">
    <w:name w:val="Table Grid"/>
    <w:basedOn w:val="TableauNormal"/>
    <w:uiPriority w:val="39"/>
    <w:rsid w:val="007D2FF9"/>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CC4513"/>
    <w:rPr>
      <w:sz w:val="20"/>
      <w:szCs w:val="20"/>
    </w:rPr>
  </w:style>
  <w:style w:type="character" w:customStyle="1" w:styleId="CommentaireCar">
    <w:name w:val="Commentaire Car"/>
    <w:basedOn w:val="Policepardfaut"/>
    <w:link w:val="Commentaire"/>
    <w:uiPriority w:val="99"/>
    <w:semiHidden/>
    <w:rsid w:val="00CC4513"/>
    <w:rPr>
      <w:szCs w:val="20"/>
    </w:rPr>
  </w:style>
  <w:style w:type="character" w:styleId="Marquedecommentaire">
    <w:name w:val="annotation reference"/>
    <w:basedOn w:val="Policepardfaut"/>
    <w:uiPriority w:val="99"/>
    <w:semiHidden/>
    <w:unhideWhenUsed/>
    <w:rsid w:val="00CC4513"/>
    <w:rPr>
      <w:sz w:val="16"/>
      <w:szCs w:val="16"/>
    </w:rPr>
  </w:style>
  <w:style w:type="paragraph" w:styleId="Objetducommentaire">
    <w:name w:val="annotation subject"/>
    <w:basedOn w:val="Commentaire"/>
    <w:next w:val="Commentaire"/>
    <w:link w:val="ObjetducommentaireCar"/>
    <w:uiPriority w:val="99"/>
    <w:semiHidden/>
    <w:unhideWhenUsed/>
    <w:rsid w:val="00421A0D"/>
    <w:rPr>
      <w:b/>
      <w:bCs/>
    </w:rPr>
  </w:style>
  <w:style w:type="character" w:customStyle="1" w:styleId="ObjetducommentaireCar">
    <w:name w:val="Objet du commentaire Car"/>
    <w:basedOn w:val="CommentaireCar"/>
    <w:link w:val="Objetducommentaire"/>
    <w:uiPriority w:val="99"/>
    <w:semiHidden/>
    <w:rsid w:val="00421A0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1AEE0-CDC7-4CDF-9F17-6ABFD4DC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4049</Words>
  <Characters>22272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couillaud ET SOPHIE PAQUETTE – Faculté d’éducation – UNiversite de Montpellier</dc:creator>
  <cp:lastModifiedBy>florence couillaud</cp:lastModifiedBy>
  <cp:revision>3</cp:revision>
  <cp:lastPrinted>2022-01-07T11:25:00Z</cp:lastPrinted>
  <dcterms:created xsi:type="dcterms:W3CDTF">2022-01-07T10:25:00Z</dcterms:created>
  <dcterms:modified xsi:type="dcterms:W3CDTF">2022-01-07T11:26:00Z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