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F4B" w:rsidRPr="00843F4B" w:rsidRDefault="00843F4B" w:rsidP="00843F4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 xml:space="preserve">Video 1: </w:t>
      </w:r>
      <w:r w:rsidRPr="00843F4B">
        <w:rPr>
          <w:b/>
          <w:lang w:val="en-GB"/>
        </w:rPr>
        <w:t xml:space="preserve">Visitor </w:t>
      </w:r>
      <w:proofErr w:type="gramStart"/>
      <w:r w:rsidRPr="00843F4B">
        <w:rPr>
          <w:b/>
          <w:lang w:val="en-GB"/>
        </w:rPr>
        <w:t>impacts</w:t>
      </w:r>
      <w:proofErr w:type="gramEnd"/>
      <w:r w:rsidRPr="00843F4B">
        <w:rPr>
          <w:b/>
          <w:lang w:val="en-GB"/>
        </w:rPr>
        <w:t xml:space="preserve"> to a protected area</w:t>
      </w:r>
    </w:p>
    <w:p w:rsidR="00843F4B" w:rsidRDefault="00843F4B" w:rsidP="00843F4B">
      <w:pPr>
        <w:spacing w:before="100" w:beforeAutospacing="1" w:after="100" w:afterAutospacing="1" w:line="240" w:lineRule="auto"/>
        <w:outlineLvl w:val="1"/>
        <w:rPr>
          <w:color w:val="FF0000"/>
          <w:lang w:val="en-GB"/>
        </w:rPr>
      </w:pPr>
      <w:r w:rsidRPr="00843F4B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en-GB"/>
        </w:rPr>
        <w:t>Transcription</w:t>
      </w:r>
      <w:r w:rsidRPr="00843F4B">
        <w:rPr>
          <w:rFonts w:ascii="Times New Roman" w:eastAsia="Times New Roman" w:hAnsi="Times New Roman" w:cs="Times New Roman"/>
          <w:b/>
          <w:bCs/>
          <w:sz w:val="36"/>
          <w:szCs w:val="36"/>
          <w:lang w:val="en-GB" w:eastAsia="en-GB"/>
        </w:rPr>
        <w:t xml:space="preserve"> </w:t>
      </w:r>
      <w:r w:rsidRPr="00843F4B">
        <w:rPr>
          <w:lang w:val="en-GB"/>
        </w:rPr>
        <w:t xml:space="preserve">Richmond Park National Nature Reserve </w:t>
      </w:r>
      <w:r w:rsidRPr="00843F4B">
        <w:rPr>
          <w:color w:val="FF0000"/>
          <w:lang w:val="en-GB"/>
        </w:rPr>
        <w:t xml:space="preserve">timing: 0 to 10:22 </w:t>
      </w:r>
      <w:r>
        <w:rPr>
          <w:color w:val="FF0000"/>
          <w:lang w:val="en-GB"/>
        </w:rPr>
        <w:t>ONLY</w:t>
      </w:r>
    </w:p>
    <w:p w:rsidR="00843F4B" w:rsidRDefault="00843F4B" w:rsidP="00843F4B">
      <w:pPr>
        <w:rPr>
          <w:lang w:val="en-GB"/>
        </w:rPr>
      </w:pPr>
      <w:r>
        <w:rPr>
          <w:lang w:val="en-GB"/>
        </w:rPr>
        <w:t xml:space="preserve">URL: </w:t>
      </w:r>
      <w:r w:rsidRPr="007E7740">
        <w:rPr>
          <w:lang w:val="en-GB"/>
        </w:rPr>
        <w:t>https://www.youtube.com/watch?v=LMGKSwqryso</w:t>
      </w:r>
    </w:p>
    <w:p w:rsidR="00276C94" w:rsidRPr="008112B4" w:rsidRDefault="00276C94" w:rsidP="00843F4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GB" w:eastAsia="en-GB"/>
        </w:rPr>
      </w:pPr>
      <w:r w:rsidRPr="008112B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val="en-US"/>
        </w:rPr>
        <w:t xml:space="preserve">Instructions to follow for your presentation: </w:t>
      </w:r>
      <w:r w:rsidR="008112B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val="en-US"/>
        </w:rPr>
        <w:t>focus</w:t>
      </w:r>
      <w:bookmarkStart w:id="0" w:name="_GoBack"/>
      <w:bookmarkEnd w:id="0"/>
      <w:r w:rsidRPr="008112B4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lang w:val="en-US"/>
        </w:rPr>
        <w:t xml:space="preserve"> only from time 0 to 10:22 </w:t>
      </w:r>
    </w:p>
    <w:p w:rsidR="00276C94" w:rsidRDefault="00276C94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London Europe's biggest busiest city at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night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buildings and streets are lit up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workers and </w:t>
      </w:r>
      <w:proofErr w:type="spell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revelers</w:t>
      </w:r>
      <w:proofErr w:type="spell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yet there is one place that offers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some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sanctuary from the bustle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bright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lights which when park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until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morning it's the darkest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quietest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place in the capital this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magical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space provides peace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tranquility</w:t>
      </w:r>
      <w:proofErr w:type="spellEnd"/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for millions of Londoners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it's also a home to thousands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wildlife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species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[Music]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Richmond Park is the largest of </w:t>
      </w: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London's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Royal Parks but more than that it's a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national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nature reserve place to walk to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contemplate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enjoy the natural world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I've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lived beside it for over 60 years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it's been an inspiration to me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Richmond parks proximity to London has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become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its greatest challenge - just one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over five and a half million people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who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visit the park annually a number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which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is growing rapidly it means there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more and more pressure on the parks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fabric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wildlife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understanding the rich nature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wildlife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the parks we can all help to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protect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it and keep it a very special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place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Richmond Park has many woods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spinners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visitors come to enjoy them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see the ancient trees the park has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over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1,400 ancient or veteran trees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mostly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Oaks up to 800 years old this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magnificent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old oak tree was already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centuries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old when King Charles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first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established the area we now know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Richmond Park as his hunting park in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first half of the 17th century oak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trees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like that like the park itself are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>home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 hundreds of different species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animals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plants the old of the tree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greater the range of wildlife living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there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in springtime the trees are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filled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with activity birds mammals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insects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fungi lichen and spiders can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all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be found in and around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Richmond's great trees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[Music]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descendants of king </w:t>
      </w:r>
      <w:proofErr w:type="spell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charles's</w:t>
      </w:r>
      <w:proofErr w:type="spell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deer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herd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are still here centuries later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today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600 red and fallow deer roam free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park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have a profound impact on the whole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parks ecology including the oak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trees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deer we chop to eat the leaves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on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low-hanging branches of the Oaks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giving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them the characteristic Browse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line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about 6 feet above the ground in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early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summer a new generation of young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deer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arrives they take their first steps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within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20 minutes of being born and will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stay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in hiding for the first weeks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life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though they have no natural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predators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within the park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mothers see humans and especially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dogs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as a threat to their young dogs off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leads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may attack and even kill young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deer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so it's not surprising that their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mothers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can react very aggressively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oak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other trees give food to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foraging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gear and are also vital to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hundreds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other species that depend on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them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live amongst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[Music]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importance of the Oaks doesn't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stop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when the tree dies or branches are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drop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decaying wood is a fundamental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habitat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a source of food for many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small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animals especially beetles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biggest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beetle in the park is this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wonderful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creature a stag beetle in fact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park is one of the most important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breeding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sites for these magnificent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creatures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the reason for that at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least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in part is the amount of dead wood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that's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allowed to accumulate on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ground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beetle larvae live in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rotting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wood spending up to six years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eating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it and growing as large as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>possible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when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adult beetles emerge from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Deadwood in late spring they will only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live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for a few weeks but their short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lives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will nonetheless be dramatic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they're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also known as oak ox and horse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pinchers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it's easy to see why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male's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enormous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horns they use them for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battling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other males the gained access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females much as male deer use their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answers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after mating the females lay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their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eggs in the rotting wood carrying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on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cycle because fallen Ward is home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stack beetles and many other small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creatures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it's very important that it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shouldn't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be removed or interfered with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much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better to allow it to lie where it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beetles and other insects provide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food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for many birds and over 50 species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of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birds nest in the park one of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most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familiar and best-loved is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green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woodpecker green woodpeckers raise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up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 seven chicks and the parents need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forage all day to find enough to eat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all the family unlike other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woodpeckers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greens only occasion they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Peck trees in search of food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usually feed on the ground and are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specialists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in one particular insect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that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is abundant in the park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yellow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meadow ants each woodpecker can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eat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around 2,000 ants every day more if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have a large brood of young to feed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these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ants build distinctive mounds in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open grassland to cover their nests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and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absorb heat from the Sun which helps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incubate the developing eggs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underground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mounds are delicate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easily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damaged by people stepping or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jumping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on them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ant mounds are part of the park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sensitive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legally protected acid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grasslands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which thrive on the parks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poor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soil in summer the grasslands are a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wonderful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sight with the profusion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spellStart"/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colorful</w:t>
      </w:r>
      <w:proofErr w:type="spellEnd"/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wildflowers and thousands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busy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flying insects many of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wildflowers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have lovely traditional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names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such as hair Bell also known as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>ladies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temple or witches bells sheep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sorrel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yellow torment o the root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which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is used as a dye and in </w:t>
      </w:r>
      <w:proofErr w:type="spell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Hermel</w:t>
      </w:r>
      <w:proofErr w:type="spell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remedies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they are an important source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nectar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for hundreds of species of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invertebrates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including grasshoppers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bumblebees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honey and burrowing bees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many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moths and butterflies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surprisingly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one of the biggest threats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park's acid glass land is some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dog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proofErr w:type="spell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feces</w:t>
      </w:r>
      <w:proofErr w:type="spell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hyper rich in nutrients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very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damaging to the grasslands another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threat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 the grasslands is Bracken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which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left alone can take over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destroy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 grasslands fragile ecology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traditional way of controlling it is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by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rolling or crushing as a Richmond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Park that means using these wonderful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shower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horses at the height of summer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park is alive with breeding birds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which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make use of the glut of insects to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feed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their young families of reed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bunting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stone chat nest and feed and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bracken around the park between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March and August the parks grasslands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also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host one of London's few remaining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populations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of skylarks Skylark numbers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have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fallen substantially in the last 20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years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partly because they nests on the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ground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are easily disturbed by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people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particularly dogs of Leeds if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their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decline continues sadly their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wonderful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song may soon disappear from </w:t>
      </w:r>
    </w:p>
    <w:p w:rsidR="00843F4B" w:rsidRPr="00843F4B" w:rsidRDefault="00843F4B" w:rsidP="00843F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proofErr w:type="gramStart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the</w:t>
      </w:r>
      <w:proofErr w:type="gramEnd"/>
      <w:r w:rsidRPr="00843F4B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park </w:t>
      </w:r>
    </w:p>
    <w:p w:rsidR="008C7724" w:rsidRDefault="008C7724"/>
    <w:sectPr w:rsidR="008C7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4B"/>
    <w:rsid w:val="00276C94"/>
    <w:rsid w:val="008112B4"/>
    <w:rsid w:val="00843F4B"/>
    <w:rsid w:val="008C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435AA"/>
  <w15:chartTrackingRefBased/>
  <w15:docId w15:val="{635B2E3A-4C32-4488-BE82-C34D271A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F4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999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Charpentier</dc:creator>
  <cp:keywords/>
  <dc:description/>
  <cp:lastModifiedBy>Anne Charpentier</cp:lastModifiedBy>
  <cp:revision>3</cp:revision>
  <dcterms:created xsi:type="dcterms:W3CDTF">2021-09-15T15:36:00Z</dcterms:created>
  <dcterms:modified xsi:type="dcterms:W3CDTF">2021-09-15T16:14:00Z</dcterms:modified>
</cp:coreProperties>
</file>