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2838" w14:textId="35C632BE" w:rsidR="007D78C6" w:rsidRDefault="00983583">
      <w:r>
        <w:t xml:space="preserve">Aude </w:t>
      </w:r>
      <w:proofErr w:type="spellStart"/>
      <w:r>
        <w:t>Vermeire</w:t>
      </w:r>
      <w:proofErr w:type="spellEnd"/>
      <w:r>
        <w:t>-Dowling</w:t>
      </w:r>
    </w:p>
    <w:p w14:paraId="0F9562CA" w14:textId="3684BD4E" w:rsidR="00983583" w:rsidRDefault="00983583">
      <w:r w:rsidRPr="00983583">
        <w:rPr>
          <w:b/>
          <w:bCs/>
        </w:rPr>
        <w:t>Certaines de mes valeurs sont compatibles avec ma conception d’éducateur</w:t>
      </w:r>
      <w:r>
        <w:t>.</w:t>
      </w:r>
    </w:p>
    <w:p w14:paraId="1D5F2E62" w14:textId="3218FC93" w:rsidR="00983583" w:rsidRDefault="00983583">
      <w:r>
        <w:t>La première et la plus importante est celle de partage et de solidarité. Transmettre son savoir c’est partager et être solidaire d’un groupe classe dans la question des apprentissages.</w:t>
      </w:r>
    </w:p>
    <w:p w14:paraId="039E7244" w14:textId="031FD404" w:rsidR="00983583" w:rsidRDefault="00983583">
      <w:r>
        <w:t>La seconde valeur qui me paraît essentielle est le respect du savoir et de celui qui sait : respecter l’individu, son savoir et ses compétences. En tant qu’enseignante, je respecte les compétences des apprenants qui dans certains domaines sont bien plus savants et compétents que moi : savoirs scientifiques, techniques, sportifs, numériques etc… J’attends également que les apprenants respectent mes compétences et mon savoir.</w:t>
      </w:r>
    </w:p>
    <w:p w14:paraId="315F9B66" w14:textId="43C5389B" w:rsidR="00983583" w:rsidRDefault="00983583">
      <w:pPr>
        <w:rPr>
          <w:b/>
          <w:bCs/>
        </w:rPr>
      </w:pPr>
      <w:r w:rsidRPr="00983583">
        <w:rPr>
          <w:b/>
          <w:bCs/>
        </w:rPr>
        <w:t>Etude d’une situation éducative au cours de laquelle mon système de valeur a été ébranlé</w:t>
      </w:r>
    </w:p>
    <w:p w14:paraId="00195FCA" w14:textId="2C22B646" w:rsidR="002B4758" w:rsidRDefault="002B4758">
      <w:r w:rsidRPr="002B4758">
        <w:t>Cette</w:t>
      </w:r>
      <w:r>
        <w:t xml:space="preserve"> situation est malheureusement quasi-quotidienne.</w:t>
      </w:r>
    </w:p>
    <w:p w14:paraId="4AB7575F" w14:textId="5C38CD8F" w:rsidR="002B4758" w:rsidRPr="002B4758" w:rsidRDefault="002B4758">
      <w:r>
        <w:t>Ne pas laisser l’enseignant transmettre son savoir ( prise de parole intempestive, agressivité verbale) afin de parasiter le cours.</w:t>
      </w:r>
    </w:p>
    <w:sectPr w:rsidR="002B4758" w:rsidRPr="002B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83"/>
    <w:rsid w:val="002B4758"/>
    <w:rsid w:val="007D78C6"/>
    <w:rsid w:val="009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99F4"/>
  <w15:chartTrackingRefBased/>
  <w15:docId w15:val="{FA587B87-CE06-44F1-994B-D1A87980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dowling</dc:creator>
  <cp:keywords/>
  <dc:description/>
  <cp:lastModifiedBy>aude dowling</cp:lastModifiedBy>
  <cp:revision>1</cp:revision>
  <dcterms:created xsi:type="dcterms:W3CDTF">2020-11-09T09:11:00Z</dcterms:created>
  <dcterms:modified xsi:type="dcterms:W3CDTF">2020-11-09T09:26:00Z</dcterms:modified>
</cp:coreProperties>
</file>