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304" w:rsidRDefault="00C61304" w:rsidP="000E21A9">
      <w:pPr>
        <w:jc w:val="both"/>
      </w:pPr>
    </w:p>
    <w:p w:rsidR="00C61304" w:rsidRDefault="007C1D64" w:rsidP="00C61304">
      <w:pPr>
        <w:jc w:val="both"/>
      </w:pPr>
      <w:r>
        <w:rPr>
          <w:noProof/>
          <w:lang w:eastAsia="fr-FR"/>
        </w:rPr>
        <mc:AlternateContent>
          <mc:Choice Requires="wps">
            <w:drawing>
              <wp:anchor distT="0" distB="0" distL="114300" distR="114300" simplePos="0" relativeHeight="251659264" behindDoc="0" locked="0" layoutInCell="1" allowOverlap="1">
                <wp:simplePos x="0" y="0"/>
                <wp:positionH relativeFrom="margin">
                  <wp:posOffset>-5715</wp:posOffset>
                </wp:positionH>
                <wp:positionV relativeFrom="margin">
                  <wp:posOffset>152400</wp:posOffset>
                </wp:positionV>
                <wp:extent cx="6051550" cy="318135"/>
                <wp:effectExtent l="0" t="0" r="6350" b="6350"/>
                <wp:wrapSquare wrapText="bothSides"/>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318135"/>
                        </a:xfrm>
                        <a:prstGeom prst="rect">
                          <a:avLst/>
                        </a:prstGeom>
                        <a:solidFill>
                          <a:schemeClr val="bg1">
                            <a:lumMod val="95000"/>
                          </a:schemeClr>
                        </a:solidFill>
                        <a:ln w="9525">
                          <a:solidFill>
                            <a:srgbClr val="000000"/>
                          </a:solidFill>
                          <a:miter lim="800000"/>
                          <a:headEnd/>
                          <a:tailEnd/>
                        </a:ln>
                      </wps:spPr>
                      <wps:txbx>
                        <w:txbxContent>
                          <w:p w:rsidR="008023B4" w:rsidRDefault="00C90360" w:rsidP="00C52865">
                            <w:pPr>
                              <w:spacing w:after="0" w:line="240" w:lineRule="auto"/>
                              <w:jc w:val="center"/>
                            </w:pPr>
                            <w:r>
                              <w:rPr>
                                <w:b/>
                                <w:sz w:val="28"/>
                              </w:rPr>
                              <w:t>C</w:t>
                            </w:r>
                            <w:r w:rsidR="008023B4" w:rsidRPr="0099158F">
                              <w:rPr>
                                <w:b/>
                                <w:sz w:val="28"/>
                              </w:rPr>
                              <w:t xml:space="preserve">as </w:t>
                            </w:r>
                            <w:proofErr w:type="spellStart"/>
                            <w:r w:rsidR="008023B4" w:rsidRPr="0099158F">
                              <w:rPr>
                                <w:b/>
                                <w:sz w:val="28"/>
                              </w:rPr>
                              <w:t>Rtomancie</w:t>
                            </w:r>
                            <w:proofErr w:type="spellEnd"/>
                            <w:r w:rsidR="008023B4">
                              <w:rPr>
                                <w:b/>
                                <w:sz w:val="28"/>
                              </w:rPr>
                              <w:t xml:space="preserve"> </w:t>
                            </w:r>
                            <w:r w:rsidR="008023B4">
                              <w:t>(Prévision et budgets des ventes)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5pt;margin-top:12pt;width:476.5pt;height:2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" fillcolor="#f2f2f2 [3052]">
                <v:textbox style="mso-fit-shape-to-text:t">
                  <w:txbxContent>
                    <w:p w:rsidR="008023B4" w:rsidRDefault="00C90360" w:rsidP="00C52865">
                      <w:pPr>
                        <w:spacing w:after="0" w:line="240" w:lineRule="auto"/>
                        <w:jc w:val="center"/>
                      </w:pPr>
                      <w:r>
                        <w:rPr>
                          <w:b/>
                          <w:sz w:val="28"/>
                        </w:rPr>
                        <w:t>C</w:t>
                      </w:r>
                      <w:r w:rsidR="008023B4" w:rsidRPr="0099158F">
                        <w:rPr>
                          <w:b/>
                          <w:sz w:val="28"/>
                        </w:rPr>
                        <w:t xml:space="preserve">as </w:t>
                      </w:r>
                      <w:proofErr w:type="spellStart"/>
                      <w:r w:rsidR="008023B4" w:rsidRPr="0099158F">
                        <w:rPr>
                          <w:b/>
                          <w:sz w:val="28"/>
                        </w:rPr>
                        <w:t>Rtomancie</w:t>
                      </w:r>
                      <w:proofErr w:type="spellEnd"/>
                      <w:r w:rsidR="008023B4">
                        <w:rPr>
                          <w:b/>
                          <w:sz w:val="28"/>
                        </w:rPr>
                        <w:t xml:space="preserve"> </w:t>
                      </w:r>
                      <w:r w:rsidR="008023B4">
                        <w:t>(Prévision et budgets des ventes)</w:t>
                      </w:r>
                    </w:p>
                  </w:txbxContent>
                </v:textbox>
                <w10:wrap type="square" anchorx="margin" anchory="margin"/>
              </v:shape>
            </w:pict>
          </mc:Fallback>
        </mc:AlternateContent>
      </w:r>
      <w:r w:rsidR="00C61304">
        <w:t>Vous êtes recruté</w:t>
      </w:r>
      <w:r w:rsidR="00541E6C">
        <w:t xml:space="preserve"> (e)</w:t>
      </w:r>
      <w:r w:rsidR="00C61304">
        <w:t xml:space="preserve"> en stage par l</w:t>
      </w:r>
      <w:r w:rsidR="00253805">
        <w:t>’office</w:t>
      </w:r>
      <w:r w:rsidR="00C61304">
        <w:t xml:space="preserve"> de tourisme de la mairie de Paris. Vote mission : prévoir/estimer le nombre de visiteurs dans la capitale française pour l’année 2015 et trouver les actions correctives (notamment en termes de prix) pour attirer un nombre élevé de touristes français et/ou étrangers. </w:t>
      </w:r>
    </w:p>
    <w:p w:rsidR="001A6CCE" w:rsidRDefault="00CD5EF7" w:rsidP="000E21A9">
      <w:pPr>
        <w:jc w:val="both"/>
      </w:pPr>
      <w:r w:rsidRPr="00CD5EF7">
        <w:t xml:space="preserve">Dans notre cas, il s’agit </w:t>
      </w:r>
      <w:r w:rsidR="00541E6C">
        <w:t xml:space="preserve">de </w:t>
      </w:r>
      <w:r w:rsidRPr="00CD5EF7">
        <w:t xml:space="preserve">déterminer approximativement le nombre d’arrivées hôtelières dans la capitale pour l’année 2015. </w:t>
      </w:r>
      <w:r>
        <w:t>Cela permettra notamment à l’office de tourisme de déterminer si le nombre de place</w:t>
      </w:r>
      <w:r w:rsidR="00541E6C">
        <w:t>s</w:t>
      </w:r>
      <w:r>
        <w:t xml:space="preserve"> d’hôtel est suffisant pour </w:t>
      </w:r>
      <w:r w:rsidR="00C93995">
        <w:t>accueillir</w:t>
      </w:r>
      <w:r>
        <w:t xml:space="preserve"> tous les touristes en 2015. </w:t>
      </w:r>
      <w:r w:rsidRPr="00CD5EF7">
        <w:t xml:space="preserve">On distinguera les touristes français et les touristes étrangers. </w:t>
      </w:r>
    </w:p>
    <w:p w:rsidR="001A6CCE" w:rsidRPr="001A6CCE" w:rsidRDefault="001A6CCE" w:rsidP="000E21A9">
      <w:pPr>
        <w:jc w:val="both"/>
        <w:rPr>
          <w:b/>
        </w:rPr>
      </w:pPr>
      <w:r w:rsidRPr="001A6CCE">
        <w:rPr>
          <w:b/>
        </w:rPr>
        <w:t>Première série de question</w:t>
      </w:r>
      <w:r w:rsidR="00541E6C">
        <w:rPr>
          <w:b/>
        </w:rPr>
        <w:t>s</w:t>
      </w:r>
      <w:r w:rsidRPr="001A6CCE">
        <w:rPr>
          <w:b/>
        </w:rPr>
        <w:t> : l’ajustement linéaire</w:t>
      </w:r>
    </w:p>
    <w:p w:rsidR="00CD5EF7" w:rsidRDefault="00CD5EF7" w:rsidP="005B573E">
      <w:pPr>
        <w:spacing w:after="120"/>
        <w:jc w:val="both"/>
      </w:pPr>
      <w:r w:rsidRPr="00CD5EF7">
        <w:rPr>
          <w:b/>
        </w:rPr>
        <w:t>Question 1</w:t>
      </w:r>
      <w:r>
        <w:t xml:space="preserve"> :</w:t>
      </w:r>
      <w:r w:rsidR="001A6CCE">
        <w:t xml:space="preserve"> Complétez cette </w:t>
      </w:r>
      <w:r>
        <w:t xml:space="preserve">annexe 1. </w:t>
      </w:r>
      <w:r w:rsidR="001A6CCE">
        <w:t>F</w:t>
      </w:r>
      <w:r>
        <w:t>aites les calcul</w:t>
      </w:r>
      <w:r w:rsidR="001A6CCE">
        <w:t>s</w:t>
      </w:r>
      <w:r>
        <w:t xml:space="preserve"> pour d</w:t>
      </w:r>
      <w:r w:rsidR="001A6CCE">
        <w:t>éterminer les val</w:t>
      </w:r>
      <w:r w:rsidR="00253805">
        <w:t>eurs a, b et r</w:t>
      </w:r>
      <w:r w:rsidR="00BB3929">
        <w:t xml:space="preserve"> pour chaque </w:t>
      </w:r>
      <w:r w:rsidR="007F265D">
        <w:t>les</w:t>
      </w:r>
      <w:r w:rsidR="00BB3929">
        <w:t xml:space="preserve"> clients</w:t>
      </w:r>
      <w:r w:rsidR="007F265D">
        <w:t xml:space="preserve"> français</w:t>
      </w:r>
      <w:r w:rsidR="00BB3929">
        <w:t xml:space="preserve"> (gardez deux chiffres après la virgule).</w:t>
      </w:r>
    </w:p>
    <w:p w:rsidR="00CD5EF7" w:rsidRDefault="00CD5EF7" w:rsidP="005B573E">
      <w:pPr>
        <w:spacing w:after="120"/>
        <w:jc w:val="both"/>
      </w:pPr>
      <w:r w:rsidRPr="00CD5EF7">
        <w:rPr>
          <w:b/>
        </w:rPr>
        <w:t>Question 2</w:t>
      </w:r>
      <w:r>
        <w:t> : Calculer le nombre prévisionnel</w:t>
      </w:r>
      <w:r w:rsidR="001A6CCE">
        <w:t xml:space="preserve"> de visit</w:t>
      </w:r>
      <w:r w:rsidR="00253805">
        <w:t xml:space="preserve">eurs </w:t>
      </w:r>
      <w:r w:rsidR="007F265D">
        <w:t xml:space="preserve">français </w:t>
      </w:r>
      <w:r w:rsidR="00253805">
        <w:t>pour 2015 à Paris</w:t>
      </w:r>
      <w:r w:rsidR="008023B4">
        <w:t>.</w:t>
      </w:r>
    </w:p>
    <w:p w:rsidR="001A6CCE" w:rsidRDefault="001A6CCE" w:rsidP="001A6CCE">
      <w:pPr>
        <w:spacing w:after="120"/>
        <w:jc w:val="both"/>
      </w:pPr>
      <w:r>
        <w:rPr>
          <w:b/>
        </w:rPr>
        <w:t xml:space="preserve">Question 3 </w:t>
      </w:r>
      <w:r>
        <w:t>: Interprétez les résultats</w:t>
      </w:r>
      <w:r w:rsidR="007F265D">
        <w:t xml:space="preserve"> pour les clients français</w:t>
      </w:r>
      <w:r>
        <w:t xml:space="preserve"> (notamment à l’aide de la représentation graphique des deux droites d’ajustement linéaires dessinées sur l’ann</w:t>
      </w:r>
      <w:r w:rsidR="00253805">
        <w:t>e</w:t>
      </w:r>
      <w:r>
        <w:t xml:space="preserve">xe 2). </w:t>
      </w:r>
    </w:p>
    <w:p w:rsidR="007F265D" w:rsidRDefault="007F265D" w:rsidP="001A6CCE">
      <w:pPr>
        <w:spacing w:after="120"/>
        <w:jc w:val="both"/>
      </w:pPr>
      <w:r w:rsidRPr="007F265D">
        <w:rPr>
          <w:b/>
        </w:rPr>
        <w:t>Question 4</w:t>
      </w:r>
      <w:r>
        <w:t xml:space="preserve"> : Interprétez les résultats pour les clients étrangers sachant </w:t>
      </w:r>
      <w:proofErr w:type="gramStart"/>
      <w:r>
        <w:t>que a</w:t>
      </w:r>
      <w:proofErr w:type="gramEnd"/>
      <w:r>
        <w:t xml:space="preserve"> = 0,68 ; b = 8,7 et r = 0,94.</w:t>
      </w:r>
    </w:p>
    <w:p w:rsidR="00253805" w:rsidRDefault="00253805" w:rsidP="001A6CCE">
      <w:pPr>
        <w:spacing w:after="120"/>
        <w:jc w:val="both"/>
      </w:pPr>
    </w:p>
    <w:tbl>
      <w:tblPr>
        <w:tblW w:w="5000" w:type="pct"/>
        <w:tblCellMar>
          <w:left w:w="70" w:type="dxa"/>
          <w:right w:w="70" w:type="dxa"/>
        </w:tblCellMar>
        <w:tblLook w:val="04A0" w:firstRow="1" w:lastRow="0" w:firstColumn="1" w:lastColumn="0" w:noHBand="0" w:noVBand="1"/>
      </w:tblPr>
      <w:tblGrid>
        <w:gridCol w:w="2834"/>
        <w:gridCol w:w="472"/>
        <w:gridCol w:w="1395"/>
        <w:gridCol w:w="1395"/>
        <w:gridCol w:w="840"/>
        <w:gridCol w:w="2136"/>
      </w:tblGrid>
      <w:tr w:rsidR="00CD5EF7" w:rsidRPr="00CD5EF7" w:rsidTr="00253805">
        <w:trPr>
          <w:trHeight w:val="250"/>
        </w:trPr>
        <w:tc>
          <w:tcPr>
            <w:tcW w:w="5000" w:type="pct"/>
            <w:gridSpan w:val="6"/>
            <w:tcBorders>
              <w:bottom w:val="single" w:sz="12" w:space="0" w:color="auto"/>
            </w:tcBorders>
            <w:shd w:val="clear" w:color="auto" w:fill="auto"/>
            <w:noWrap/>
            <w:vAlign w:val="center"/>
          </w:tcPr>
          <w:p w:rsidR="00CD5EF7" w:rsidRPr="00CD5EF7" w:rsidRDefault="00CD5EF7" w:rsidP="00CD5EF7">
            <w:pPr>
              <w:spacing w:after="0" w:line="240" w:lineRule="auto"/>
              <w:jc w:val="center"/>
              <w:rPr>
                <w:rFonts w:ascii="Arial" w:eastAsia="Times New Roman" w:hAnsi="Arial" w:cs="Arial"/>
                <w:b/>
                <w:sz w:val="20"/>
                <w:szCs w:val="20"/>
                <w:lang w:eastAsia="fr-FR"/>
              </w:rPr>
            </w:pPr>
            <w:r w:rsidRPr="00CD5EF7">
              <w:rPr>
                <w:rFonts w:ascii="Arial" w:eastAsia="Times New Roman" w:hAnsi="Arial" w:cs="Arial"/>
                <w:b/>
                <w:sz w:val="28"/>
                <w:szCs w:val="20"/>
                <w:lang w:eastAsia="fr-FR"/>
              </w:rPr>
              <w:t>Annexe 1</w:t>
            </w:r>
          </w:p>
        </w:tc>
      </w:tr>
      <w:tr w:rsidR="00CD5EF7" w:rsidRPr="00CD5EF7" w:rsidTr="00CD5EF7">
        <w:trPr>
          <w:trHeight w:val="250"/>
        </w:trPr>
        <w:tc>
          <w:tcPr>
            <w:tcW w:w="5000" w:type="pct"/>
            <w:gridSpan w:val="6"/>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CD5EF7" w:rsidRPr="00CD5EF7" w:rsidRDefault="00CD5EF7" w:rsidP="00BB3929">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Nombre d'arrivée</w:t>
            </w:r>
            <w:r w:rsidR="00BB3929">
              <w:rPr>
                <w:rFonts w:ascii="Arial" w:eastAsia="Times New Roman" w:hAnsi="Arial" w:cs="Arial"/>
                <w:sz w:val="20"/>
                <w:szCs w:val="20"/>
                <w:lang w:eastAsia="fr-FR"/>
              </w:rPr>
              <w:t>s</w:t>
            </w:r>
            <w:r w:rsidRPr="00CD5EF7">
              <w:rPr>
                <w:rFonts w:ascii="Arial" w:eastAsia="Times New Roman" w:hAnsi="Arial" w:cs="Arial"/>
                <w:sz w:val="20"/>
                <w:szCs w:val="20"/>
                <w:lang w:eastAsia="fr-FR"/>
              </w:rPr>
              <w:t xml:space="preserve"> de français dans les hôtel</w:t>
            </w:r>
            <w:r>
              <w:rPr>
                <w:rFonts w:ascii="Arial" w:eastAsia="Times New Roman" w:hAnsi="Arial" w:cs="Arial"/>
                <w:sz w:val="20"/>
                <w:szCs w:val="20"/>
                <w:lang w:eastAsia="fr-FR"/>
              </w:rPr>
              <w:t>s</w:t>
            </w:r>
            <w:r w:rsidRPr="00CD5EF7">
              <w:rPr>
                <w:rFonts w:ascii="Arial" w:eastAsia="Times New Roman" w:hAnsi="Arial" w:cs="Arial"/>
                <w:sz w:val="20"/>
                <w:szCs w:val="20"/>
                <w:lang w:eastAsia="fr-FR"/>
              </w:rPr>
              <w:t xml:space="preserve"> parisiens</w:t>
            </w:r>
            <w:r w:rsidR="00A51E18">
              <w:rPr>
                <w:rFonts w:ascii="Arial" w:eastAsia="Times New Roman" w:hAnsi="Arial" w:cs="Arial"/>
                <w:sz w:val="20"/>
                <w:szCs w:val="20"/>
                <w:lang w:eastAsia="fr-FR"/>
              </w:rPr>
              <w:t xml:space="preserve"> (en millions)</w:t>
            </w:r>
          </w:p>
        </w:tc>
      </w:tr>
      <w:tr w:rsidR="00745BA7" w:rsidRPr="00CD5EF7" w:rsidTr="001A6CCE">
        <w:trPr>
          <w:trHeight w:val="250"/>
        </w:trPr>
        <w:tc>
          <w:tcPr>
            <w:tcW w:w="1562" w:type="pct"/>
            <w:tcBorders>
              <w:top w:val="nil"/>
              <w:left w:val="single" w:sz="12" w:space="0" w:color="auto"/>
              <w:bottom w:val="single" w:sz="4" w:space="0" w:color="auto"/>
              <w:right w:val="single" w:sz="4" w:space="0" w:color="auto"/>
            </w:tcBorders>
            <w:shd w:val="clear" w:color="auto" w:fill="auto"/>
            <w:noWrap/>
            <w:vAlign w:val="center"/>
            <w:hideMark/>
          </w:tcPr>
          <w:p w:rsidR="00745BA7" w:rsidRPr="00CD5EF7" w:rsidRDefault="00745BA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260" w:type="pct"/>
            <w:tcBorders>
              <w:top w:val="nil"/>
              <w:left w:val="nil"/>
              <w:bottom w:val="single" w:sz="4" w:space="0" w:color="auto"/>
              <w:right w:val="single" w:sz="4" w:space="0" w:color="auto"/>
            </w:tcBorders>
            <w:shd w:val="clear" w:color="auto" w:fill="auto"/>
            <w:noWrap/>
            <w:vAlign w:val="center"/>
            <w:hideMark/>
          </w:tcPr>
          <w:p w:rsidR="00745BA7" w:rsidRPr="00CD5EF7" w:rsidRDefault="00745BA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x</w:t>
            </w:r>
          </w:p>
        </w:tc>
        <w:tc>
          <w:tcPr>
            <w:tcW w:w="769" w:type="pct"/>
            <w:tcBorders>
              <w:top w:val="nil"/>
              <w:left w:val="nil"/>
              <w:bottom w:val="single" w:sz="4" w:space="0" w:color="auto"/>
              <w:right w:val="single" w:sz="4" w:space="0" w:color="auto"/>
            </w:tcBorders>
            <w:shd w:val="clear" w:color="auto" w:fill="auto"/>
            <w:noWrap/>
            <w:vAlign w:val="center"/>
            <w:hideMark/>
          </w:tcPr>
          <w:p w:rsidR="00745BA7" w:rsidRPr="00CD5EF7" w:rsidRDefault="00745BA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y</w:t>
            </w:r>
          </w:p>
        </w:tc>
        <w:tc>
          <w:tcPr>
            <w:tcW w:w="769" w:type="pct"/>
            <w:tcBorders>
              <w:top w:val="nil"/>
              <w:left w:val="nil"/>
              <w:bottom w:val="single" w:sz="4" w:space="0" w:color="auto"/>
              <w:right w:val="single" w:sz="4" w:space="0" w:color="auto"/>
            </w:tcBorders>
            <w:shd w:val="clear" w:color="auto" w:fill="auto"/>
            <w:noWrap/>
            <w:vAlign w:val="center"/>
            <w:hideMark/>
          </w:tcPr>
          <w:p w:rsidR="00745BA7" w:rsidRPr="00CD5EF7" w:rsidRDefault="00745BA7" w:rsidP="00CD5EF7">
            <w:pPr>
              <w:spacing w:after="0" w:line="240" w:lineRule="auto"/>
              <w:jc w:val="center"/>
              <w:rPr>
                <w:rFonts w:ascii="Arial" w:eastAsia="Times New Roman" w:hAnsi="Arial" w:cs="Arial"/>
                <w:sz w:val="20"/>
                <w:szCs w:val="20"/>
                <w:lang w:eastAsia="fr-FR"/>
              </w:rPr>
            </w:pPr>
            <w:proofErr w:type="spellStart"/>
            <w:r w:rsidRPr="00CD5EF7">
              <w:rPr>
                <w:rFonts w:ascii="Arial" w:eastAsia="Times New Roman" w:hAnsi="Arial" w:cs="Arial"/>
                <w:sz w:val="20"/>
                <w:szCs w:val="20"/>
                <w:lang w:eastAsia="fr-FR"/>
              </w:rPr>
              <w:t>xy</w:t>
            </w:r>
            <w:proofErr w:type="spellEnd"/>
          </w:p>
        </w:tc>
        <w:tc>
          <w:tcPr>
            <w:tcW w:w="463" w:type="pct"/>
            <w:tcBorders>
              <w:top w:val="nil"/>
              <w:left w:val="nil"/>
              <w:bottom w:val="single" w:sz="4" w:space="0" w:color="auto"/>
              <w:right w:val="single" w:sz="4" w:space="0" w:color="auto"/>
            </w:tcBorders>
            <w:shd w:val="clear" w:color="auto" w:fill="auto"/>
            <w:noWrap/>
            <w:vAlign w:val="center"/>
            <w:hideMark/>
          </w:tcPr>
          <w:p w:rsidR="00745BA7" w:rsidRPr="00CD5EF7" w:rsidRDefault="00745BA7" w:rsidP="00745BA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x</w:t>
            </w:r>
            <w:r w:rsidRPr="00745BA7">
              <w:rPr>
                <w:rFonts w:ascii="Arial" w:eastAsia="Times New Roman" w:hAnsi="Arial" w:cs="Arial"/>
                <w:sz w:val="20"/>
                <w:szCs w:val="20"/>
                <w:vertAlign w:val="superscript"/>
                <w:lang w:eastAsia="fr-FR"/>
              </w:rPr>
              <w:t>2</w:t>
            </w:r>
          </w:p>
        </w:tc>
        <w:tc>
          <w:tcPr>
            <w:tcW w:w="1177" w:type="pct"/>
            <w:tcBorders>
              <w:top w:val="nil"/>
              <w:left w:val="nil"/>
              <w:bottom w:val="single" w:sz="4" w:space="0" w:color="auto"/>
              <w:right w:val="single" w:sz="12" w:space="0" w:color="auto"/>
            </w:tcBorders>
            <w:shd w:val="clear" w:color="auto" w:fill="auto"/>
            <w:noWrap/>
            <w:vAlign w:val="center"/>
            <w:hideMark/>
          </w:tcPr>
          <w:p w:rsidR="00745BA7" w:rsidRPr="00CD5EF7" w:rsidRDefault="00745BA7" w:rsidP="00745BA7">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y</w:t>
            </w:r>
            <w:r w:rsidRPr="00745BA7">
              <w:rPr>
                <w:rFonts w:ascii="Arial" w:eastAsia="Times New Roman" w:hAnsi="Arial" w:cs="Arial"/>
                <w:sz w:val="20"/>
                <w:szCs w:val="20"/>
                <w:vertAlign w:val="superscript"/>
                <w:lang w:eastAsia="fr-FR"/>
              </w:rPr>
              <w:t>2</w:t>
            </w:r>
          </w:p>
        </w:tc>
      </w:tr>
      <w:tr w:rsidR="00CD5EF7" w:rsidRPr="00CD5EF7" w:rsidTr="001A6CCE">
        <w:trPr>
          <w:trHeight w:val="250"/>
        </w:trPr>
        <w:tc>
          <w:tcPr>
            <w:tcW w:w="1562" w:type="pct"/>
            <w:tcBorders>
              <w:top w:val="nil"/>
              <w:left w:val="single" w:sz="12" w:space="0" w:color="auto"/>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260"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1</w:t>
            </w:r>
          </w:p>
        </w:tc>
        <w:tc>
          <w:tcPr>
            <w:tcW w:w="769"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11,9</w:t>
            </w:r>
          </w:p>
        </w:tc>
        <w:tc>
          <w:tcPr>
            <w:tcW w:w="769"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11,9</w:t>
            </w:r>
          </w:p>
        </w:tc>
        <w:tc>
          <w:tcPr>
            <w:tcW w:w="463"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1</w:t>
            </w:r>
          </w:p>
        </w:tc>
        <w:tc>
          <w:tcPr>
            <w:tcW w:w="1177" w:type="pct"/>
            <w:tcBorders>
              <w:top w:val="nil"/>
              <w:left w:val="nil"/>
              <w:bottom w:val="single" w:sz="4" w:space="0" w:color="auto"/>
              <w:right w:val="single" w:sz="12"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141,61</w:t>
            </w:r>
          </w:p>
        </w:tc>
      </w:tr>
      <w:tr w:rsidR="00CD5EF7" w:rsidRPr="00CD5EF7" w:rsidTr="001A6CCE">
        <w:trPr>
          <w:trHeight w:val="250"/>
        </w:trPr>
        <w:tc>
          <w:tcPr>
            <w:tcW w:w="1562" w:type="pct"/>
            <w:tcBorders>
              <w:top w:val="nil"/>
              <w:left w:val="single" w:sz="12" w:space="0" w:color="auto"/>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260"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2</w:t>
            </w:r>
          </w:p>
        </w:tc>
        <w:tc>
          <w:tcPr>
            <w:tcW w:w="769"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11,8</w:t>
            </w:r>
          </w:p>
        </w:tc>
        <w:tc>
          <w:tcPr>
            <w:tcW w:w="769"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23,6</w:t>
            </w:r>
          </w:p>
        </w:tc>
        <w:tc>
          <w:tcPr>
            <w:tcW w:w="463"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4</w:t>
            </w:r>
          </w:p>
        </w:tc>
        <w:tc>
          <w:tcPr>
            <w:tcW w:w="1177" w:type="pct"/>
            <w:tcBorders>
              <w:top w:val="nil"/>
              <w:left w:val="nil"/>
              <w:bottom w:val="single" w:sz="4" w:space="0" w:color="auto"/>
              <w:right w:val="single" w:sz="12"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139,24</w:t>
            </w:r>
          </w:p>
        </w:tc>
      </w:tr>
      <w:tr w:rsidR="00CD5EF7" w:rsidRPr="00CD5EF7" w:rsidTr="001A6CCE">
        <w:trPr>
          <w:trHeight w:val="250"/>
        </w:trPr>
        <w:tc>
          <w:tcPr>
            <w:tcW w:w="1562" w:type="pct"/>
            <w:tcBorders>
              <w:top w:val="nil"/>
              <w:left w:val="single" w:sz="12" w:space="0" w:color="auto"/>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260"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3</w:t>
            </w:r>
          </w:p>
        </w:tc>
        <w:tc>
          <w:tcPr>
            <w:tcW w:w="769"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11,1</w:t>
            </w:r>
          </w:p>
        </w:tc>
        <w:tc>
          <w:tcPr>
            <w:tcW w:w="769"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33,3</w:t>
            </w:r>
          </w:p>
        </w:tc>
        <w:tc>
          <w:tcPr>
            <w:tcW w:w="463"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9</w:t>
            </w:r>
          </w:p>
        </w:tc>
        <w:tc>
          <w:tcPr>
            <w:tcW w:w="1177" w:type="pct"/>
            <w:tcBorders>
              <w:top w:val="nil"/>
              <w:left w:val="nil"/>
              <w:bottom w:val="single" w:sz="4" w:space="0" w:color="auto"/>
              <w:right w:val="single" w:sz="12"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123,21</w:t>
            </w:r>
          </w:p>
        </w:tc>
      </w:tr>
      <w:tr w:rsidR="00CD5EF7" w:rsidRPr="00CD5EF7" w:rsidTr="001A6CCE">
        <w:trPr>
          <w:trHeight w:val="250"/>
        </w:trPr>
        <w:tc>
          <w:tcPr>
            <w:tcW w:w="1562" w:type="pct"/>
            <w:tcBorders>
              <w:top w:val="nil"/>
              <w:left w:val="single" w:sz="12" w:space="0" w:color="auto"/>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260"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4</w:t>
            </w:r>
          </w:p>
        </w:tc>
        <w:tc>
          <w:tcPr>
            <w:tcW w:w="769"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11,2</w:t>
            </w:r>
          </w:p>
        </w:tc>
        <w:tc>
          <w:tcPr>
            <w:tcW w:w="769"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44,8</w:t>
            </w:r>
          </w:p>
        </w:tc>
        <w:tc>
          <w:tcPr>
            <w:tcW w:w="463"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16</w:t>
            </w:r>
          </w:p>
        </w:tc>
        <w:tc>
          <w:tcPr>
            <w:tcW w:w="1177" w:type="pct"/>
            <w:tcBorders>
              <w:top w:val="nil"/>
              <w:left w:val="nil"/>
              <w:bottom w:val="single" w:sz="4" w:space="0" w:color="auto"/>
              <w:right w:val="single" w:sz="12"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125,44</w:t>
            </w:r>
          </w:p>
        </w:tc>
      </w:tr>
      <w:tr w:rsidR="00CD5EF7" w:rsidRPr="00CD5EF7" w:rsidTr="001A6CCE">
        <w:trPr>
          <w:trHeight w:val="250"/>
        </w:trPr>
        <w:tc>
          <w:tcPr>
            <w:tcW w:w="1562" w:type="pct"/>
            <w:tcBorders>
              <w:top w:val="nil"/>
              <w:left w:val="single" w:sz="12" w:space="0" w:color="auto"/>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260"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5</w:t>
            </w:r>
          </w:p>
        </w:tc>
        <w:tc>
          <w:tcPr>
            <w:tcW w:w="769"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10,9</w:t>
            </w:r>
          </w:p>
        </w:tc>
        <w:tc>
          <w:tcPr>
            <w:tcW w:w="769"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54,5</w:t>
            </w:r>
          </w:p>
        </w:tc>
        <w:tc>
          <w:tcPr>
            <w:tcW w:w="463"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25</w:t>
            </w:r>
          </w:p>
        </w:tc>
        <w:tc>
          <w:tcPr>
            <w:tcW w:w="1177" w:type="pct"/>
            <w:tcBorders>
              <w:top w:val="nil"/>
              <w:left w:val="nil"/>
              <w:bottom w:val="single" w:sz="4" w:space="0" w:color="auto"/>
              <w:right w:val="single" w:sz="12"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118,81</w:t>
            </w:r>
          </w:p>
        </w:tc>
      </w:tr>
      <w:tr w:rsidR="00CD5EF7" w:rsidRPr="00CD5EF7" w:rsidTr="001A6CCE">
        <w:trPr>
          <w:trHeight w:val="250"/>
        </w:trPr>
        <w:tc>
          <w:tcPr>
            <w:tcW w:w="1562" w:type="pct"/>
            <w:tcBorders>
              <w:top w:val="nil"/>
              <w:left w:val="single" w:sz="12" w:space="0" w:color="auto"/>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somme</w:t>
            </w:r>
          </w:p>
        </w:tc>
        <w:tc>
          <w:tcPr>
            <w:tcW w:w="260"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769"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769"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463"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1177" w:type="pct"/>
            <w:tcBorders>
              <w:top w:val="nil"/>
              <w:left w:val="nil"/>
              <w:bottom w:val="single" w:sz="4" w:space="0" w:color="auto"/>
              <w:right w:val="single" w:sz="12"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r>
      <w:tr w:rsidR="00CD5EF7" w:rsidRPr="00CD5EF7" w:rsidTr="00C0312F">
        <w:trPr>
          <w:trHeight w:val="260"/>
        </w:trPr>
        <w:tc>
          <w:tcPr>
            <w:tcW w:w="1562" w:type="pct"/>
            <w:tcBorders>
              <w:top w:val="nil"/>
              <w:left w:val="single" w:sz="12" w:space="0" w:color="auto"/>
              <w:bottom w:val="single" w:sz="12"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Moyenne</w:t>
            </w:r>
          </w:p>
        </w:tc>
        <w:tc>
          <w:tcPr>
            <w:tcW w:w="260" w:type="pct"/>
            <w:tcBorders>
              <w:top w:val="nil"/>
              <w:left w:val="nil"/>
              <w:bottom w:val="single" w:sz="12"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769" w:type="pct"/>
            <w:tcBorders>
              <w:top w:val="nil"/>
              <w:left w:val="nil"/>
              <w:bottom w:val="single" w:sz="12"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769" w:type="pct"/>
            <w:tcBorders>
              <w:top w:val="nil"/>
              <w:left w:val="nil"/>
              <w:bottom w:val="single" w:sz="12" w:space="0" w:color="auto"/>
              <w:right w:val="single" w:sz="4" w:space="0" w:color="auto"/>
            </w:tcBorders>
            <w:shd w:val="clear" w:color="auto" w:fill="BFBFBF" w:themeFill="background1" w:themeFillShade="BF"/>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463" w:type="pct"/>
            <w:tcBorders>
              <w:top w:val="nil"/>
              <w:left w:val="nil"/>
              <w:bottom w:val="single" w:sz="12" w:space="0" w:color="auto"/>
              <w:right w:val="single" w:sz="4" w:space="0" w:color="auto"/>
            </w:tcBorders>
            <w:shd w:val="clear" w:color="auto" w:fill="BFBFBF" w:themeFill="background1" w:themeFillShade="BF"/>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1177" w:type="pct"/>
            <w:tcBorders>
              <w:top w:val="nil"/>
              <w:left w:val="nil"/>
              <w:bottom w:val="single" w:sz="12" w:space="0" w:color="auto"/>
              <w:right w:val="single" w:sz="12" w:space="0" w:color="auto"/>
            </w:tcBorders>
            <w:shd w:val="clear" w:color="auto" w:fill="BFBFBF" w:themeFill="background1" w:themeFillShade="BF"/>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r>
      <w:tr w:rsidR="00CD5EF7" w:rsidRPr="00CD5EF7" w:rsidTr="00CD5EF7">
        <w:trPr>
          <w:trHeight w:val="260"/>
        </w:trPr>
        <w:tc>
          <w:tcPr>
            <w:tcW w:w="5000" w:type="pct"/>
            <w:gridSpan w:val="6"/>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CD5EF7" w:rsidRPr="00CD5EF7" w:rsidRDefault="00CD5EF7" w:rsidP="00BB3929">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Nombre d'arrivées d'étrangers dans les hôtel</w:t>
            </w:r>
            <w:r>
              <w:rPr>
                <w:rFonts w:ascii="Arial" w:eastAsia="Times New Roman" w:hAnsi="Arial" w:cs="Arial"/>
                <w:sz w:val="20"/>
                <w:szCs w:val="20"/>
                <w:lang w:eastAsia="fr-FR"/>
              </w:rPr>
              <w:t>s</w:t>
            </w:r>
            <w:r w:rsidRPr="00CD5EF7">
              <w:rPr>
                <w:rFonts w:ascii="Arial" w:eastAsia="Times New Roman" w:hAnsi="Arial" w:cs="Arial"/>
                <w:sz w:val="20"/>
                <w:szCs w:val="20"/>
                <w:lang w:eastAsia="fr-FR"/>
              </w:rPr>
              <w:t xml:space="preserve"> parisiens</w:t>
            </w:r>
            <w:r w:rsidR="00A51E18">
              <w:rPr>
                <w:rFonts w:ascii="Arial" w:eastAsia="Times New Roman" w:hAnsi="Arial" w:cs="Arial"/>
                <w:sz w:val="20"/>
                <w:szCs w:val="20"/>
                <w:lang w:eastAsia="fr-FR"/>
              </w:rPr>
              <w:t xml:space="preserve"> (en millions)</w:t>
            </w:r>
          </w:p>
        </w:tc>
      </w:tr>
      <w:tr w:rsidR="00745BA7" w:rsidRPr="00CD5EF7" w:rsidTr="001A6CCE">
        <w:trPr>
          <w:trHeight w:val="250"/>
        </w:trPr>
        <w:tc>
          <w:tcPr>
            <w:tcW w:w="1562" w:type="pct"/>
            <w:tcBorders>
              <w:top w:val="nil"/>
              <w:left w:val="single" w:sz="12" w:space="0" w:color="auto"/>
              <w:bottom w:val="single" w:sz="4" w:space="0" w:color="auto"/>
              <w:right w:val="single" w:sz="4" w:space="0" w:color="auto"/>
            </w:tcBorders>
            <w:shd w:val="clear" w:color="auto" w:fill="auto"/>
            <w:noWrap/>
            <w:vAlign w:val="center"/>
            <w:hideMark/>
          </w:tcPr>
          <w:p w:rsidR="00745BA7" w:rsidRPr="00CD5EF7" w:rsidRDefault="00745BA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260" w:type="pct"/>
            <w:tcBorders>
              <w:top w:val="nil"/>
              <w:left w:val="nil"/>
              <w:bottom w:val="single" w:sz="4" w:space="0" w:color="auto"/>
              <w:right w:val="single" w:sz="4" w:space="0" w:color="auto"/>
            </w:tcBorders>
            <w:shd w:val="clear" w:color="auto" w:fill="auto"/>
            <w:noWrap/>
            <w:vAlign w:val="center"/>
            <w:hideMark/>
          </w:tcPr>
          <w:p w:rsidR="00745BA7" w:rsidRPr="00CD5EF7" w:rsidRDefault="00745BA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x</w:t>
            </w:r>
          </w:p>
        </w:tc>
        <w:tc>
          <w:tcPr>
            <w:tcW w:w="769" w:type="pct"/>
            <w:tcBorders>
              <w:top w:val="nil"/>
              <w:left w:val="nil"/>
              <w:bottom w:val="single" w:sz="4" w:space="0" w:color="auto"/>
              <w:right w:val="single" w:sz="4" w:space="0" w:color="auto"/>
            </w:tcBorders>
            <w:shd w:val="clear" w:color="auto" w:fill="auto"/>
            <w:noWrap/>
            <w:vAlign w:val="center"/>
            <w:hideMark/>
          </w:tcPr>
          <w:p w:rsidR="00745BA7" w:rsidRPr="00CD5EF7" w:rsidRDefault="00745BA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y</w:t>
            </w:r>
          </w:p>
        </w:tc>
        <w:tc>
          <w:tcPr>
            <w:tcW w:w="769" w:type="pct"/>
            <w:tcBorders>
              <w:top w:val="nil"/>
              <w:left w:val="nil"/>
              <w:bottom w:val="single" w:sz="4" w:space="0" w:color="auto"/>
              <w:right w:val="single" w:sz="4" w:space="0" w:color="auto"/>
            </w:tcBorders>
            <w:shd w:val="clear" w:color="auto" w:fill="auto"/>
            <w:noWrap/>
            <w:vAlign w:val="center"/>
            <w:hideMark/>
          </w:tcPr>
          <w:p w:rsidR="00745BA7" w:rsidRPr="00CD5EF7" w:rsidRDefault="00745BA7" w:rsidP="00CD5EF7">
            <w:pPr>
              <w:spacing w:after="0" w:line="240" w:lineRule="auto"/>
              <w:jc w:val="center"/>
              <w:rPr>
                <w:rFonts w:ascii="Arial" w:eastAsia="Times New Roman" w:hAnsi="Arial" w:cs="Arial"/>
                <w:sz w:val="20"/>
                <w:szCs w:val="20"/>
                <w:lang w:eastAsia="fr-FR"/>
              </w:rPr>
            </w:pPr>
            <w:proofErr w:type="spellStart"/>
            <w:r w:rsidRPr="00CD5EF7">
              <w:rPr>
                <w:rFonts w:ascii="Arial" w:eastAsia="Times New Roman" w:hAnsi="Arial" w:cs="Arial"/>
                <w:sz w:val="20"/>
                <w:szCs w:val="20"/>
                <w:lang w:eastAsia="fr-FR"/>
              </w:rPr>
              <w:t>xy</w:t>
            </w:r>
            <w:proofErr w:type="spellEnd"/>
          </w:p>
        </w:tc>
        <w:tc>
          <w:tcPr>
            <w:tcW w:w="463" w:type="pct"/>
            <w:tcBorders>
              <w:top w:val="nil"/>
              <w:left w:val="nil"/>
              <w:bottom w:val="single" w:sz="4" w:space="0" w:color="auto"/>
              <w:right w:val="single" w:sz="4" w:space="0" w:color="auto"/>
            </w:tcBorders>
            <w:shd w:val="clear" w:color="auto" w:fill="auto"/>
            <w:noWrap/>
            <w:vAlign w:val="center"/>
            <w:hideMark/>
          </w:tcPr>
          <w:p w:rsidR="00745BA7" w:rsidRPr="00CD5EF7" w:rsidRDefault="00745BA7" w:rsidP="00745BA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x</w:t>
            </w:r>
            <w:r w:rsidRPr="00745BA7">
              <w:rPr>
                <w:rFonts w:ascii="Arial" w:eastAsia="Times New Roman" w:hAnsi="Arial" w:cs="Arial"/>
                <w:sz w:val="20"/>
                <w:szCs w:val="20"/>
                <w:vertAlign w:val="superscript"/>
                <w:lang w:eastAsia="fr-FR"/>
              </w:rPr>
              <w:t>2</w:t>
            </w:r>
          </w:p>
        </w:tc>
        <w:tc>
          <w:tcPr>
            <w:tcW w:w="1177" w:type="pct"/>
            <w:tcBorders>
              <w:top w:val="nil"/>
              <w:left w:val="nil"/>
              <w:bottom w:val="single" w:sz="4" w:space="0" w:color="auto"/>
              <w:right w:val="single" w:sz="12" w:space="0" w:color="auto"/>
            </w:tcBorders>
            <w:shd w:val="clear" w:color="auto" w:fill="auto"/>
            <w:noWrap/>
            <w:vAlign w:val="center"/>
            <w:hideMark/>
          </w:tcPr>
          <w:p w:rsidR="00745BA7" w:rsidRPr="00CD5EF7" w:rsidRDefault="00745BA7" w:rsidP="00745BA7">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y</w:t>
            </w:r>
            <w:r w:rsidRPr="00745BA7">
              <w:rPr>
                <w:rFonts w:ascii="Arial" w:eastAsia="Times New Roman" w:hAnsi="Arial" w:cs="Arial"/>
                <w:sz w:val="20"/>
                <w:szCs w:val="20"/>
                <w:vertAlign w:val="superscript"/>
                <w:lang w:eastAsia="fr-FR"/>
              </w:rPr>
              <w:t>2</w:t>
            </w:r>
          </w:p>
        </w:tc>
      </w:tr>
      <w:tr w:rsidR="00CD5EF7" w:rsidRPr="00CD5EF7" w:rsidTr="001A6CCE">
        <w:trPr>
          <w:trHeight w:val="250"/>
        </w:trPr>
        <w:tc>
          <w:tcPr>
            <w:tcW w:w="1562" w:type="pct"/>
            <w:tcBorders>
              <w:top w:val="nil"/>
              <w:left w:val="single" w:sz="12" w:space="0" w:color="auto"/>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260"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1</w:t>
            </w:r>
          </w:p>
        </w:tc>
        <w:tc>
          <w:tcPr>
            <w:tcW w:w="769"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9,1</w:t>
            </w:r>
          </w:p>
        </w:tc>
        <w:tc>
          <w:tcPr>
            <w:tcW w:w="769"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9,1</w:t>
            </w:r>
          </w:p>
        </w:tc>
        <w:tc>
          <w:tcPr>
            <w:tcW w:w="463"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1</w:t>
            </w:r>
          </w:p>
        </w:tc>
        <w:tc>
          <w:tcPr>
            <w:tcW w:w="1177" w:type="pct"/>
            <w:tcBorders>
              <w:top w:val="nil"/>
              <w:left w:val="nil"/>
              <w:bottom w:val="single" w:sz="4" w:space="0" w:color="auto"/>
              <w:right w:val="single" w:sz="12"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82,81</w:t>
            </w:r>
          </w:p>
        </w:tc>
      </w:tr>
      <w:tr w:rsidR="00CD5EF7" w:rsidRPr="00CD5EF7" w:rsidTr="001A6CCE">
        <w:trPr>
          <w:trHeight w:val="250"/>
        </w:trPr>
        <w:tc>
          <w:tcPr>
            <w:tcW w:w="1562" w:type="pct"/>
            <w:tcBorders>
              <w:top w:val="nil"/>
              <w:left w:val="single" w:sz="12" w:space="0" w:color="auto"/>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260"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2</w:t>
            </w:r>
          </w:p>
        </w:tc>
        <w:tc>
          <w:tcPr>
            <w:tcW w:w="769"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10,1</w:t>
            </w:r>
          </w:p>
        </w:tc>
        <w:tc>
          <w:tcPr>
            <w:tcW w:w="769"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20,2</w:t>
            </w:r>
          </w:p>
        </w:tc>
        <w:tc>
          <w:tcPr>
            <w:tcW w:w="463"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4</w:t>
            </w:r>
          </w:p>
        </w:tc>
        <w:tc>
          <w:tcPr>
            <w:tcW w:w="1177" w:type="pct"/>
            <w:tcBorders>
              <w:top w:val="nil"/>
              <w:left w:val="nil"/>
              <w:bottom w:val="single" w:sz="4" w:space="0" w:color="auto"/>
              <w:right w:val="single" w:sz="12"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102,01</w:t>
            </w:r>
          </w:p>
        </w:tc>
      </w:tr>
      <w:tr w:rsidR="00CD5EF7" w:rsidRPr="00CD5EF7" w:rsidTr="001A6CCE">
        <w:trPr>
          <w:trHeight w:val="250"/>
        </w:trPr>
        <w:tc>
          <w:tcPr>
            <w:tcW w:w="1562" w:type="pct"/>
            <w:tcBorders>
              <w:top w:val="nil"/>
              <w:left w:val="single" w:sz="12" w:space="0" w:color="auto"/>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260"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3</w:t>
            </w:r>
          </w:p>
        </w:tc>
        <w:tc>
          <w:tcPr>
            <w:tcW w:w="769"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11</w:t>
            </w:r>
          </w:p>
        </w:tc>
        <w:tc>
          <w:tcPr>
            <w:tcW w:w="769"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33</w:t>
            </w:r>
          </w:p>
        </w:tc>
        <w:tc>
          <w:tcPr>
            <w:tcW w:w="463"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9</w:t>
            </w:r>
          </w:p>
        </w:tc>
        <w:tc>
          <w:tcPr>
            <w:tcW w:w="1177" w:type="pct"/>
            <w:tcBorders>
              <w:top w:val="nil"/>
              <w:left w:val="nil"/>
              <w:bottom w:val="single" w:sz="4" w:space="0" w:color="auto"/>
              <w:right w:val="single" w:sz="12"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121</w:t>
            </w:r>
          </w:p>
        </w:tc>
      </w:tr>
      <w:tr w:rsidR="00CD5EF7" w:rsidRPr="00CD5EF7" w:rsidTr="001A6CCE">
        <w:trPr>
          <w:trHeight w:val="250"/>
        </w:trPr>
        <w:tc>
          <w:tcPr>
            <w:tcW w:w="1562" w:type="pct"/>
            <w:tcBorders>
              <w:top w:val="nil"/>
              <w:left w:val="single" w:sz="12" w:space="0" w:color="auto"/>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260"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4</w:t>
            </w:r>
          </w:p>
        </w:tc>
        <w:tc>
          <w:tcPr>
            <w:tcW w:w="769"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11,9</w:t>
            </w:r>
          </w:p>
        </w:tc>
        <w:tc>
          <w:tcPr>
            <w:tcW w:w="769"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47,6</w:t>
            </w:r>
          </w:p>
        </w:tc>
        <w:tc>
          <w:tcPr>
            <w:tcW w:w="463"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16</w:t>
            </w:r>
          </w:p>
        </w:tc>
        <w:tc>
          <w:tcPr>
            <w:tcW w:w="1177" w:type="pct"/>
            <w:tcBorders>
              <w:top w:val="nil"/>
              <w:left w:val="nil"/>
              <w:bottom w:val="single" w:sz="4" w:space="0" w:color="auto"/>
              <w:right w:val="single" w:sz="12"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141,61</w:t>
            </w:r>
          </w:p>
        </w:tc>
      </w:tr>
      <w:tr w:rsidR="00CD5EF7" w:rsidRPr="00CD5EF7" w:rsidTr="001A6CCE">
        <w:trPr>
          <w:trHeight w:val="250"/>
        </w:trPr>
        <w:tc>
          <w:tcPr>
            <w:tcW w:w="1562" w:type="pct"/>
            <w:tcBorders>
              <w:top w:val="nil"/>
              <w:left w:val="single" w:sz="12" w:space="0" w:color="auto"/>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260"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5</w:t>
            </w:r>
          </w:p>
        </w:tc>
        <w:tc>
          <w:tcPr>
            <w:tcW w:w="769"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11,6</w:t>
            </w:r>
          </w:p>
        </w:tc>
        <w:tc>
          <w:tcPr>
            <w:tcW w:w="769"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58</w:t>
            </w:r>
          </w:p>
        </w:tc>
        <w:tc>
          <w:tcPr>
            <w:tcW w:w="463" w:type="pct"/>
            <w:tcBorders>
              <w:top w:val="nil"/>
              <w:left w:val="nil"/>
              <w:bottom w:val="single" w:sz="4" w:space="0" w:color="auto"/>
              <w:right w:val="single" w:sz="4"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25</w:t>
            </w:r>
          </w:p>
        </w:tc>
        <w:tc>
          <w:tcPr>
            <w:tcW w:w="1177" w:type="pct"/>
            <w:tcBorders>
              <w:top w:val="nil"/>
              <w:left w:val="nil"/>
              <w:bottom w:val="single" w:sz="4" w:space="0" w:color="auto"/>
              <w:right w:val="single" w:sz="12" w:space="0" w:color="auto"/>
            </w:tcBorders>
            <w:shd w:val="clear" w:color="auto" w:fill="auto"/>
            <w:noWrap/>
            <w:vAlign w:val="center"/>
            <w:hideMark/>
          </w:tcPr>
          <w:p w:rsidR="00CD5EF7" w:rsidRPr="00CD5EF7" w:rsidRDefault="00CD5EF7" w:rsidP="00CD5EF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134,56</w:t>
            </w:r>
          </w:p>
        </w:tc>
      </w:tr>
      <w:tr w:rsidR="007F265D" w:rsidRPr="00CD5EF7" w:rsidTr="001A6CCE">
        <w:trPr>
          <w:trHeight w:val="250"/>
        </w:trPr>
        <w:tc>
          <w:tcPr>
            <w:tcW w:w="1562" w:type="pct"/>
            <w:tcBorders>
              <w:top w:val="nil"/>
              <w:left w:val="single" w:sz="12" w:space="0" w:color="auto"/>
              <w:bottom w:val="single" w:sz="4" w:space="0" w:color="auto"/>
              <w:right w:val="single" w:sz="4" w:space="0" w:color="auto"/>
            </w:tcBorders>
            <w:shd w:val="clear" w:color="auto" w:fill="auto"/>
            <w:noWrap/>
            <w:vAlign w:val="center"/>
            <w:hideMark/>
          </w:tcPr>
          <w:p w:rsidR="007F265D" w:rsidRPr="00CD5EF7" w:rsidRDefault="007F265D" w:rsidP="007F265D">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somme</w:t>
            </w:r>
          </w:p>
        </w:tc>
        <w:tc>
          <w:tcPr>
            <w:tcW w:w="260" w:type="pct"/>
            <w:tcBorders>
              <w:top w:val="nil"/>
              <w:left w:val="nil"/>
              <w:bottom w:val="single" w:sz="4" w:space="0" w:color="auto"/>
              <w:right w:val="single" w:sz="4" w:space="0" w:color="auto"/>
            </w:tcBorders>
            <w:shd w:val="clear" w:color="auto" w:fill="auto"/>
            <w:noWrap/>
            <w:vAlign w:val="center"/>
            <w:hideMark/>
          </w:tcPr>
          <w:p w:rsidR="007F265D" w:rsidRPr="00CD5EF7" w:rsidRDefault="007F265D" w:rsidP="007F265D">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15</w:t>
            </w:r>
            <w:r w:rsidRPr="00CD5EF7">
              <w:rPr>
                <w:rFonts w:ascii="Arial" w:eastAsia="Times New Roman" w:hAnsi="Arial" w:cs="Arial"/>
                <w:sz w:val="20"/>
                <w:szCs w:val="20"/>
                <w:lang w:eastAsia="fr-FR"/>
              </w:rPr>
              <w:t> </w:t>
            </w:r>
          </w:p>
        </w:tc>
        <w:tc>
          <w:tcPr>
            <w:tcW w:w="769" w:type="pct"/>
            <w:tcBorders>
              <w:top w:val="nil"/>
              <w:left w:val="nil"/>
              <w:bottom w:val="single" w:sz="4" w:space="0" w:color="auto"/>
              <w:right w:val="single" w:sz="4" w:space="0" w:color="auto"/>
            </w:tcBorders>
            <w:shd w:val="clear" w:color="auto" w:fill="auto"/>
            <w:noWrap/>
            <w:vAlign w:val="center"/>
            <w:hideMark/>
          </w:tcPr>
          <w:p w:rsidR="007F265D" w:rsidRPr="00CD5EF7" w:rsidRDefault="007F265D" w:rsidP="007F265D">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r>
              <w:rPr>
                <w:rFonts w:ascii="Arial" w:eastAsia="Times New Roman" w:hAnsi="Arial" w:cs="Arial"/>
                <w:sz w:val="20"/>
                <w:szCs w:val="20"/>
                <w:lang w:eastAsia="fr-FR"/>
              </w:rPr>
              <w:t>53,7</w:t>
            </w:r>
          </w:p>
        </w:tc>
        <w:tc>
          <w:tcPr>
            <w:tcW w:w="769" w:type="pct"/>
            <w:tcBorders>
              <w:top w:val="nil"/>
              <w:left w:val="nil"/>
              <w:bottom w:val="single" w:sz="4" w:space="0" w:color="auto"/>
              <w:right w:val="single" w:sz="4" w:space="0" w:color="auto"/>
            </w:tcBorders>
            <w:shd w:val="clear" w:color="auto" w:fill="auto"/>
            <w:noWrap/>
            <w:vAlign w:val="center"/>
            <w:hideMark/>
          </w:tcPr>
          <w:p w:rsidR="007F265D" w:rsidRPr="00CD5EF7" w:rsidRDefault="007F265D" w:rsidP="007F265D">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167,9</w:t>
            </w:r>
            <w:r w:rsidRPr="00CD5EF7">
              <w:rPr>
                <w:rFonts w:ascii="Arial" w:eastAsia="Times New Roman" w:hAnsi="Arial" w:cs="Arial"/>
                <w:sz w:val="20"/>
                <w:szCs w:val="20"/>
                <w:lang w:eastAsia="fr-FR"/>
              </w:rPr>
              <w:t> </w:t>
            </w:r>
          </w:p>
        </w:tc>
        <w:tc>
          <w:tcPr>
            <w:tcW w:w="463" w:type="pct"/>
            <w:tcBorders>
              <w:top w:val="nil"/>
              <w:left w:val="nil"/>
              <w:bottom w:val="single" w:sz="4" w:space="0" w:color="auto"/>
              <w:right w:val="single" w:sz="4" w:space="0" w:color="auto"/>
            </w:tcBorders>
            <w:shd w:val="clear" w:color="auto" w:fill="auto"/>
            <w:noWrap/>
            <w:vAlign w:val="center"/>
            <w:hideMark/>
          </w:tcPr>
          <w:p w:rsidR="007F265D" w:rsidRPr="00CD5EF7" w:rsidRDefault="007F265D" w:rsidP="007F265D">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55</w:t>
            </w:r>
            <w:r w:rsidRPr="00CD5EF7">
              <w:rPr>
                <w:rFonts w:ascii="Arial" w:eastAsia="Times New Roman" w:hAnsi="Arial" w:cs="Arial"/>
                <w:sz w:val="20"/>
                <w:szCs w:val="20"/>
                <w:lang w:eastAsia="fr-FR"/>
              </w:rPr>
              <w:t> </w:t>
            </w:r>
          </w:p>
        </w:tc>
        <w:tc>
          <w:tcPr>
            <w:tcW w:w="1177" w:type="pct"/>
            <w:tcBorders>
              <w:top w:val="nil"/>
              <w:left w:val="nil"/>
              <w:bottom w:val="single" w:sz="4" w:space="0" w:color="auto"/>
              <w:right w:val="single" w:sz="12" w:space="0" w:color="auto"/>
            </w:tcBorders>
            <w:shd w:val="clear" w:color="auto" w:fill="auto"/>
            <w:noWrap/>
            <w:vAlign w:val="center"/>
            <w:hideMark/>
          </w:tcPr>
          <w:p w:rsidR="007F265D" w:rsidRPr="00CD5EF7" w:rsidRDefault="007F265D" w:rsidP="007F265D">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581,99</w:t>
            </w:r>
          </w:p>
        </w:tc>
      </w:tr>
      <w:tr w:rsidR="007F265D" w:rsidRPr="00CD5EF7" w:rsidTr="007F265D">
        <w:trPr>
          <w:trHeight w:val="250"/>
        </w:trPr>
        <w:tc>
          <w:tcPr>
            <w:tcW w:w="1562" w:type="pct"/>
            <w:tcBorders>
              <w:top w:val="nil"/>
              <w:left w:val="single" w:sz="12" w:space="0" w:color="auto"/>
              <w:bottom w:val="single" w:sz="12" w:space="0" w:color="auto"/>
              <w:right w:val="single" w:sz="4" w:space="0" w:color="auto"/>
            </w:tcBorders>
            <w:shd w:val="clear" w:color="auto" w:fill="auto"/>
            <w:noWrap/>
            <w:vAlign w:val="center"/>
            <w:hideMark/>
          </w:tcPr>
          <w:p w:rsidR="007F265D" w:rsidRPr="00CD5EF7" w:rsidRDefault="007F265D" w:rsidP="007F265D">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Moyenne</w:t>
            </w:r>
          </w:p>
        </w:tc>
        <w:tc>
          <w:tcPr>
            <w:tcW w:w="260" w:type="pct"/>
            <w:tcBorders>
              <w:top w:val="nil"/>
              <w:left w:val="nil"/>
              <w:bottom w:val="single" w:sz="12" w:space="0" w:color="auto"/>
              <w:right w:val="single" w:sz="4" w:space="0" w:color="auto"/>
            </w:tcBorders>
            <w:shd w:val="clear" w:color="auto" w:fill="auto"/>
            <w:noWrap/>
            <w:vAlign w:val="center"/>
            <w:hideMark/>
          </w:tcPr>
          <w:p w:rsidR="007F265D" w:rsidRPr="00CD5EF7" w:rsidRDefault="007F265D" w:rsidP="007F265D">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r>
              <w:rPr>
                <w:rFonts w:ascii="Arial" w:eastAsia="Times New Roman" w:hAnsi="Arial" w:cs="Arial"/>
                <w:sz w:val="20"/>
                <w:szCs w:val="20"/>
                <w:lang w:eastAsia="fr-FR"/>
              </w:rPr>
              <w:t>3</w:t>
            </w:r>
          </w:p>
        </w:tc>
        <w:tc>
          <w:tcPr>
            <w:tcW w:w="769" w:type="pct"/>
            <w:tcBorders>
              <w:top w:val="nil"/>
              <w:left w:val="nil"/>
              <w:bottom w:val="single" w:sz="12" w:space="0" w:color="auto"/>
              <w:right w:val="single" w:sz="4" w:space="0" w:color="auto"/>
            </w:tcBorders>
            <w:shd w:val="clear" w:color="auto" w:fill="auto"/>
            <w:noWrap/>
            <w:vAlign w:val="center"/>
            <w:hideMark/>
          </w:tcPr>
          <w:p w:rsidR="007F265D" w:rsidRPr="00CD5EF7" w:rsidRDefault="007F265D" w:rsidP="007F265D">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r>
              <w:rPr>
                <w:rFonts w:ascii="Arial" w:eastAsia="Times New Roman" w:hAnsi="Arial" w:cs="Arial"/>
                <w:sz w:val="20"/>
                <w:szCs w:val="20"/>
                <w:lang w:eastAsia="fr-FR"/>
              </w:rPr>
              <w:t>10,74</w:t>
            </w:r>
          </w:p>
        </w:tc>
        <w:tc>
          <w:tcPr>
            <w:tcW w:w="769" w:type="pct"/>
            <w:tcBorders>
              <w:top w:val="nil"/>
              <w:left w:val="nil"/>
              <w:bottom w:val="single" w:sz="12" w:space="0" w:color="auto"/>
              <w:right w:val="single" w:sz="4" w:space="0" w:color="auto"/>
            </w:tcBorders>
            <w:shd w:val="clear" w:color="auto" w:fill="BFBFBF" w:themeFill="background1" w:themeFillShade="BF"/>
            <w:noWrap/>
            <w:vAlign w:val="center"/>
            <w:hideMark/>
          </w:tcPr>
          <w:p w:rsidR="007F265D" w:rsidRPr="00CD5EF7" w:rsidRDefault="007F265D" w:rsidP="007F265D">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463" w:type="pct"/>
            <w:tcBorders>
              <w:top w:val="nil"/>
              <w:left w:val="nil"/>
              <w:bottom w:val="single" w:sz="12" w:space="0" w:color="auto"/>
              <w:right w:val="single" w:sz="4" w:space="0" w:color="auto"/>
            </w:tcBorders>
            <w:shd w:val="clear" w:color="auto" w:fill="BFBFBF" w:themeFill="background1" w:themeFillShade="BF"/>
            <w:noWrap/>
            <w:vAlign w:val="center"/>
            <w:hideMark/>
          </w:tcPr>
          <w:p w:rsidR="007F265D" w:rsidRPr="00CD5EF7" w:rsidRDefault="007F265D" w:rsidP="007F265D">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1177" w:type="pct"/>
            <w:tcBorders>
              <w:top w:val="nil"/>
              <w:left w:val="nil"/>
              <w:bottom w:val="single" w:sz="12" w:space="0" w:color="auto"/>
              <w:right w:val="single" w:sz="12" w:space="0" w:color="auto"/>
            </w:tcBorders>
            <w:shd w:val="clear" w:color="auto" w:fill="BFBFBF" w:themeFill="background1" w:themeFillShade="BF"/>
            <w:noWrap/>
            <w:vAlign w:val="center"/>
            <w:hideMark/>
          </w:tcPr>
          <w:p w:rsidR="007F265D" w:rsidRPr="00CD5EF7" w:rsidRDefault="007F265D" w:rsidP="007F265D">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r>
    </w:tbl>
    <w:p w:rsidR="00CD5EF7" w:rsidRDefault="00CD5EF7" w:rsidP="000E21A9">
      <w:pPr>
        <w:jc w:val="both"/>
      </w:pPr>
    </w:p>
    <w:p w:rsidR="001A6CCE" w:rsidRDefault="001A6CCE" w:rsidP="000E21A9">
      <w:pPr>
        <w:jc w:val="both"/>
      </w:pPr>
    </w:p>
    <w:p w:rsidR="00CD5EF7" w:rsidRPr="00CD5EF7" w:rsidRDefault="00CD5EF7" w:rsidP="00CD5EF7">
      <w:pPr>
        <w:jc w:val="center"/>
        <w:rPr>
          <w:b/>
          <w:sz w:val="28"/>
        </w:rPr>
      </w:pPr>
      <w:r w:rsidRPr="00CD5EF7">
        <w:rPr>
          <w:b/>
          <w:sz w:val="28"/>
        </w:rPr>
        <w:lastRenderedPageBreak/>
        <w:t>Annexe 2</w:t>
      </w:r>
    </w:p>
    <w:p w:rsidR="000E21A9" w:rsidRPr="000E21A9" w:rsidRDefault="00A41909" w:rsidP="000E21A9">
      <w:pPr>
        <w:jc w:val="both"/>
      </w:pPr>
      <w:r>
        <w:rPr>
          <w:noProof/>
          <w:lang w:eastAsia="fr-FR"/>
        </w:rPr>
        <w:drawing>
          <wp:inline distT="0" distB="0" distL="0" distR="0">
            <wp:extent cx="5760720" cy="2838101"/>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760720" cy="2838101"/>
                    </a:xfrm>
                    <a:prstGeom prst="rect">
                      <a:avLst/>
                    </a:prstGeom>
                  </pic:spPr>
                </pic:pic>
              </a:graphicData>
            </a:graphic>
          </wp:inline>
        </w:drawing>
      </w:r>
    </w:p>
    <w:p w:rsidR="0099158F" w:rsidRDefault="0099158F"/>
    <w:p w:rsidR="001A6CCE" w:rsidRDefault="001A6CCE" w:rsidP="00745BA7">
      <w:pPr>
        <w:spacing w:after="0" w:line="240" w:lineRule="auto"/>
        <w:jc w:val="both"/>
        <w:rPr>
          <w:b/>
        </w:rPr>
      </w:pPr>
      <w:r>
        <w:rPr>
          <w:b/>
        </w:rPr>
        <w:t>Deuxième</w:t>
      </w:r>
      <w:r w:rsidRPr="001A6CCE">
        <w:rPr>
          <w:b/>
        </w:rPr>
        <w:t xml:space="preserve"> série de </w:t>
      </w:r>
      <w:r w:rsidR="00987D0A">
        <w:rPr>
          <w:b/>
        </w:rPr>
        <w:t>questions</w:t>
      </w:r>
      <w:r w:rsidRPr="001A6CCE">
        <w:rPr>
          <w:b/>
        </w:rPr>
        <w:t> : l’ajustement linéaire</w:t>
      </w:r>
      <w:r>
        <w:rPr>
          <w:b/>
        </w:rPr>
        <w:t xml:space="preserve"> en tenant compte des variations saisonnières</w:t>
      </w:r>
    </w:p>
    <w:p w:rsidR="00745BA7" w:rsidRPr="001A6CCE" w:rsidRDefault="00745BA7" w:rsidP="00745BA7">
      <w:pPr>
        <w:spacing w:after="0" w:line="240" w:lineRule="auto"/>
        <w:jc w:val="both"/>
        <w:rPr>
          <w:b/>
        </w:rPr>
      </w:pPr>
    </w:p>
    <w:p w:rsidR="005B573E" w:rsidRDefault="005B573E" w:rsidP="00745BA7">
      <w:pPr>
        <w:spacing w:after="0" w:line="240" w:lineRule="auto"/>
        <w:jc w:val="both"/>
      </w:pPr>
      <w:r w:rsidRPr="00CD5EF7">
        <w:t xml:space="preserve">Dans notre cas, il </w:t>
      </w:r>
      <w:r w:rsidR="00C93995">
        <w:t xml:space="preserve">s’avère que l’arrivée </w:t>
      </w:r>
      <w:r w:rsidR="001A6CCE">
        <w:t xml:space="preserve">dans les hôtels </w:t>
      </w:r>
      <w:r w:rsidR="00C93995">
        <w:t xml:space="preserve">des touristes français et étrangers ne </w:t>
      </w:r>
      <w:r w:rsidR="001A6CCE">
        <w:t>suit</w:t>
      </w:r>
      <w:r w:rsidR="00C93995">
        <w:t xml:space="preserve"> pas la même </w:t>
      </w:r>
      <w:r w:rsidR="001A6CCE">
        <w:t xml:space="preserve">saisonnalité (cf. annexe 3). </w:t>
      </w:r>
    </w:p>
    <w:p w:rsidR="00A51E18" w:rsidRPr="00CD5EF7" w:rsidRDefault="00A51E18" w:rsidP="00745BA7">
      <w:pPr>
        <w:spacing w:after="0" w:line="240" w:lineRule="auto"/>
        <w:jc w:val="center"/>
        <w:rPr>
          <w:b/>
          <w:sz w:val="28"/>
        </w:rPr>
      </w:pPr>
      <w:r>
        <w:rPr>
          <w:b/>
          <w:sz w:val="28"/>
        </w:rPr>
        <w:t>Annexe 3</w:t>
      </w:r>
    </w:p>
    <w:p w:rsidR="00A51E18" w:rsidRDefault="00A51E18" w:rsidP="00745BA7">
      <w:pPr>
        <w:spacing w:after="0" w:line="240" w:lineRule="auto"/>
        <w:jc w:val="both"/>
      </w:pPr>
      <w:bookmarkStart w:id="0" w:name="_GoBack"/>
      <w:bookmarkEnd w:id="0"/>
    </w:p>
    <w:p w:rsidR="00A51E18" w:rsidRPr="00CD5EF7" w:rsidRDefault="00A51E18" w:rsidP="00745BA7">
      <w:pPr>
        <w:spacing w:after="0" w:line="240" w:lineRule="auto"/>
        <w:jc w:val="center"/>
      </w:pPr>
      <w:r>
        <w:rPr>
          <w:noProof/>
          <w:lang w:eastAsia="fr-FR"/>
        </w:rPr>
        <w:drawing>
          <wp:inline distT="0" distB="0" distL="0" distR="0">
            <wp:extent cx="4222750" cy="2457450"/>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4222750" cy="2457450"/>
                    </a:xfrm>
                    <a:prstGeom prst="rect">
                      <a:avLst/>
                    </a:prstGeom>
                  </pic:spPr>
                </pic:pic>
              </a:graphicData>
            </a:graphic>
          </wp:inline>
        </w:drawing>
      </w:r>
    </w:p>
    <w:p w:rsidR="00DD519D" w:rsidRDefault="005B573E" w:rsidP="00253805">
      <w:pPr>
        <w:spacing w:after="60" w:line="240" w:lineRule="auto"/>
        <w:jc w:val="both"/>
      </w:pPr>
      <w:r w:rsidRPr="00CD5EF7">
        <w:rPr>
          <w:b/>
        </w:rPr>
        <w:t>Question 1</w:t>
      </w:r>
      <w:r>
        <w:t xml:space="preserve"> : </w:t>
      </w:r>
      <w:r w:rsidR="00E803EB">
        <w:t>Dans l’annexe 4, retraitez les données observées à l’ai</w:t>
      </w:r>
      <w:r w:rsidR="005D118B">
        <w:t xml:space="preserve">de des coefficients saisonniers pour les clients étrangers. </w:t>
      </w:r>
    </w:p>
    <w:p w:rsidR="005B573E" w:rsidRDefault="005B573E" w:rsidP="00253805">
      <w:pPr>
        <w:spacing w:after="60" w:line="240" w:lineRule="auto"/>
        <w:jc w:val="both"/>
      </w:pPr>
      <w:r w:rsidRPr="00A51E18">
        <w:rPr>
          <w:b/>
        </w:rPr>
        <w:t>Question 2</w:t>
      </w:r>
      <w:r>
        <w:t xml:space="preserve"> : </w:t>
      </w:r>
      <w:r w:rsidR="00E803EB">
        <w:t>Complétez l’annexe 5 et calculez les coefficients a et b de la droite d’ajustem</w:t>
      </w:r>
      <w:r w:rsidR="008023B4">
        <w:t>ent (ainsi que la valeur de r)</w:t>
      </w:r>
      <w:r w:rsidR="00E803EB">
        <w:t>.</w:t>
      </w:r>
    </w:p>
    <w:p w:rsidR="005B573E" w:rsidRDefault="00E803EB" w:rsidP="00253805">
      <w:pPr>
        <w:spacing w:after="60" w:line="240" w:lineRule="auto"/>
        <w:jc w:val="both"/>
      </w:pPr>
      <w:r>
        <w:rPr>
          <w:b/>
        </w:rPr>
        <w:t>Question 3</w:t>
      </w:r>
      <w:r w:rsidR="00364776">
        <w:t xml:space="preserve"> : </w:t>
      </w:r>
      <w:r w:rsidR="00987D0A">
        <w:t>À</w:t>
      </w:r>
      <w:r w:rsidR="00364776">
        <w:t xml:space="preserve"> l’aide de l’annexe 6, calculez</w:t>
      </w:r>
      <w:r w:rsidR="005B573E">
        <w:t xml:space="preserve"> le nombre prévisionnel de visiteurs pour </w:t>
      </w:r>
      <w:r>
        <w:t xml:space="preserve">chaque trimestre </w:t>
      </w:r>
      <w:r w:rsidR="005B573E">
        <w:t xml:space="preserve">2015 </w:t>
      </w:r>
      <w:r>
        <w:t>et pour chaque type de client</w:t>
      </w:r>
      <w:r w:rsidR="008023B4">
        <w:t xml:space="preserve"> à Paris</w:t>
      </w:r>
      <w:r w:rsidR="00364776">
        <w:t>.</w:t>
      </w:r>
    </w:p>
    <w:p w:rsidR="005B573E" w:rsidRDefault="005B573E" w:rsidP="00253805">
      <w:pPr>
        <w:spacing w:after="60" w:line="240" w:lineRule="auto"/>
        <w:jc w:val="both"/>
      </w:pPr>
      <w:r w:rsidRPr="00CD5EF7">
        <w:rPr>
          <w:b/>
        </w:rPr>
        <w:t xml:space="preserve">Question </w:t>
      </w:r>
      <w:r w:rsidR="00253805">
        <w:rPr>
          <w:b/>
        </w:rPr>
        <w:t>4</w:t>
      </w:r>
      <w:r w:rsidR="008023B4">
        <w:t> : Interprétez les résultats</w:t>
      </w:r>
      <w:r w:rsidR="00E803EB">
        <w:t>.</w:t>
      </w:r>
    </w:p>
    <w:p w:rsidR="00745BA7" w:rsidRDefault="00745BA7" w:rsidP="00745BA7">
      <w:pPr>
        <w:spacing w:after="0" w:line="240" w:lineRule="auto"/>
        <w:jc w:val="both"/>
      </w:pPr>
    </w:p>
    <w:p w:rsidR="005B573E" w:rsidRDefault="00DD519D" w:rsidP="00745BA7">
      <w:pPr>
        <w:spacing w:after="0" w:line="240" w:lineRule="auto"/>
        <w:jc w:val="center"/>
        <w:rPr>
          <w:b/>
          <w:sz w:val="28"/>
        </w:rPr>
      </w:pPr>
      <w:r>
        <w:rPr>
          <w:b/>
          <w:sz w:val="28"/>
        </w:rPr>
        <w:lastRenderedPageBreak/>
        <w:t>Annexe 4</w:t>
      </w:r>
    </w:p>
    <w:tbl>
      <w:tblPr>
        <w:tblW w:w="5198" w:type="pct"/>
        <w:tblInd w:w="-10" w:type="dxa"/>
        <w:tblLayout w:type="fixed"/>
        <w:tblCellMar>
          <w:left w:w="70" w:type="dxa"/>
          <w:right w:w="70" w:type="dxa"/>
        </w:tblCellMar>
        <w:tblLook w:val="04A0" w:firstRow="1" w:lastRow="0" w:firstColumn="1" w:lastColumn="0" w:noHBand="0" w:noVBand="1"/>
      </w:tblPr>
      <w:tblGrid>
        <w:gridCol w:w="8"/>
        <w:gridCol w:w="1188"/>
        <w:gridCol w:w="710"/>
        <w:gridCol w:w="698"/>
        <w:gridCol w:w="205"/>
        <w:gridCol w:w="469"/>
        <w:gridCol w:w="109"/>
        <w:gridCol w:w="557"/>
        <w:gridCol w:w="666"/>
        <w:gridCol w:w="151"/>
        <w:gridCol w:w="516"/>
        <w:gridCol w:w="657"/>
        <w:gridCol w:w="9"/>
        <w:gridCol w:w="192"/>
        <w:gridCol w:w="495"/>
        <w:gridCol w:w="9"/>
        <w:gridCol w:w="316"/>
        <w:gridCol w:w="369"/>
        <w:gridCol w:w="8"/>
        <w:gridCol w:w="689"/>
        <w:gridCol w:w="8"/>
        <w:gridCol w:w="700"/>
        <w:gridCol w:w="344"/>
        <w:gridCol w:w="337"/>
      </w:tblGrid>
      <w:tr w:rsidR="00DD519D" w:rsidRPr="00DD519D" w:rsidTr="005D118B">
        <w:trPr>
          <w:gridBefore w:val="1"/>
          <w:wBefore w:w="5" w:type="pct"/>
          <w:trHeight w:val="260"/>
        </w:trPr>
        <w:tc>
          <w:tcPr>
            <w:tcW w:w="4995" w:type="pct"/>
            <w:gridSpan w:val="2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DD519D" w:rsidRPr="00DD519D" w:rsidRDefault="00DD519D" w:rsidP="002E6E6A">
            <w:pPr>
              <w:spacing w:after="0" w:line="240" w:lineRule="auto"/>
              <w:jc w:val="center"/>
              <w:rPr>
                <w:rFonts w:ascii="Arial" w:eastAsia="Times New Roman" w:hAnsi="Arial" w:cs="Arial"/>
                <w:sz w:val="20"/>
                <w:szCs w:val="20"/>
                <w:lang w:eastAsia="fr-FR"/>
              </w:rPr>
            </w:pPr>
            <w:r w:rsidRPr="00DD519D">
              <w:rPr>
                <w:rFonts w:ascii="Arial" w:eastAsia="Times New Roman" w:hAnsi="Arial" w:cs="Arial"/>
                <w:sz w:val="20"/>
                <w:szCs w:val="20"/>
                <w:lang w:eastAsia="fr-FR"/>
              </w:rPr>
              <w:t xml:space="preserve">Nombre d'arrivées </w:t>
            </w:r>
            <w:r w:rsidR="002E6E6A">
              <w:rPr>
                <w:rFonts w:ascii="Arial" w:eastAsia="Times New Roman" w:hAnsi="Arial" w:cs="Arial"/>
                <w:sz w:val="20"/>
                <w:szCs w:val="20"/>
                <w:lang w:eastAsia="fr-FR"/>
              </w:rPr>
              <w:t>à l’</w:t>
            </w:r>
            <w:r w:rsidRPr="00DD519D">
              <w:rPr>
                <w:rFonts w:ascii="Arial" w:eastAsia="Times New Roman" w:hAnsi="Arial" w:cs="Arial"/>
                <w:sz w:val="20"/>
                <w:szCs w:val="20"/>
                <w:lang w:eastAsia="fr-FR"/>
              </w:rPr>
              <w:t>hôtel pour les touristes français</w:t>
            </w:r>
            <w:r w:rsidR="002E6E6A">
              <w:rPr>
                <w:rFonts w:ascii="Arial" w:eastAsia="Times New Roman" w:hAnsi="Arial" w:cs="Arial"/>
                <w:sz w:val="20"/>
                <w:szCs w:val="20"/>
                <w:lang w:eastAsia="fr-FR"/>
              </w:rPr>
              <w:t xml:space="preserve"> </w:t>
            </w:r>
            <w:r>
              <w:rPr>
                <w:rFonts w:ascii="Arial" w:eastAsia="Times New Roman" w:hAnsi="Arial" w:cs="Arial"/>
                <w:sz w:val="20"/>
                <w:szCs w:val="20"/>
                <w:lang w:eastAsia="fr-FR"/>
              </w:rPr>
              <w:t>(en millions)</w:t>
            </w:r>
          </w:p>
        </w:tc>
      </w:tr>
      <w:tr w:rsidR="00DD519D" w:rsidRPr="00DD519D" w:rsidTr="005D118B">
        <w:trPr>
          <w:gridBefore w:val="1"/>
          <w:wBefore w:w="5" w:type="pct"/>
          <w:trHeight w:val="250"/>
        </w:trPr>
        <w:tc>
          <w:tcPr>
            <w:tcW w:w="631" w:type="pct"/>
            <w:tcBorders>
              <w:top w:val="nil"/>
              <w:left w:val="single" w:sz="8" w:space="0" w:color="auto"/>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rPr>
                <w:rFonts w:ascii="Arial" w:eastAsia="Times New Roman" w:hAnsi="Arial" w:cs="Arial"/>
                <w:sz w:val="20"/>
                <w:szCs w:val="20"/>
                <w:lang w:eastAsia="fr-FR"/>
              </w:rPr>
            </w:pPr>
            <w:r w:rsidRPr="00DD519D">
              <w:rPr>
                <w:rFonts w:ascii="Arial" w:eastAsia="Times New Roman" w:hAnsi="Arial" w:cs="Arial"/>
                <w:sz w:val="18"/>
                <w:szCs w:val="20"/>
                <w:lang w:eastAsia="fr-FR"/>
              </w:rPr>
              <w:t>Trimestre (x)</w:t>
            </w:r>
          </w:p>
        </w:tc>
        <w:tc>
          <w:tcPr>
            <w:tcW w:w="377" w:type="pct"/>
            <w:tcBorders>
              <w:top w:val="nil"/>
              <w:left w:val="nil"/>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1</w:t>
            </w:r>
          </w:p>
        </w:tc>
        <w:tc>
          <w:tcPr>
            <w:tcW w:w="371" w:type="pct"/>
            <w:tcBorders>
              <w:top w:val="nil"/>
              <w:left w:val="nil"/>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2</w:t>
            </w:r>
          </w:p>
        </w:tc>
        <w:tc>
          <w:tcPr>
            <w:tcW w:w="358" w:type="pct"/>
            <w:gridSpan w:val="2"/>
            <w:tcBorders>
              <w:top w:val="nil"/>
              <w:left w:val="nil"/>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3</w:t>
            </w:r>
          </w:p>
        </w:tc>
        <w:tc>
          <w:tcPr>
            <w:tcW w:w="354" w:type="pct"/>
            <w:gridSpan w:val="2"/>
            <w:tcBorders>
              <w:top w:val="nil"/>
              <w:left w:val="nil"/>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4</w:t>
            </w:r>
          </w:p>
        </w:tc>
        <w:tc>
          <w:tcPr>
            <w:tcW w:w="354" w:type="pct"/>
            <w:tcBorders>
              <w:top w:val="nil"/>
              <w:left w:val="nil"/>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5</w:t>
            </w:r>
          </w:p>
        </w:tc>
        <w:tc>
          <w:tcPr>
            <w:tcW w:w="354" w:type="pct"/>
            <w:gridSpan w:val="2"/>
            <w:tcBorders>
              <w:top w:val="nil"/>
              <w:left w:val="nil"/>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6</w:t>
            </w:r>
          </w:p>
        </w:tc>
        <w:tc>
          <w:tcPr>
            <w:tcW w:w="349" w:type="pct"/>
            <w:tcBorders>
              <w:top w:val="nil"/>
              <w:left w:val="nil"/>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7</w:t>
            </w:r>
          </w:p>
        </w:tc>
        <w:tc>
          <w:tcPr>
            <w:tcW w:w="370" w:type="pct"/>
            <w:gridSpan w:val="3"/>
            <w:tcBorders>
              <w:top w:val="nil"/>
              <w:left w:val="nil"/>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8</w:t>
            </w:r>
          </w:p>
        </w:tc>
        <w:tc>
          <w:tcPr>
            <w:tcW w:w="369" w:type="pct"/>
            <w:gridSpan w:val="3"/>
            <w:tcBorders>
              <w:top w:val="nil"/>
              <w:left w:val="nil"/>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9</w:t>
            </w:r>
          </w:p>
        </w:tc>
        <w:tc>
          <w:tcPr>
            <w:tcW w:w="370" w:type="pct"/>
            <w:gridSpan w:val="2"/>
            <w:tcBorders>
              <w:top w:val="nil"/>
              <w:left w:val="nil"/>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10</w:t>
            </w:r>
          </w:p>
        </w:tc>
        <w:tc>
          <w:tcPr>
            <w:tcW w:w="376" w:type="pct"/>
            <w:gridSpan w:val="2"/>
            <w:tcBorders>
              <w:top w:val="nil"/>
              <w:left w:val="nil"/>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11</w:t>
            </w:r>
          </w:p>
        </w:tc>
        <w:tc>
          <w:tcPr>
            <w:tcW w:w="363" w:type="pct"/>
            <w:gridSpan w:val="2"/>
            <w:tcBorders>
              <w:top w:val="nil"/>
              <w:left w:val="nil"/>
              <w:bottom w:val="single" w:sz="4" w:space="0" w:color="auto"/>
              <w:right w:val="single" w:sz="8"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12</w:t>
            </w:r>
          </w:p>
        </w:tc>
      </w:tr>
      <w:tr w:rsidR="00DD519D" w:rsidRPr="00DD519D" w:rsidTr="005D118B">
        <w:trPr>
          <w:gridBefore w:val="1"/>
          <w:wBefore w:w="5" w:type="pct"/>
          <w:trHeight w:val="250"/>
        </w:trPr>
        <w:tc>
          <w:tcPr>
            <w:tcW w:w="631" w:type="pct"/>
            <w:tcBorders>
              <w:top w:val="nil"/>
              <w:left w:val="single" w:sz="8" w:space="0" w:color="auto"/>
              <w:bottom w:val="single" w:sz="4" w:space="0" w:color="auto"/>
              <w:right w:val="single" w:sz="4" w:space="0" w:color="auto"/>
            </w:tcBorders>
            <w:shd w:val="clear" w:color="auto" w:fill="auto"/>
            <w:noWrap/>
            <w:vAlign w:val="bottom"/>
            <w:hideMark/>
          </w:tcPr>
          <w:p w:rsidR="00DD519D" w:rsidRPr="00DD519D" w:rsidRDefault="00DD519D" w:rsidP="00681E43">
            <w:pPr>
              <w:spacing w:after="0" w:line="240" w:lineRule="auto"/>
              <w:rPr>
                <w:rFonts w:ascii="Arial" w:eastAsia="Times New Roman" w:hAnsi="Arial" w:cs="Arial"/>
                <w:sz w:val="17"/>
                <w:szCs w:val="17"/>
                <w:lang w:eastAsia="fr-FR"/>
              </w:rPr>
            </w:pPr>
            <w:r w:rsidRPr="00DD519D">
              <w:rPr>
                <w:rFonts w:ascii="Arial" w:eastAsia="Times New Roman" w:hAnsi="Arial" w:cs="Arial"/>
                <w:sz w:val="17"/>
                <w:szCs w:val="17"/>
                <w:lang w:eastAsia="fr-FR"/>
              </w:rPr>
              <w:t>Nb d</w:t>
            </w:r>
            <w:r w:rsidR="00681E43">
              <w:rPr>
                <w:rFonts w:ascii="Arial" w:eastAsia="Times New Roman" w:hAnsi="Arial" w:cs="Arial"/>
                <w:sz w:val="17"/>
                <w:szCs w:val="17"/>
                <w:lang w:eastAsia="fr-FR"/>
              </w:rPr>
              <w:t>’</w:t>
            </w:r>
            <w:proofErr w:type="spellStart"/>
            <w:r w:rsidR="00681E43">
              <w:rPr>
                <w:rFonts w:ascii="Arial" w:eastAsia="Times New Roman" w:hAnsi="Arial" w:cs="Arial"/>
                <w:sz w:val="17"/>
                <w:szCs w:val="17"/>
                <w:lang w:eastAsia="fr-FR"/>
              </w:rPr>
              <w:t>arivées</w:t>
            </w:r>
            <w:proofErr w:type="spellEnd"/>
          </w:p>
        </w:tc>
        <w:tc>
          <w:tcPr>
            <w:tcW w:w="377" w:type="pct"/>
            <w:tcBorders>
              <w:top w:val="nil"/>
              <w:left w:val="nil"/>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2,83</w:t>
            </w:r>
          </w:p>
        </w:tc>
        <w:tc>
          <w:tcPr>
            <w:tcW w:w="371" w:type="pct"/>
            <w:tcBorders>
              <w:top w:val="nil"/>
              <w:left w:val="nil"/>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2,86</w:t>
            </w:r>
          </w:p>
        </w:tc>
        <w:tc>
          <w:tcPr>
            <w:tcW w:w="358" w:type="pct"/>
            <w:gridSpan w:val="2"/>
            <w:tcBorders>
              <w:top w:val="nil"/>
              <w:left w:val="nil"/>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2,33</w:t>
            </w:r>
          </w:p>
        </w:tc>
        <w:tc>
          <w:tcPr>
            <w:tcW w:w="354" w:type="pct"/>
            <w:gridSpan w:val="2"/>
            <w:tcBorders>
              <w:top w:val="nil"/>
              <w:left w:val="nil"/>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3,08</w:t>
            </w:r>
          </w:p>
        </w:tc>
        <w:tc>
          <w:tcPr>
            <w:tcW w:w="354" w:type="pct"/>
            <w:tcBorders>
              <w:top w:val="nil"/>
              <w:left w:val="nil"/>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2,85</w:t>
            </w:r>
          </w:p>
        </w:tc>
        <w:tc>
          <w:tcPr>
            <w:tcW w:w="354" w:type="pct"/>
            <w:gridSpan w:val="2"/>
            <w:tcBorders>
              <w:top w:val="nil"/>
              <w:left w:val="nil"/>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2,88</w:t>
            </w:r>
          </w:p>
        </w:tc>
        <w:tc>
          <w:tcPr>
            <w:tcW w:w="349" w:type="pct"/>
            <w:tcBorders>
              <w:top w:val="nil"/>
              <w:left w:val="nil"/>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2,35</w:t>
            </w:r>
          </w:p>
        </w:tc>
        <w:tc>
          <w:tcPr>
            <w:tcW w:w="370" w:type="pct"/>
            <w:gridSpan w:val="3"/>
            <w:tcBorders>
              <w:top w:val="nil"/>
              <w:left w:val="nil"/>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3,11</w:t>
            </w:r>
          </w:p>
        </w:tc>
        <w:tc>
          <w:tcPr>
            <w:tcW w:w="369" w:type="pct"/>
            <w:gridSpan w:val="3"/>
            <w:tcBorders>
              <w:top w:val="nil"/>
              <w:left w:val="nil"/>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2,8</w:t>
            </w:r>
          </w:p>
        </w:tc>
        <w:tc>
          <w:tcPr>
            <w:tcW w:w="370" w:type="pct"/>
            <w:gridSpan w:val="2"/>
            <w:tcBorders>
              <w:top w:val="nil"/>
              <w:left w:val="nil"/>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2,81</w:t>
            </w:r>
          </w:p>
        </w:tc>
        <w:tc>
          <w:tcPr>
            <w:tcW w:w="376" w:type="pct"/>
            <w:gridSpan w:val="2"/>
            <w:tcBorders>
              <w:top w:val="nil"/>
              <w:left w:val="nil"/>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2,29</w:t>
            </w:r>
          </w:p>
        </w:tc>
        <w:tc>
          <w:tcPr>
            <w:tcW w:w="363" w:type="pct"/>
            <w:gridSpan w:val="2"/>
            <w:tcBorders>
              <w:top w:val="nil"/>
              <w:left w:val="nil"/>
              <w:bottom w:val="single" w:sz="4" w:space="0" w:color="auto"/>
              <w:right w:val="single" w:sz="8"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3,02</w:t>
            </w:r>
          </w:p>
        </w:tc>
      </w:tr>
      <w:tr w:rsidR="00DD519D" w:rsidRPr="00DD519D" w:rsidTr="005D118B">
        <w:trPr>
          <w:gridBefore w:val="1"/>
          <w:wBefore w:w="5" w:type="pct"/>
          <w:trHeight w:val="250"/>
        </w:trPr>
        <w:tc>
          <w:tcPr>
            <w:tcW w:w="631" w:type="pct"/>
            <w:tcBorders>
              <w:top w:val="nil"/>
              <w:left w:val="single" w:sz="8" w:space="0" w:color="auto"/>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rPr>
                <w:rFonts w:ascii="Arial" w:eastAsia="Times New Roman" w:hAnsi="Arial" w:cs="Arial"/>
                <w:sz w:val="18"/>
                <w:szCs w:val="18"/>
                <w:lang w:eastAsia="fr-FR"/>
              </w:rPr>
            </w:pPr>
            <w:proofErr w:type="spellStart"/>
            <w:r w:rsidRPr="00DD519D">
              <w:rPr>
                <w:rFonts w:ascii="Arial" w:eastAsia="Times New Roman" w:hAnsi="Arial" w:cs="Arial"/>
                <w:sz w:val="18"/>
                <w:szCs w:val="18"/>
                <w:lang w:eastAsia="fr-FR"/>
              </w:rPr>
              <w:t>Coeff</w:t>
            </w:r>
            <w:proofErr w:type="spellEnd"/>
            <w:r>
              <w:rPr>
                <w:rFonts w:ascii="Arial" w:eastAsia="Times New Roman" w:hAnsi="Arial" w:cs="Arial"/>
                <w:sz w:val="18"/>
                <w:szCs w:val="18"/>
                <w:lang w:eastAsia="fr-FR"/>
              </w:rPr>
              <w:t>.</w:t>
            </w:r>
            <w:r w:rsidRPr="00DD519D">
              <w:rPr>
                <w:rFonts w:ascii="Arial" w:eastAsia="Times New Roman" w:hAnsi="Arial" w:cs="Arial"/>
                <w:sz w:val="18"/>
                <w:szCs w:val="18"/>
                <w:lang w:eastAsia="fr-FR"/>
              </w:rPr>
              <w:t xml:space="preserve"> sais.</w:t>
            </w:r>
          </w:p>
        </w:tc>
        <w:tc>
          <w:tcPr>
            <w:tcW w:w="377" w:type="pct"/>
            <w:tcBorders>
              <w:top w:val="nil"/>
              <w:left w:val="nil"/>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1,041</w:t>
            </w:r>
          </w:p>
        </w:tc>
        <w:tc>
          <w:tcPr>
            <w:tcW w:w="371" w:type="pct"/>
            <w:tcBorders>
              <w:top w:val="nil"/>
              <w:left w:val="nil"/>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1,027</w:t>
            </w:r>
          </w:p>
        </w:tc>
        <w:tc>
          <w:tcPr>
            <w:tcW w:w="358" w:type="pct"/>
            <w:gridSpan w:val="2"/>
            <w:tcBorders>
              <w:top w:val="nil"/>
              <w:left w:val="nil"/>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0,833</w:t>
            </w:r>
          </w:p>
        </w:tc>
        <w:tc>
          <w:tcPr>
            <w:tcW w:w="354" w:type="pct"/>
            <w:gridSpan w:val="2"/>
            <w:tcBorders>
              <w:top w:val="nil"/>
              <w:left w:val="nil"/>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1,098</w:t>
            </w:r>
          </w:p>
        </w:tc>
        <w:tc>
          <w:tcPr>
            <w:tcW w:w="354" w:type="pct"/>
            <w:tcBorders>
              <w:top w:val="nil"/>
              <w:left w:val="nil"/>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1,018</w:t>
            </w:r>
          </w:p>
        </w:tc>
        <w:tc>
          <w:tcPr>
            <w:tcW w:w="354" w:type="pct"/>
            <w:gridSpan w:val="2"/>
            <w:tcBorders>
              <w:top w:val="nil"/>
              <w:left w:val="nil"/>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1,029</w:t>
            </w:r>
          </w:p>
        </w:tc>
        <w:tc>
          <w:tcPr>
            <w:tcW w:w="349" w:type="pct"/>
            <w:tcBorders>
              <w:top w:val="nil"/>
              <w:left w:val="nil"/>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0,84</w:t>
            </w:r>
          </w:p>
        </w:tc>
        <w:tc>
          <w:tcPr>
            <w:tcW w:w="370" w:type="pct"/>
            <w:gridSpan w:val="3"/>
            <w:tcBorders>
              <w:top w:val="nil"/>
              <w:left w:val="nil"/>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1,111</w:t>
            </w:r>
          </w:p>
        </w:tc>
        <w:tc>
          <w:tcPr>
            <w:tcW w:w="369" w:type="pct"/>
            <w:gridSpan w:val="3"/>
            <w:tcBorders>
              <w:top w:val="nil"/>
              <w:left w:val="nil"/>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0,998</w:t>
            </w:r>
          </w:p>
        </w:tc>
        <w:tc>
          <w:tcPr>
            <w:tcW w:w="370" w:type="pct"/>
            <w:gridSpan w:val="2"/>
            <w:tcBorders>
              <w:top w:val="nil"/>
              <w:left w:val="nil"/>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1,031</w:t>
            </w:r>
          </w:p>
        </w:tc>
        <w:tc>
          <w:tcPr>
            <w:tcW w:w="376" w:type="pct"/>
            <w:gridSpan w:val="2"/>
            <w:tcBorders>
              <w:top w:val="nil"/>
              <w:left w:val="nil"/>
              <w:bottom w:val="single" w:sz="4" w:space="0" w:color="auto"/>
              <w:right w:val="single" w:sz="4"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0,888</w:t>
            </w:r>
          </w:p>
        </w:tc>
        <w:tc>
          <w:tcPr>
            <w:tcW w:w="363" w:type="pct"/>
            <w:gridSpan w:val="2"/>
            <w:tcBorders>
              <w:top w:val="nil"/>
              <w:left w:val="nil"/>
              <w:bottom w:val="single" w:sz="4" w:space="0" w:color="auto"/>
              <w:right w:val="single" w:sz="8" w:space="0" w:color="auto"/>
            </w:tcBorders>
            <w:shd w:val="clear" w:color="auto" w:fill="auto"/>
            <w:noWrap/>
            <w:vAlign w:val="bottom"/>
            <w:hideMark/>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1,141</w:t>
            </w:r>
          </w:p>
        </w:tc>
      </w:tr>
      <w:tr w:rsidR="005D118B" w:rsidRPr="00DD519D" w:rsidTr="005D118B">
        <w:trPr>
          <w:gridBefore w:val="1"/>
          <w:wBefore w:w="5" w:type="pct"/>
          <w:trHeight w:val="260"/>
        </w:trPr>
        <w:tc>
          <w:tcPr>
            <w:tcW w:w="631" w:type="pct"/>
            <w:tcBorders>
              <w:top w:val="nil"/>
              <w:left w:val="single" w:sz="8" w:space="0" w:color="auto"/>
              <w:bottom w:val="single" w:sz="8" w:space="0" w:color="auto"/>
              <w:right w:val="single" w:sz="4" w:space="0" w:color="auto"/>
            </w:tcBorders>
            <w:shd w:val="clear" w:color="auto" w:fill="auto"/>
            <w:noWrap/>
            <w:vAlign w:val="bottom"/>
            <w:hideMark/>
          </w:tcPr>
          <w:p w:rsidR="005D118B" w:rsidRPr="00DD519D" w:rsidRDefault="005D118B" w:rsidP="005D118B">
            <w:pPr>
              <w:spacing w:after="0" w:line="240" w:lineRule="auto"/>
              <w:jc w:val="center"/>
              <w:rPr>
                <w:rFonts w:ascii="Arial" w:eastAsia="Times New Roman" w:hAnsi="Arial" w:cs="Arial"/>
                <w:sz w:val="18"/>
                <w:szCs w:val="18"/>
                <w:lang w:eastAsia="fr-FR"/>
              </w:rPr>
            </w:pPr>
            <w:r w:rsidRPr="00DD519D">
              <w:rPr>
                <w:rFonts w:ascii="Arial" w:eastAsia="Times New Roman" w:hAnsi="Arial" w:cs="Arial"/>
                <w:sz w:val="18"/>
                <w:szCs w:val="18"/>
                <w:lang w:eastAsia="fr-FR"/>
              </w:rPr>
              <w:t>série corrigée (y)</w:t>
            </w:r>
          </w:p>
        </w:tc>
        <w:tc>
          <w:tcPr>
            <w:tcW w:w="377" w:type="pct"/>
            <w:tcBorders>
              <w:top w:val="nil"/>
              <w:left w:val="nil"/>
              <w:bottom w:val="single" w:sz="8" w:space="0" w:color="auto"/>
              <w:right w:val="single" w:sz="4" w:space="0" w:color="auto"/>
            </w:tcBorders>
            <w:shd w:val="clear" w:color="auto" w:fill="auto"/>
            <w:noWrap/>
            <w:vAlign w:val="bottom"/>
          </w:tcPr>
          <w:p w:rsidR="005D118B" w:rsidRPr="00DD519D" w:rsidRDefault="005D118B" w:rsidP="005D118B">
            <w:pPr>
              <w:spacing w:after="0" w:line="240" w:lineRule="auto"/>
              <w:jc w:val="center"/>
              <w:rPr>
                <w:rFonts w:ascii="Arial" w:eastAsia="Times New Roman" w:hAnsi="Arial" w:cs="Arial"/>
                <w:sz w:val="18"/>
                <w:szCs w:val="18"/>
                <w:lang w:eastAsia="fr-FR"/>
              </w:rPr>
            </w:pPr>
            <w:r>
              <w:rPr>
                <w:rFonts w:ascii="Arial" w:eastAsia="Times New Roman" w:hAnsi="Arial" w:cs="Arial"/>
                <w:sz w:val="18"/>
                <w:szCs w:val="18"/>
                <w:lang w:eastAsia="fr-FR"/>
              </w:rPr>
              <w:t>2.72</w:t>
            </w:r>
          </w:p>
        </w:tc>
        <w:tc>
          <w:tcPr>
            <w:tcW w:w="371" w:type="pct"/>
            <w:tcBorders>
              <w:top w:val="nil"/>
              <w:left w:val="nil"/>
              <w:bottom w:val="single" w:sz="8" w:space="0" w:color="auto"/>
              <w:right w:val="single" w:sz="4" w:space="0" w:color="auto"/>
            </w:tcBorders>
            <w:shd w:val="clear" w:color="auto" w:fill="auto"/>
            <w:noWrap/>
            <w:vAlign w:val="bottom"/>
          </w:tcPr>
          <w:p w:rsidR="005D118B" w:rsidRPr="00DD519D" w:rsidRDefault="005D118B" w:rsidP="005D118B">
            <w:pPr>
              <w:spacing w:after="0" w:line="240" w:lineRule="auto"/>
              <w:jc w:val="center"/>
              <w:rPr>
                <w:rFonts w:ascii="Arial" w:eastAsia="Times New Roman" w:hAnsi="Arial" w:cs="Arial"/>
                <w:sz w:val="18"/>
                <w:szCs w:val="18"/>
                <w:lang w:eastAsia="fr-FR"/>
              </w:rPr>
            </w:pPr>
            <w:r>
              <w:rPr>
                <w:rFonts w:ascii="Arial" w:eastAsia="Times New Roman" w:hAnsi="Arial" w:cs="Arial"/>
                <w:sz w:val="18"/>
                <w:szCs w:val="18"/>
                <w:lang w:eastAsia="fr-FR"/>
              </w:rPr>
              <w:t>2.79</w:t>
            </w:r>
          </w:p>
        </w:tc>
        <w:tc>
          <w:tcPr>
            <w:tcW w:w="358" w:type="pct"/>
            <w:gridSpan w:val="2"/>
            <w:tcBorders>
              <w:top w:val="nil"/>
              <w:left w:val="nil"/>
              <w:bottom w:val="single" w:sz="8" w:space="0" w:color="auto"/>
              <w:right w:val="single" w:sz="4" w:space="0" w:color="auto"/>
            </w:tcBorders>
            <w:shd w:val="clear" w:color="auto" w:fill="auto"/>
            <w:noWrap/>
            <w:vAlign w:val="bottom"/>
          </w:tcPr>
          <w:p w:rsidR="005D118B" w:rsidRPr="00DD519D" w:rsidRDefault="005D118B" w:rsidP="005D118B">
            <w:pPr>
              <w:spacing w:after="0" w:line="240" w:lineRule="auto"/>
              <w:jc w:val="center"/>
              <w:rPr>
                <w:rFonts w:ascii="Arial" w:eastAsia="Times New Roman" w:hAnsi="Arial" w:cs="Arial"/>
                <w:sz w:val="18"/>
                <w:szCs w:val="18"/>
                <w:lang w:eastAsia="fr-FR"/>
              </w:rPr>
            </w:pPr>
            <w:r>
              <w:rPr>
                <w:rFonts w:ascii="Arial" w:eastAsia="Times New Roman" w:hAnsi="Arial" w:cs="Arial"/>
                <w:sz w:val="18"/>
                <w:szCs w:val="18"/>
                <w:lang w:eastAsia="fr-FR"/>
              </w:rPr>
              <w:t>2.8</w:t>
            </w:r>
          </w:p>
        </w:tc>
        <w:tc>
          <w:tcPr>
            <w:tcW w:w="354" w:type="pct"/>
            <w:gridSpan w:val="2"/>
            <w:tcBorders>
              <w:top w:val="nil"/>
              <w:left w:val="nil"/>
              <w:bottom w:val="single" w:sz="8" w:space="0" w:color="auto"/>
              <w:right w:val="single" w:sz="4" w:space="0" w:color="auto"/>
            </w:tcBorders>
            <w:shd w:val="clear" w:color="auto" w:fill="auto"/>
            <w:noWrap/>
            <w:vAlign w:val="bottom"/>
          </w:tcPr>
          <w:p w:rsidR="005D118B" w:rsidRPr="00DD519D" w:rsidRDefault="005D118B" w:rsidP="005D118B">
            <w:pPr>
              <w:spacing w:after="0" w:line="240" w:lineRule="auto"/>
              <w:jc w:val="center"/>
              <w:rPr>
                <w:rFonts w:ascii="Arial" w:eastAsia="Times New Roman" w:hAnsi="Arial" w:cs="Arial"/>
                <w:sz w:val="18"/>
                <w:szCs w:val="18"/>
                <w:lang w:eastAsia="fr-FR"/>
              </w:rPr>
            </w:pPr>
            <w:r>
              <w:rPr>
                <w:rFonts w:ascii="Arial" w:eastAsia="Times New Roman" w:hAnsi="Arial" w:cs="Arial"/>
                <w:sz w:val="18"/>
                <w:szCs w:val="18"/>
                <w:lang w:eastAsia="fr-FR"/>
              </w:rPr>
              <w:t>2.8</w:t>
            </w:r>
          </w:p>
        </w:tc>
        <w:tc>
          <w:tcPr>
            <w:tcW w:w="354" w:type="pct"/>
            <w:tcBorders>
              <w:top w:val="nil"/>
              <w:left w:val="nil"/>
              <w:bottom w:val="single" w:sz="8" w:space="0" w:color="auto"/>
              <w:right w:val="single" w:sz="4" w:space="0" w:color="auto"/>
            </w:tcBorders>
            <w:shd w:val="clear" w:color="auto" w:fill="auto"/>
            <w:noWrap/>
            <w:vAlign w:val="bottom"/>
          </w:tcPr>
          <w:p w:rsidR="005D118B" w:rsidRPr="00DD519D" w:rsidRDefault="005D118B" w:rsidP="005D118B">
            <w:pPr>
              <w:spacing w:after="0" w:line="240" w:lineRule="auto"/>
              <w:jc w:val="center"/>
              <w:rPr>
                <w:rFonts w:ascii="Arial" w:eastAsia="Times New Roman" w:hAnsi="Arial" w:cs="Arial"/>
                <w:sz w:val="18"/>
                <w:szCs w:val="18"/>
                <w:lang w:eastAsia="fr-FR"/>
              </w:rPr>
            </w:pPr>
            <w:r>
              <w:rPr>
                <w:rFonts w:ascii="Arial" w:eastAsia="Times New Roman" w:hAnsi="Arial" w:cs="Arial"/>
                <w:sz w:val="18"/>
                <w:szCs w:val="18"/>
                <w:lang w:eastAsia="fr-FR"/>
              </w:rPr>
              <w:t>2.8</w:t>
            </w:r>
          </w:p>
        </w:tc>
        <w:tc>
          <w:tcPr>
            <w:tcW w:w="354" w:type="pct"/>
            <w:gridSpan w:val="2"/>
            <w:tcBorders>
              <w:top w:val="nil"/>
              <w:left w:val="nil"/>
              <w:bottom w:val="single" w:sz="8" w:space="0" w:color="auto"/>
              <w:right w:val="single" w:sz="4" w:space="0" w:color="auto"/>
            </w:tcBorders>
            <w:shd w:val="clear" w:color="auto" w:fill="auto"/>
            <w:noWrap/>
            <w:vAlign w:val="bottom"/>
          </w:tcPr>
          <w:p w:rsidR="005D118B" w:rsidRPr="00DD519D" w:rsidRDefault="005D118B" w:rsidP="005D118B">
            <w:pPr>
              <w:spacing w:after="0" w:line="240" w:lineRule="auto"/>
              <w:jc w:val="center"/>
              <w:rPr>
                <w:rFonts w:ascii="Arial" w:eastAsia="Times New Roman" w:hAnsi="Arial" w:cs="Arial"/>
                <w:sz w:val="18"/>
                <w:szCs w:val="18"/>
                <w:lang w:eastAsia="fr-FR"/>
              </w:rPr>
            </w:pPr>
            <w:r>
              <w:rPr>
                <w:rFonts w:ascii="Arial" w:eastAsia="Times New Roman" w:hAnsi="Arial" w:cs="Arial"/>
                <w:sz w:val="18"/>
                <w:szCs w:val="18"/>
                <w:lang w:eastAsia="fr-FR"/>
              </w:rPr>
              <w:t>2.8</w:t>
            </w:r>
          </w:p>
        </w:tc>
        <w:tc>
          <w:tcPr>
            <w:tcW w:w="349" w:type="pct"/>
            <w:tcBorders>
              <w:top w:val="nil"/>
              <w:left w:val="nil"/>
              <w:bottom w:val="single" w:sz="8" w:space="0" w:color="auto"/>
              <w:right w:val="single" w:sz="4" w:space="0" w:color="auto"/>
            </w:tcBorders>
            <w:shd w:val="clear" w:color="auto" w:fill="auto"/>
            <w:noWrap/>
            <w:vAlign w:val="bottom"/>
          </w:tcPr>
          <w:p w:rsidR="005D118B" w:rsidRPr="00DD519D" w:rsidRDefault="005D118B" w:rsidP="005D118B">
            <w:pPr>
              <w:spacing w:after="0" w:line="240" w:lineRule="auto"/>
              <w:jc w:val="center"/>
              <w:rPr>
                <w:rFonts w:ascii="Arial" w:eastAsia="Times New Roman" w:hAnsi="Arial" w:cs="Arial"/>
                <w:sz w:val="18"/>
                <w:szCs w:val="18"/>
                <w:lang w:eastAsia="fr-FR"/>
              </w:rPr>
            </w:pPr>
            <w:r>
              <w:rPr>
                <w:rFonts w:ascii="Arial" w:eastAsia="Times New Roman" w:hAnsi="Arial" w:cs="Arial"/>
                <w:sz w:val="18"/>
                <w:szCs w:val="18"/>
                <w:lang w:eastAsia="fr-FR"/>
              </w:rPr>
              <w:t>2.8</w:t>
            </w:r>
          </w:p>
        </w:tc>
        <w:tc>
          <w:tcPr>
            <w:tcW w:w="370" w:type="pct"/>
            <w:gridSpan w:val="3"/>
            <w:tcBorders>
              <w:top w:val="nil"/>
              <w:left w:val="nil"/>
              <w:bottom w:val="single" w:sz="8" w:space="0" w:color="auto"/>
              <w:right w:val="single" w:sz="4" w:space="0" w:color="auto"/>
            </w:tcBorders>
            <w:shd w:val="clear" w:color="auto" w:fill="auto"/>
            <w:noWrap/>
            <w:vAlign w:val="bottom"/>
          </w:tcPr>
          <w:p w:rsidR="005D118B" w:rsidRPr="00DD519D" w:rsidRDefault="005D118B" w:rsidP="005D118B">
            <w:pPr>
              <w:spacing w:after="0" w:line="240" w:lineRule="auto"/>
              <w:jc w:val="center"/>
              <w:rPr>
                <w:rFonts w:ascii="Arial" w:eastAsia="Times New Roman" w:hAnsi="Arial" w:cs="Arial"/>
                <w:sz w:val="18"/>
                <w:szCs w:val="18"/>
                <w:lang w:eastAsia="fr-FR"/>
              </w:rPr>
            </w:pPr>
            <w:r>
              <w:rPr>
                <w:rFonts w:ascii="Arial" w:eastAsia="Times New Roman" w:hAnsi="Arial" w:cs="Arial"/>
                <w:sz w:val="18"/>
                <w:szCs w:val="18"/>
                <w:lang w:eastAsia="fr-FR"/>
              </w:rPr>
              <w:t>2.8</w:t>
            </w:r>
          </w:p>
        </w:tc>
        <w:tc>
          <w:tcPr>
            <w:tcW w:w="369" w:type="pct"/>
            <w:gridSpan w:val="3"/>
            <w:tcBorders>
              <w:top w:val="nil"/>
              <w:left w:val="nil"/>
              <w:bottom w:val="single" w:sz="8" w:space="0" w:color="auto"/>
              <w:right w:val="single" w:sz="4" w:space="0" w:color="auto"/>
            </w:tcBorders>
            <w:shd w:val="clear" w:color="auto" w:fill="auto"/>
            <w:noWrap/>
            <w:vAlign w:val="bottom"/>
          </w:tcPr>
          <w:p w:rsidR="005D118B" w:rsidRPr="00DD519D" w:rsidRDefault="005D118B" w:rsidP="005D118B">
            <w:pPr>
              <w:spacing w:after="0" w:line="240" w:lineRule="auto"/>
              <w:jc w:val="center"/>
              <w:rPr>
                <w:rFonts w:ascii="Arial" w:eastAsia="Times New Roman" w:hAnsi="Arial" w:cs="Arial"/>
                <w:sz w:val="18"/>
                <w:szCs w:val="18"/>
                <w:lang w:eastAsia="fr-FR"/>
              </w:rPr>
            </w:pPr>
            <w:r>
              <w:rPr>
                <w:rFonts w:ascii="Arial" w:eastAsia="Times New Roman" w:hAnsi="Arial" w:cs="Arial"/>
                <w:sz w:val="18"/>
                <w:szCs w:val="18"/>
                <w:lang w:eastAsia="fr-FR"/>
              </w:rPr>
              <w:t>2.81</w:t>
            </w:r>
          </w:p>
        </w:tc>
        <w:tc>
          <w:tcPr>
            <w:tcW w:w="370" w:type="pct"/>
            <w:gridSpan w:val="2"/>
            <w:tcBorders>
              <w:top w:val="nil"/>
              <w:left w:val="nil"/>
              <w:bottom w:val="single" w:sz="8" w:space="0" w:color="auto"/>
              <w:right w:val="single" w:sz="4" w:space="0" w:color="auto"/>
            </w:tcBorders>
            <w:shd w:val="clear" w:color="auto" w:fill="auto"/>
            <w:noWrap/>
            <w:vAlign w:val="bottom"/>
          </w:tcPr>
          <w:p w:rsidR="005D118B" w:rsidRPr="00DD519D" w:rsidRDefault="005D118B" w:rsidP="005D118B">
            <w:pPr>
              <w:spacing w:after="0" w:line="240" w:lineRule="auto"/>
              <w:jc w:val="center"/>
              <w:rPr>
                <w:rFonts w:ascii="Arial" w:eastAsia="Times New Roman" w:hAnsi="Arial" w:cs="Arial"/>
                <w:sz w:val="18"/>
                <w:szCs w:val="18"/>
                <w:lang w:eastAsia="fr-FR"/>
              </w:rPr>
            </w:pPr>
            <w:r>
              <w:rPr>
                <w:rFonts w:ascii="Arial" w:eastAsia="Times New Roman" w:hAnsi="Arial" w:cs="Arial"/>
                <w:sz w:val="18"/>
                <w:szCs w:val="18"/>
                <w:lang w:eastAsia="fr-FR"/>
              </w:rPr>
              <w:t>2.73</w:t>
            </w:r>
          </w:p>
        </w:tc>
        <w:tc>
          <w:tcPr>
            <w:tcW w:w="376" w:type="pct"/>
            <w:gridSpan w:val="2"/>
            <w:tcBorders>
              <w:top w:val="nil"/>
              <w:left w:val="nil"/>
              <w:bottom w:val="single" w:sz="8" w:space="0" w:color="auto"/>
              <w:right w:val="single" w:sz="4" w:space="0" w:color="auto"/>
            </w:tcBorders>
            <w:shd w:val="clear" w:color="auto" w:fill="auto"/>
            <w:noWrap/>
            <w:vAlign w:val="bottom"/>
          </w:tcPr>
          <w:p w:rsidR="005D118B" w:rsidRPr="00DD519D" w:rsidRDefault="005D118B" w:rsidP="005D118B">
            <w:pPr>
              <w:spacing w:after="0" w:line="240" w:lineRule="auto"/>
              <w:jc w:val="center"/>
              <w:rPr>
                <w:rFonts w:ascii="Arial" w:eastAsia="Times New Roman" w:hAnsi="Arial" w:cs="Arial"/>
                <w:sz w:val="18"/>
                <w:szCs w:val="18"/>
                <w:lang w:eastAsia="fr-FR"/>
              </w:rPr>
            </w:pPr>
            <w:r>
              <w:rPr>
                <w:rFonts w:ascii="Arial" w:eastAsia="Times New Roman" w:hAnsi="Arial" w:cs="Arial"/>
                <w:sz w:val="18"/>
                <w:szCs w:val="18"/>
                <w:lang w:eastAsia="fr-FR"/>
              </w:rPr>
              <w:t>2.58</w:t>
            </w:r>
          </w:p>
        </w:tc>
        <w:tc>
          <w:tcPr>
            <w:tcW w:w="363" w:type="pct"/>
            <w:gridSpan w:val="2"/>
            <w:tcBorders>
              <w:top w:val="nil"/>
              <w:left w:val="nil"/>
              <w:bottom w:val="single" w:sz="8" w:space="0" w:color="auto"/>
              <w:right w:val="single" w:sz="8" w:space="0" w:color="auto"/>
            </w:tcBorders>
            <w:shd w:val="clear" w:color="auto" w:fill="auto"/>
            <w:noWrap/>
            <w:vAlign w:val="bottom"/>
          </w:tcPr>
          <w:p w:rsidR="005D118B" w:rsidRPr="00DD519D" w:rsidRDefault="005D118B" w:rsidP="005D118B">
            <w:pPr>
              <w:spacing w:after="0" w:line="240" w:lineRule="auto"/>
              <w:jc w:val="center"/>
              <w:rPr>
                <w:rFonts w:ascii="Arial" w:eastAsia="Times New Roman" w:hAnsi="Arial" w:cs="Arial"/>
                <w:sz w:val="18"/>
                <w:szCs w:val="18"/>
                <w:lang w:eastAsia="fr-FR"/>
              </w:rPr>
            </w:pPr>
            <w:r>
              <w:rPr>
                <w:rFonts w:ascii="Arial" w:eastAsia="Times New Roman" w:hAnsi="Arial" w:cs="Arial"/>
                <w:sz w:val="18"/>
                <w:szCs w:val="18"/>
                <w:lang w:eastAsia="fr-FR"/>
              </w:rPr>
              <w:t>2.65</w:t>
            </w:r>
          </w:p>
        </w:tc>
      </w:tr>
      <w:tr w:rsidR="00DD519D" w:rsidRPr="00DD519D" w:rsidTr="005D118B">
        <w:trPr>
          <w:gridBefore w:val="1"/>
          <w:wBefore w:w="5" w:type="pct"/>
          <w:trHeight w:val="260"/>
        </w:trPr>
        <w:tc>
          <w:tcPr>
            <w:tcW w:w="4995" w:type="pct"/>
            <w:gridSpan w:val="23"/>
            <w:tcBorders>
              <w:top w:val="single" w:sz="8" w:space="0" w:color="auto"/>
              <w:left w:val="single" w:sz="8" w:space="0" w:color="auto"/>
              <w:bottom w:val="single" w:sz="8" w:space="0" w:color="auto"/>
              <w:right w:val="single" w:sz="8" w:space="0" w:color="auto"/>
            </w:tcBorders>
            <w:shd w:val="clear" w:color="auto" w:fill="auto"/>
            <w:noWrap/>
            <w:vAlign w:val="bottom"/>
          </w:tcPr>
          <w:p w:rsidR="00DD519D" w:rsidRPr="00DD519D" w:rsidRDefault="00DD519D" w:rsidP="00DD519D">
            <w:pPr>
              <w:spacing w:after="0" w:line="240" w:lineRule="auto"/>
              <w:jc w:val="right"/>
              <w:rPr>
                <w:rFonts w:ascii="Arial" w:eastAsia="Times New Roman" w:hAnsi="Arial" w:cs="Arial"/>
                <w:sz w:val="18"/>
                <w:szCs w:val="18"/>
                <w:lang w:eastAsia="fr-FR"/>
              </w:rPr>
            </w:pPr>
          </w:p>
        </w:tc>
      </w:tr>
      <w:tr w:rsidR="00DD519D" w:rsidRPr="00DD519D" w:rsidTr="005D118B">
        <w:trPr>
          <w:gridBefore w:val="1"/>
          <w:wBefore w:w="5" w:type="pct"/>
          <w:trHeight w:val="260"/>
        </w:trPr>
        <w:tc>
          <w:tcPr>
            <w:tcW w:w="4995" w:type="pct"/>
            <w:gridSpan w:val="23"/>
            <w:tcBorders>
              <w:top w:val="single" w:sz="8" w:space="0" w:color="auto"/>
              <w:left w:val="single" w:sz="8" w:space="0" w:color="auto"/>
              <w:bottom w:val="single" w:sz="8" w:space="0" w:color="auto"/>
              <w:right w:val="single" w:sz="8" w:space="0" w:color="auto"/>
            </w:tcBorders>
            <w:shd w:val="clear" w:color="auto" w:fill="auto"/>
            <w:noWrap/>
            <w:vAlign w:val="center"/>
          </w:tcPr>
          <w:p w:rsidR="00DD519D" w:rsidRPr="00DD519D" w:rsidRDefault="00DD519D" w:rsidP="00DD519D">
            <w:pPr>
              <w:spacing w:after="0" w:line="240" w:lineRule="auto"/>
              <w:jc w:val="center"/>
              <w:rPr>
                <w:rFonts w:ascii="Arial" w:eastAsia="Times New Roman" w:hAnsi="Arial" w:cs="Arial"/>
                <w:sz w:val="18"/>
                <w:szCs w:val="18"/>
                <w:lang w:eastAsia="fr-FR"/>
              </w:rPr>
            </w:pPr>
            <w:r w:rsidRPr="00DD519D">
              <w:rPr>
                <w:rFonts w:ascii="Arial" w:eastAsia="Times New Roman" w:hAnsi="Arial" w:cs="Arial"/>
                <w:sz w:val="20"/>
                <w:szCs w:val="20"/>
                <w:lang w:eastAsia="fr-FR"/>
              </w:rPr>
              <w:t xml:space="preserve">Nombre d'arrivées en </w:t>
            </w:r>
            <w:r w:rsidR="002E6E6A">
              <w:rPr>
                <w:rFonts w:ascii="Arial" w:eastAsia="Times New Roman" w:hAnsi="Arial" w:cs="Arial"/>
                <w:sz w:val="20"/>
                <w:szCs w:val="20"/>
                <w:lang w:eastAsia="fr-FR"/>
              </w:rPr>
              <w:t>l’</w:t>
            </w:r>
            <w:r w:rsidRPr="00DD519D">
              <w:rPr>
                <w:rFonts w:ascii="Arial" w:eastAsia="Times New Roman" w:hAnsi="Arial" w:cs="Arial"/>
                <w:sz w:val="20"/>
                <w:szCs w:val="20"/>
                <w:lang w:eastAsia="fr-FR"/>
              </w:rPr>
              <w:t xml:space="preserve">hôtel pour les touristes </w:t>
            </w:r>
            <w:r>
              <w:rPr>
                <w:rFonts w:ascii="Arial" w:eastAsia="Times New Roman" w:hAnsi="Arial" w:cs="Arial"/>
                <w:sz w:val="20"/>
                <w:szCs w:val="20"/>
                <w:lang w:eastAsia="fr-FR"/>
              </w:rPr>
              <w:t>étrangers (en millions)</w:t>
            </w:r>
          </w:p>
        </w:tc>
      </w:tr>
      <w:tr w:rsidR="00DD519D" w:rsidRPr="00DD519D" w:rsidTr="005D118B">
        <w:trPr>
          <w:gridBefore w:val="1"/>
          <w:wBefore w:w="5" w:type="pct"/>
          <w:trHeight w:val="50"/>
        </w:trPr>
        <w:tc>
          <w:tcPr>
            <w:tcW w:w="631" w:type="pct"/>
            <w:tcBorders>
              <w:top w:val="single" w:sz="8" w:space="0" w:color="auto"/>
              <w:left w:val="single" w:sz="8" w:space="0" w:color="auto"/>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rPr>
                <w:rFonts w:ascii="Arial" w:eastAsia="Times New Roman" w:hAnsi="Arial" w:cs="Arial"/>
                <w:sz w:val="20"/>
                <w:szCs w:val="20"/>
                <w:lang w:eastAsia="fr-FR"/>
              </w:rPr>
            </w:pPr>
            <w:r w:rsidRPr="00DD519D">
              <w:rPr>
                <w:rFonts w:ascii="Arial" w:eastAsia="Times New Roman" w:hAnsi="Arial" w:cs="Arial"/>
                <w:sz w:val="18"/>
                <w:szCs w:val="20"/>
                <w:lang w:eastAsia="fr-FR"/>
              </w:rPr>
              <w:t>Trimestre (x)</w:t>
            </w:r>
          </w:p>
        </w:tc>
        <w:tc>
          <w:tcPr>
            <w:tcW w:w="377" w:type="pct"/>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1</w:t>
            </w:r>
          </w:p>
        </w:tc>
        <w:tc>
          <w:tcPr>
            <w:tcW w:w="371" w:type="pct"/>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2</w:t>
            </w:r>
          </w:p>
        </w:tc>
        <w:tc>
          <w:tcPr>
            <w:tcW w:w="358" w:type="pct"/>
            <w:gridSpan w:val="2"/>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3</w:t>
            </w:r>
          </w:p>
        </w:tc>
        <w:tc>
          <w:tcPr>
            <w:tcW w:w="354" w:type="pct"/>
            <w:gridSpan w:val="2"/>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4</w:t>
            </w:r>
          </w:p>
        </w:tc>
        <w:tc>
          <w:tcPr>
            <w:tcW w:w="354" w:type="pct"/>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5</w:t>
            </w:r>
          </w:p>
        </w:tc>
        <w:tc>
          <w:tcPr>
            <w:tcW w:w="354" w:type="pct"/>
            <w:gridSpan w:val="2"/>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6</w:t>
            </w:r>
          </w:p>
        </w:tc>
        <w:tc>
          <w:tcPr>
            <w:tcW w:w="354" w:type="pct"/>
            <w:gridSpan w:val="2"/>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7</w:t>
            </w:r>
          </w:p>
        </w:tc>
        <w:tc>
          <w:tcPr>
            <w:tcW w:w="370" w:type="pct"/>
            <w:gridSpan w:val="3"/>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8</w:t>
            </w:r>
          </w:p>
        </w:tc>
        <w:tc>
          <w:tcPr>
            <w:tcW w:w="368" w:type="pct"/>
            <w:gridSpan w:val="3"/>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9</w:t>
            </w:r>
          </w:p>
        </w:tc>
        <w:tc>
          <w:tcPr>
            <w:tcW w:w="370" w:type="pct"/>
            <w:gridSpan w:val="2"/>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10</w:t>
            </w:r>
          </w:p>
        </w:tc>
        <w:tc>
          <w:tcPr>
            <w:tcW w:w="371" w:type="pct"/>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11</w:t>
            </w:r>
          </w:p>
        </w:tc>
        <w:tc>
          <w:tcPr>
            <w:tcW w:w="363" w:type="pct"/>
            <w:gridSpan w:val="2"/>
            <w:tcBorders>
              <w:top w:val="single" w:sz="8" w:space="0" w:color="auto"/>
              <w:left w:val="nil"/>
              <w:bottom w:val="single" w:sz="8" w:space="0" w:color="auto"/>
              <w:right w:val="single" w:sz="8" w:space="0" w:color="auto"/>
            </w:tcBorders>
            <w:shd w:val="clear" w:color="auto" w:fill="auto"/>
            <w:noWrap/>
            <w:vAlign w:val="bottom"/>
          </w:tcPr>
          <w:p w:rsidR="00DD519D" w:rsidRPr="00DD519D" w:rsidRDefault="00DD519D" w:rsidP="00DD519D">
            <w:pPr>
              <w:spacing w:after="0" w:line="240" w:lineRule="auto"/>
              <w:jc w:val="right"/>
              <w:rPr>
                <w:rFonts w:ascii="Arial" w:eastAsia="Times New Roman" w:hAnsi="Arial" w:cs="Arial"/>
                <w:sz w:val="18"/>
                <w:szCs w:val="18"/>
                <w:lang w:eastAsia="fr-FR"/>
              </w:rPr>
            </w:pPr>
            <w:r w:rsidRPr="00DD519D">
              <w:rPr>
                <w:rFonts w:ascii="Arial" w:eastAsia="Times New Roman" w:hAnsi="Arial" w:cs="Arial"/>
                <w:sz w:val="18"/>
                <w:szCs w:val="18"/>
                <w:lang w:eastAsia="fr-FR"/>
              </w:rPr>
              <w:t>12</w:t>
            </w:r>
          </w:p>
        </w:tc>
      </w:tr>
      <w:tr w:rsidR="00DD519D" w:rsidRPr="00DD519D" w:rsidTr="005D118B">
        <w:trPr>
          <w:gridBefore w:val="1"/>
          <w:wBefore w:w="5" w:type="pct"/>
          <w:trHeight w:val="126"/>
        </w:trPr>
        <w:tc>
          <w:tcPr>
            <w:tcW w:w="631" w:type="pct"/>
            <w:tcBorders>
              <w:top w:val="single" w:sz="8" w:space="0" w:color="auto"/>
              <w:left w:val="single" w:sz="8" w:space="0" w:color="auto"/>
              <w:bottom w:val="single" w:sz="8" w:space="0" w:color="auto"/>
              <w:right w:val="single" w:sz="4" w:space="0" w:color="auto"/>
            </w:tcBorders>
            <w:shd w:val="clear" w:color="auto" w:fill="auto"/>
            <w:noWrap/>
            <w:vAlign w:val="bottom"/>
          </w:tcPr>
          <w:p w:rsidR="00DD519D" w:rsidRPr="00DD519D" w:rsidRDefault="00DD519D" w:rsidP="00681E43">
            <w:pPr>
              <w:spacing w:after="0" w:line="240" w:lineRule="auto"/>
              <w:rPr>
                <w:rFonts w:ascii="Arial" w:eastAsia="Times New Roman" w:hAnsi="Arial" w:cs="Arial"/>
                <w:sz w:val="17"/>
                <w:szCs w:val="17"/>
                <w:lang w:eastAsia="fr-FR"/>
              </w:rPr>
            </w:pPr>
            <w:r w:rsidRPr="00DD519D">
              <w:rPr>
                <w:rFonts w:ascii="Arial" w:eastAsia="Times New Roman" w:hAnsi="Arial" w:cs="Arial"/>
                <w:sz w:val="17"/>
                <w:szCs w:val="17"/>
                <w:lang w:eastAsia="fr-FR"/>
              </w:rPr>
              <w:t>Nb d</w:t>
            </w:r>
            <w:r w:rsidR="00681E43">
              <w:rPr>
                <w:rFonts w:ascii="Arial" w:eastAsia="Times New Roman" w:hAnsi="Arial" w:cs="Arial"/>
                <w:sz w:val="17"/>
                <w:szCs w:val="17"/>
                <w:lang w:eastAsia="fr-FR"/>
              </w:rPr>
              <w:t>’arrivées</w:t>
            </w:r>
          </w:p>
        </w:tc>
        <w:tc>
          <w:tcPr>
            <w:tcW w:w="377" w:type="pct"/>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hAnsi="Arial" w:cs="Arial"/>
                <w:sz w:val="18"/>
                <w:szCs w:val="18"/>
              </w:rPr>
            </w:pPr>
            <w:r w:rsidRPr="00DD519D">
              <w:rPr>
                <w:rFonts w:ascii="Arial" w:hAnsi="Arial" w:cs="Arial"/>
                <w:sz w:val="18"/>
                <w:szCs w:val="18"/>
              </w:rPr>
              <w:t>2,090</w:t>
            </w:r>
          </w:p>
        </w:tc>
        <w:tc>
          <w:tcPr>
            <w:tcW w:w="371" w:type="pct"/>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hAnsi="Arial" w:cs="Arial"/>
                <w:sz w:val="18"/>
                <w:szCs w:val="18"/>
              </w:rPr>
            </w:pPr>
            <w:r w:rsidRPr="00DD519D">
              <w:rPr>
                <w:rFonts w:ascii="Arial" w:hAnsi="Arial" w:cs="Arial"/>
                <w:sz w:val="18"/>
                <w:szCs w:val="18"/>
              </w:rPr>
              <w:t>2,888</w:t>
            </w:r>
          </w:p>
        </w:tc>
        <w:tc>
          <w:tcPr>
            <w:tcW w:w="358" w:type="pct"/>
            <w:gridSpan w:val="2"/>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hAnsi="Arial" w:cs="Arial"/>
                <w:sz w:val="18"/>
                <w:szCs w:val="18"/>
              </w:rPr>
            </w:pPr>
            <w:r w:rsidRPr="00DD519D">
              <w:rPr>
                <w:rFonts w:ascii="Arial" w:hAnsi="Arial" w:cs="Arial"/>
                <w:sz w:val="18"/>
                <w:szCs w:val="18"/>
              </w:rPr>
              <w:t>3,163</w:t>
            </w:r>
          </w:p>
        </w:tc>
        <w:tc>
          <w:tcPr>
            <w:tcW w:w="354" w:type="pct"/>
            <w:gridSpan w:val="2"/>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hAnsi="Arial" w:cs="Arial"/>
                <w:sz w:val="18"/>
                <w:szCs w:val="18"/>
              </w:rPr>
            </w:pPr>
            <w:r w:rsidRPr="00DD519D">
              <w:rPr>
                <w:rFonts w:ascii="Arial" w:hAnsi="Arial" w:cs="Arial"/>
                <w:sz w:val="18"/>
                <w:szCs w:val="18"/>
              </w:rPr>
              <w:t>2,723</w:t>
            </w:r>
          </w:p>
        </w:tc>
        <w:tc>
          <w:tcPr>
            <w:tcW w:w="354" w:type="pct"/>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hAnsi="Arial" w:cs="Arial"/>
                <w:sz w:val="18"/>
                <w:szCs w:val="18"/>
              </w:rPr>
            </w:pPr>
            <w:r w:rsidRPr="00DD519D">
              <w:rPr>
                <w:rFonts w:ascii="Arial" w:hAnsi="Arial" w:cs="Arial"/>
                <w:sz w:val="18"/>
                <w:szCs w:val="18"/>
              </w:rPr>
              <w:t>2,252</w:t>
            </w:r>
          </w:p>
        </w:tc>
        <w:tc>
          <w:tcPr>
            <w:tcW w:w="354" w:type="pct"/>
            <w:gridSpan w:val="2"/>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hAnsi="Arial" w:cs="Arial"/>
                <w:sz w:val="18"/>
                <w:szCs w:val="18"/>
              </w:rPr>
            </w:pPr>
            <w:r w:rsidRPr="00DD519D">
              <w:rPr>
                <w:rFonts w:ascii="Arial" w:hAnsi="Arial" w:cs="Arial"/>
                <w:sz w:val="18"/>
                <w:szCs w:val="18"/>
              </w:rPr>
              <w:t>3,130</w:t>
            </w:r>
          </w:p>
        </w:tc>
        <w:tc>
          <w:tcPr>
            <w:tcW w:w="354" w:type="pct"/>
            <w:gridSpan w:val="2"/>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hAnsi="Arial" w:cs="Arial"/>
                <w:sz w:val="18"/>
                <w:szCs w:val="18"/>
              </w:rPr>
            </w:pPr>
            <w:r w:rsidRPr="00DD519D">
              <w:rPr>
                <w:rFonts w:ascii="Arial" w:hAnsi="Arial" w:cs="Arial"/>
                <w:sz w:val="18"/>
                <w:szCs w:val="18"/>
              </w:rPr>
              <w:t>3,393</w:t>
            </w:r>
          </w:p>
        </w:tc>
        <w:tc>
          <w:tcPr>
            <w:tcW w:w="370" w:type="pct"/>
            <w:gridSpan w:val="3"/>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hAnsi="Arial" w:cs="Arial"/>
                <w:sz w:val="18"/>
                <w:szCs w:val="18"/>
              </w:rPr>
            </w:pPr>
            <w:r w:rsidRPr="00DD519D">
              <w:rPr>
                <w:rFonts w:ascii="Arial" w:hAnsi="Arial" w:cs="Arial"/>
                <w:sz w:val="18"/>
                <w:szCs w:val="18"/>
              </w:rPr>
              <w:t>2,925</w:t>
            </w:r>
          </w:p>
        </w:tc>
        <w:tc>
          <w:tcPr>
            <w:tcW w:w="368" w:type="pct"/>
            <w:gridSpan w:val="3"/>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hAnsi="Arial" w:cs="Arial"/>
                <w:sz w:val="18"/>
                <w:szCs w:val="18"/>
              </w:rPr>
            </w:pPr>
            <w:r w:rsidRPr="00DD519D">
              <w:rPr>
                <w:rFonts w:ascii="Arial" w:hAnsi="Arial" w:cs="Arial"/>
                <w:sz w:val="18"/>
                <w:szCs w:val="18"/>
              </w:rPr>
              <w:t>2,282</w:t>
            </w:r>
          </w:p>
        </w:tc>
        <w:tc>
          <w:tcPr>
            <w:tcW w:w="370" w:type="pct"/>
            <w:gridSpan w:val="2"/>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hAnsi="Arial" w:cs="Arial"/>
                <w:sz w:val="18"/>
                <w:szCs w:val="18"/>
              </w:rPr>
            </w:pPr>
            <w:r w:rsidRPr="00DD519D">
              <w:rPr>
                <w:rFonts w:ascii="Arial" w:hAnsi="Arial" w:cs="Arial"/>
                <w:sz w:val="18"/>
                <w:szCs w:val="18"/>
              </w:rPr>
              <w:t>3,101</w:t>
            </w:r>
          </w:p>
        </w:tc>
        <w:tc>
          <w:tcPr>
            <w:tcW w:w="371" w:type="pct"/>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hAnsi="Arial" w:cs="Arial"/>
                <w:sz w:val="18"/>
                <w:szCs w:val="18"/>
              </w:rPr>
            </w:pPr>
            <w:r w:rsidRPr="00DD519D">
              <w:rPr>
                <w:rFonts w:ascii="Arial" w:hAnsi="Arial" w:cs="Arial"/>
                <w:sz w:val="18"/>
                <w:szCs w:val="18"/>
              </w:rPr>
              <w:t>3,422</w:t>
            </w:r>
          </w:p>
        </w:tc>
        <w:tc>
          <w:tcPr>
            <w:tcW w:w="363" w:type="pct"/>
            <w:gridSpan w:val="2"/>
            <w:tcBorders>
              <w:top w:val="single" w:sz="8" w:space="0" w:color="auto"/>
              <w:left w:val="nil"/>
              <w:bottom w:val="single" w:sz="8" w:space="0" w:color="auto"/>
              <w:right w:val="single" w:sz="8" w:space="0" w:color="auto"/>
            </w:tcBorders>
            <w:shd w:val="clear" w:color="auto" w:fill="auto"/>
            <w:noWrap/>
            <w:vAlign w:val="bottom"/>
          </w:tcPr>
          <w:p w:rsidR="00DD519D" w:rsidRPr="00DD519D" w:rsidRDefault="00DD519D" w:rsidP="00DD519D">
            <w:pPr>
              <w:spacing w:after="0" w:line="240" w:lineRule="auto"/>
              <w:jc w:val="right"/>
              <w:rPr>
                <w:rFonts w:ascii="Arial" w:hAnsi="Arial" w:cs="Arial"/>
                <w:sz w:val="18"/>
                <w:szCs w:val="18"/>
              </w:rPr>
            </w:pPr>
            <w:r w:rsidRPr="00DD519D">
              <w:rPr>
                <w:rFonts w:ascii="Arial" w:hAnsi="Arial" w:cs="Arial"/>
                <w:sz w:val="18"/>
                <w:szCs w:val="18"/>
              </w:rPr>
              <w:t>2,954</w:t>
            </w:r>
          </w:p>
        </w:tc>
      </w:tr>
      <w:tr w:rsidR="00DD519D" w:rsidRPr="00DD519D" w:rsidTr="005D118B">
        <w:trPr>
          <w:gridBefore w:val="1"/>
          <w:wBefore w:w="5" w:type="pct"/>
          <w:trHeight w:val="260"/>
        </w:trPr>
        <w:tc>
          <w:tcPr>
            <w:tcW w:w="631" w:type="pct"/>
            <w:tcBorders>
              <w:top w:val="single" w:sz="8" w:space="0" w:color="auto"/>
              <w:left w:val="single" w:sz="8" w:space="0" w:color="auto"/>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rPr>
                <w:rFonts w:ascii="Arial" w:eastAsia="Times New Roman" w:hAnsi="Arial" w:cs="Arial"/>
                <w:sz w:val="18"/>
                <w:szCs w:val="18"/>
                <w:lang w:eastAsia="fr-FR"/>
              </w:rPr>
            </w:pPr>
            <w:proofErr w:type="spellStart"/>
            <w:r w:rsidRPr="00DD519D">
              <w:rPr>
                <w:rFonts w:ascii="Arial" w:eastAsia="Times New Roman" w:hAnsi="Arial" w:cs="Arial"/>
                <w:sz w:val="18"/>
                <w:szCs w:val="18"/>
                <w:lang w:eastAsia="fr-FR"/>
              </w:rPr>
              <w:t>Coeff</w:t>
            </w:r>
            <w:proofErr w:type="spellEnd"/>
            <w:r>
              <w:rPr>
                <w:rFonts w:ascii="Arial" w:eastAsia="Times New Roman" w:hAnsi="Arial" w:cs="Arial"/>
                <w:sz w:val="18"/>
                <w:szCs w:val="18"/>
                <w:lang w:eastAsia="fr-FR"/>
              </w:rPr>
              <w:t>.</w:t>
            </w:r>
            <w:r w:rsidRPr="00DD519D">
              <w:rPr>
                <w:rFonts w:ascii="Arial" w:eastAsia="Times New Roman" w:hAnsi="Arial" w:cs="Arial"/>
                <w:sz w:val="18"/>
                <w:szCs w:val="18"/>
                <w:lang w:eastAsia="fr-FR"/>
              </w:rPr>
              <w:t xml:space="preserve"> sais.</w:t>
            </w:r>
          </w:p>
        </w:tc>
        <w:tc>
          <w:tcPr>
            <w:tcW w:w="377" w:type="pct"/>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hAnsi="Arial" w:cs="Arial"/>
                <w:sz w:val="18"/>
                <w:szCs w:val="18"/>
              </w:rPr>
            </w:pPr>
            <w:r w:rsidRPr="00DD519D">
              <w:rPr>
                <w:rFonts w:ascii="Arial" w:hAnsi="Arial" w:cs="Arial"/>
                <w:sz w:val="18"/>
                <w:szCs w:val="18"/>
              </w:rPr>
              <w:t>0,760</w:t>
            </w:r>
          </w:p>
        </w:tc>
        <w:tc>
          <w:tcPr>
            <w:tcW w:w="371" w:type="pct"/>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hAnsi="Arial" w:cs="Arial"/>
                <w:sz w:val="18"/>
                <w:szCs w:val="18"/>
              </w:rPr>
            </w:pPr>
            <w:r w:rsidRPr="00DD519D">
              <w:rPr>
                <w:rFonts w:ascii="Arial" w:hAnsi="Arial" w:cs="Arial"/>
                <w:sz w:val="18"/>
                <w:szCs w:val="18"/>
              </w:rPr>
              <w:t>1,050</w:t>
            </w:r>
          </w:p>
        </w:tc>
        <w:tc>
          <w:tcPr>
            <w:tcW w:w="358" w:type="pct"/>
            <w:gridSpan w:val="2"/>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hAnsi="Arial" w:cs="Arial"/>
                <w:sz w:val="18"/>
                <w:szCs w:val="18"/>
              </w:rPr>
            </w:pPr>
            <w:r w:rsidRPr="00DD519D">
              <w:rPr>
                <w:rFonts w:ascii="Arial" w:hAnsi="Arial" w:cs="Arial"/>
                <w:sz w:val="18"/>
                <w:szCs w:val="18"/>
              </w:rPr>
              <w:t>1,150</w:t>
            </w:r>
          </w:p>
        </w:tc>
        <w:tc>
          <w:tcPr>
            <w:tcW w:w="354" w:type="pct"/>
            <w:gridSpan w:val="2"/>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hAnsi="Arial" w:cs="Arial"/>
                <w:sz w:val="18"/>
                <w:szCs w:val="18"/>
              </w:rPr>
            </w:pPr>
            <w:r w:rsidRPr="00DD519D">
              <w:rPr>
                <w:rFonts w:ascii="Arial" w:hAnsi="Arial" w:cs="Arial"/>
                <w:sz w:val="18"/>
                <w:szCs w:val="18"/>
              </w:rPr>
              <w:t>0,990</w:t>
            </w:r>
          </w:p>
        </w:tc>
        <w:tc>
          <w:tcPr>
            <w:tcW w:w="354" w:type="pct"/>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hAnsi="Arial" w:cs="Arial"/>
                <w:sz w:val="18"/>
                <w:szCs w:val="18"/>
              </w:rPr>
            </w:pPr>
            <w:r w:rsidRPr="00DD519D">
              <w:rPr>
                <w:rFonts w:ascii="Arial" w:hAnsi="Arial" w:cs="Arial"/>
                <w:sz w:val="18"/>
                <w:szCs w:val="18"/>
              </w:rPr>
              <w:t>0,770</w:t>
            </w:r>
          </w:p>
        </w:tc>
        <w:tc>
          <w:tcPr>
            <w:tcW w:w="354" w:type="pct"/>
            <w:gridSpan w:val="2"/>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hAnsi="Arial" w:cs="Arial"/>
                <w:sz w:val="18"/>
                <w:szCs w:val="18"/>
              </w:rPr>
            </w:pPr>
            <w:r w:rsidRPr="00DD519D">
              <w:rPr>
                <w:rFonts w:ascii="Arial" w:hAnsi="Arial" w:cs="Arial"/>
                <w:sz w:val="18"/>
                <w:szCs w:val="18"/>
              </w:rPr>
              <w:t>1,070</w:t>
            </w:r>
          </w:p>
        </w:tc>
        <w:tc>
          <w:tcPr>
            <w:tcW w:w="354" w:type="pct"/>
            <w:gridSpan w:val="2"/>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hAnsi="Arial" w:cs="Arial"/>
                <w:sz w:val="18"/>
                <w:szCs w:val="18"/>
              </w:rPr>
            </w:pPr>
            <w:r w:rsidRPr="00DD519D">
              <w:rPr>
                <w:rFonts w:ascii="Arial" w:hAnsi="Arial" w:cs="Arial"/>
                <w:sz w:val="18"/>
                <w:szCs w:val="18"/>
              </w:rPr>
              <w:t>1,160</w:t>
            </w:r>
          </w:p>
        </w:tc>
        <w:tc>
          <w:tcPr>
            <w:tcW w:w="370" w:type="pct"/>
            <w:gridSpan w:val="3"/>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hAnsi="Arial" w:cs="Arial"/>
                <w:sz w:val="18"/>
                <w:szCs w:val="18"/>
              </w:rPr>
            </w:pPr>
            <w:r w:rsidRPr="00DD519D">
              <w:rPr>
                <w:rFonts w:ascii="Arial" w:hAnsi="Arial" w:cs="Arial"/>
                <w:sz w:val="18"/>
                <w:szCs w:val="18"/>
              </w:rPr>
              <w:t>1,000</w:t>
            </w:r>
          </w:p>
        </w:tc>
        <w:tc>
          <w:tcPr>
            <w:tcW w:w="368" w:type="pct"/>
            <w:gridSpan w:val="3"/>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hAnsi="Arial" w:cs="Arial"/>
                <w:sz w:val="18"/>
                <w:szCs w:val="18"/>
              </w:rPr>
            </w:pPr>
            <w:r w:rsidRPr="00DD519D">
              <w:rPr>
                <w:rFonts w:ascii="Arial" w:hAnsi="Arial" w:cs="Arial"/>
                <w:sz w:val="18"/>
                <w:szCs w:val="18"/>
              </w:rPr>
              <w:t>0,780</w:t>
            </w:r>
          </w:p>
        </w:tc>
        <w:tc>
          <w:tcPr>
            <w:tcW w:w="370" w:type="pct"/>
            <w:gridSpan w:val="2"/>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hAnsi="Arial" w:cs="Arial"/>
                <w:sz w:val="18"/>
                <w:szCs w:val="18"/>
              </w:rPr>
            </w:pPr>
            <w:r w:rsidRPr="00DD519D">
              <w:rPr>
                <w:rFonts w:ascii="Arial" w:hAnsi="Arial" w:cs="Arial"/>
                <w:sz w:val="18"/>
                <w:szCs w:val="18"/>
              </w:rPr>
              <w:t>1,060</w:t>
            </w:r>
          </w:p>
        </w:tc>
        <w:tc>
          <w:tcPr>
            <w:tcW w:w="371" w:type="pct"/>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hAnsi="Arial" w:cs="Arial"/>
                <w:sz w:val="18"/>
                <w:szCs w:val="18"/>
              </w:rPr>
            </w:pPr>
            <w:r w:rsidRPr="00DD519D">
              <w:rPr>
                <w:rFonts w:ascii="Arial" w:hAnsi="Arial" w:cs="Arial"/>
                <w:sz w:val="18"/>
                <w:szCs w:val="18"/>
              </w:rPr>
              <w:t>1,170</w:t>
            </w:r>
          </w:p>
        </w:tc>
        <w:tc>
          <w:tcPr>
            <w:tcW w:w="363" w:type="pct"/>
            <w:gridSpan w:val="2"/>
            <w:tcBorders>
              <w:top w:val="single" w:sz="8" w:space="0" w:color="auto"/>
              <w:left w:val="nil"/>
              <w:bottom w:val="single" w:sz="8" w:space="0" w:color="auto"/>
              <w:right w:val="single" w:sz="8" w:space="0" w:color="auto"/>
            </w:tcBorders>
            <w:shd w:val="clear" w:color="auto" w:fill="auto"/>
            <w:noWrap/>
            <w:vAlign w:val="bottom"/>
          </w:tcPr>
          <w:p w:rsidR="00DD519D" w:rsidRPr="00DD519D" w:rsidRDefault="00DD519D" w:rsidP="00DD519D">
            <w:pPr>
              <w:spacing w:after="0" w:line="240" w:lineRule="auto"/>
              <w:jc w:val="right"/>
              <w:rPr>
                <w:rFonts w:ascii="Arial" w:hAnsi="Arial" w:cs="Arial"/>
                <w:sz w:val="18"/>
                <w:szCs w:val="18"/>
              </w:rPr>
            </w:pPr>
            <w:r w:rsidRPr="00DD519D">
              <w:rPr>
                <w:rFonts w:ascii="Arial" w:hAnsi="Arial" w:cs="Arial"/>
                <w:sz w:val="18"/>
                <w:szCs w:val="18"/>
              </w:rPr>
              <w:t>1,010</w:t>
            </w:r>
          </w:p>
        </w:tc>
      </w:tr>
      <w:tr w:rsidR="00DD519D" w:rsidRPr="00DD519D" w:rsidTr="005D118B">
        <w:trPr>
          <w:gridBefore w:val="1"/>
          <w:wBefore w:w="5" w:type="pct"/>
          <w:trHeight w:val="260"/>
        </w:trPr>
        <w:tc>
          <w:tcPr>
            <w:tcW w:w="631" w:type="pct"/>
            <w:tcBorders>
              <w:top w:val="single" w:sz="8" w:space="0" w:color="auto"/>
              <w:left w:val="single" w:sz="8" w:space="0" w:color="auto"/>
              <w:bottom w:val="single" w:sz="8" w:space="0" w:color="auto"/>
              <w:right w:val="single" w:sz="4" w:space="0" w:color="auto"/>
            </w:tcBorders>
            <w:shd w:val="clear" w:color="auto" w:fill="auto"/>
            <w:noWrap/>
            <w:vAlign w:val="bottom"/>
          </w:tcPr>
          <w:p w:rsidR="00DD519D" w:rsidRPr="00DD519D" w:rsidRDefault="00DD519D" w:rsidP="00745BA7">
            <w:pPr>
              <w:spacing w:after="0" w:line="240" w:lineRule="auto"/>
              <w:rPr>
                <w:rFonts w:ascii="Arial" w:eastAsia="Times New Roman" w:hAnsi="Arial" w:cs="Arial"/>
                <w:sz w:val="18"/>
                <w:szCs w:val="18"/>
                <w:lang w:eastAsia="fr-FR"/>
              </w:rPr>
            </w:pPr>
            <w:r w:rsidRPr="00DD519D">
              <w:rPr>
                <w:rFonts w:ascii="Arial" w:eastAsia="Times New Roman" w:hAnsi="Arial" w:cs="Arial"/>
                <w:sz w:val="18"/>
                <w:szCs w:val="18"/>
                <w:lang w:eastAsia="fr-FR"/>
              </w:rPr>
              <w:t>série corrigée (y)</w:t>
            </w:r>
          </w:p>
        </w:tc>
        <w:tc>
          <w:tcPr>
            <w:tcW w:w="377" w:type="pct"/>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eastAsia="Times New Roman" w:hAnsi="Arial" w:cs="Arial"/>
                <w:sz w:val="18"/>
                <w:szCs w:val="18"/>
                <w:lang w:eastAsia="fr-FR"/>
              </w:rPr>
            </w:pPr>
          </w:p>
        </w:tc>
        <w:tc>
          <w:tcPr>
            <w:tcW w:w="371" w:type="pct"/>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eastAsia="Times New Roman" w:hAnsi="Arial" w:cs="Arial"/>
                <w:sz w:val="18"/>
                <w:szCs w:val="18"/>
                <w:lang w:eastAsia="fr-FR"/>
              </w:rPr>
            </w:pPr>
          </w:p>
        </w:tc>
        <w:tc>
          <w:tcPr>
            <w:tcW w:w="358" w:type="pct"/>
            <w:gridSpan w:val="2"/>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eastAsia="Times New Roman" w:hAnsi="Arial" w:cs="Arial"/>
                <w:sz w:val="18"/>
                <w:szCs w:val="18"/>
                <w:lang w:eastAsia="fr-FR"/>
              </w:rPr>
            </w:pPr>
          </w:p>
        </w:tc>
        <w:tc>
          <w:tcPr>
            <w:tcW w:w="354" w:type="pct"/>
            <w:gridSpan w:val="2"/>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eastAsia="Times New Roman" w:hAnsi="Arial" w:cs="Arial"/>
                <w:sz w:val="18"/>
                <w:szCs w:val="18"/>
                <w:lang w:eastAsia="fr-FR"/>
              </w:rPr>
            </w:pPr>
          </w:p>
        </w:tc>
        <w:tc>
          <w:tcPr>
            <w:tcW w:w="354" w:type="pct"/>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eastAsia="Times New Roman" w:hAnsi="Arial" w:cs="Arial"/>
                <w:sz w:val="18"/>
                <w:szCs w:val="18"/>
                <w:lang w:eastAsia="fr-FR"/>
              </w:rPr>
            </w:pPr>
          </w:p>
        </w:tc>
        <w:tc>
          <w:tcPr>
            <w:tcW w:w="354" w:type="pct"/>
            <w:gridSpan w:val="2"/>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eastAsia="Times New Roman" w:hAnsi="Arial" w:cs="Arial"/>
                <w:sz w:val="18"/>
                <w:szCs w:val="18"/>
                <w:lang w:eastAsia="fr-FR"/>
              </w:rPr>
            </w:pPr>
          </w:p>
        </w:tc>
        <w:tc>
          <w:tcPr>
            <w:tcW w:w="354" w:type="pct"/>
            <w:gridSpan w:val="2"/>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eastAsia="Times New Roman" w:hAnsi="Arial" w:cs="Arial"/>
                <w:sz w:val="18"/>
                <w:szCs w:val="18"/>
                <w:lang w:eastAsia="fr-FR"/>
              </w:rPr>
            </w:pPr>
          </w:p>
        </w:tc>
        <w:tc>
          <w:tcPr>
            <w:tcW w:w="370" w:type="pct"/>
            <w:gridSpan w:val="3"/>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eastAsia="Times New Roman" w:hAnsi="Arial" w:cs="Arial"/>
                <w:sz w:val="18"/>
                <w:szCs w:val="18"/>
                <w:lang w:eastAsia="fr-FR"/>
              </w:rPr>
            </w:pPr>
          </w:p>
        </w:tc>
        <w:tc>
          <w:tcPr>
            <w:tcW w:w="368" w:type="pct"/>
            <w:gridSpan w:val="3"/>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eastAsia="Times New Roman" w:hAnsi="Arial" w:cs="Arial"/>
                <w:sz w:val="18"/>
                <w:szCs w:val="18"/>
                <w:lang w:eastAsia="fr-FR"/>
              </w:rPr>
            </w:pPr>
          </w:p>
        </w:tc>
        <w:tc>
          <w:tcPr>
            <w:tcW w:w="370" w:type="pct"/>
            <w:gridSpan w:val="2"/>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eastAsia="Times New Roman" w:hAnsi="Arial" w:cs="Arial"/>
                <w:sz w:val="18"/>
                <w:szCs w:val="18"/>
                <w:lang w:eastAsia="fr-FR"/>
              </w:rPr>
            </w:pPr>
          </w:p>
        </w:tc>
        <w:tc>
          <w:tcPr>
            <w:tcW w:w="371" w:type="pct"/>
            <w:tcBorders>
              <w:top w:val="single" w:sz="8" w:space="0" w:color="auto"/>
              <w:left w:val="nil"/>
              <w:bottom w:val="single" w:sz="8" w:space="0" w:color="auto"/>
              <w:right w:val="single" w:sz="4" w:space="0" w:color="auto"/>
            </w:tcBorders>
            <w:shd w:val="clear" w:color="auto" w:fill="auto"/>
            <w:noWrap/>
            <w:vAlign w:val="bottom"/>
          </w:tcPr>
          <w:p w:rsidR="00DD519D" w:rsidRPr="00DD519D" w:rsidRDefault="00DD519D" w:rsidP="00DD519D">
            <w:pPr>
              <w:spacing w:after="0" w:line="240" w:lineRule="auto"/>
              <w:jc w:val="right"/>
              <w:rPr>
                <w:rFonts w:ascii="Arial" w:eastAsia="Times New Roman" w:hAnsi="Arial" w:cs="Arial"/>
                <w:sz w:val="18"/>
                <w:szCs w:val="18"/>
                <w:lang w:eastAsia="fr-FR"/>
              </w:rPr>
            </w:pPr>
          </w:p>
        </w:tc>
        <w:tc>
          <w:tcPr>
            <w:tcW w:w="363" w:type="pct"/>
            <w:gridSpan w:val="2"/>
            <w:tcBorders>
              <w:top w:val="single" w:sz="8" w:space="0" w:color="auto"/>
              <w:left w:val="nil"/>
              <w:bottom w:val="single" w:sz="8" w:space="0" w:color="auto"/>
              <w:right w:val="single" w:sz="8" w:space="0" w:color="auto"/>
            </w:tcBorders>
            <w:shd w:val="clear" w:color="auto" w:fill="auto"/>
            <w:noWrap/>
            <w:vAlign w:val="bottom"/>
          </w:tcPr>
          <w:p w:rsidR="00DD519D" w:rsidRPr="00DD519D" w:rsidRDefault="00DD519D" w:rsidP="00DD519D">
            <w:pPr>
              <w:spacing w:after="0" w:line="240" w:lineRule="auto"/>
              <w:jc w:val="right"/>
              <w:rPr>
                <w:rFonts w:ascii="Arial" w:eastAsia="Times New Roman" w:hAnsi="Arial" w:cs="Arial"/>
                <w:sz w:val="18"/>
                <w:szCs w:val="18"/>
                <w:lang w:eastAsia="fr-FR"/>
              </w:rPr>
            </w:pPr>
          </w:p>
        </w:tc>
      </w:tr>
      <w:tr w:rsidR="00DD519D" w:rsidRPr="00DD519D" w:rsidTr="005D118B">
        <w:trPr>
          <w:gridBefore w:val="1"/>
          <w:wBefore w:w="5" w:type="pct"/>
          <w:trHeight w:val="260"/>
        </w:trPr>
        <w:tc>
          <w:tcPr>
            <w:tcW w:w="4995" w:type="pct"/>
            <w:gridSpan w:val="23"/>
            <w:tcBorders>
              <w:top w:val="single" w:sz="8" w:space="0" w:color="auto"/>
              <w:left w:val="single" w:sz="8" w:space="0" w:color="auto"/>
              <w:bottom w:val="single" w:sz="8" w:space="0" w:color="auto"/>
              <w:right w:val="single" w:sz="8" w:space="0" w:color="auto"/>
            </w:tcBorders>
            <w:shd w:val="clear" w:color="auto" w:fill="auto"/>
            <w:noWrap/>
            <w:vAlign w:val="bottom"/>
          </w:tcPr>
          <w:p w:rsidR="00DD519D" w:rsidRPr="00DD519D" w:rsidRDefault="00DD519D" w:rsidP="00DD519D">
            <w:pPr>
              <w:spacing w:after="0" w:line="240" w:lineRule="auto"/>
              <w:jc w:val="both"/>
              <w:rPr>
                <w:rFonts w:ascii="Arial" w:eastAsia="Times New Roman" w:hAnsi="Arial" w:cs="Arial"/>
                <w:sz w:val="18"/>
                <w:szCs w:val="18"/>
                <w:lang w:eastAsia="fr-FR"/>
              </w:rPr>
            </w:pPr>
            <w:r>
              <w:rPr>
                <w:rFonts w:ascii="Arial" w:eastAsia="Times New Roman" w:hAnsi="Arial" w:cs="Arial"/>
                <w:sz w:val="18"/>
                <w:szCs w:val="18"/>
                <w:lang w:eastAsia="fr-FR"/>
              </w:rPr>
              <w:t>Avec : x=1 : premier trimestre 2012 ; x= 2 : deuxième trimestre 2012… x = 12 : quatrième trimestre 2014.</w:t>
            </w:r>
          </w:p>
        </w:tc>
      </w:tr>
      <w:tr w:rsidR="00745BA7" w:rsidRPr="00CD5EF7" w:rsidTr="005D118B">
        <w:trPr>
          <w:gridAfter w:val="1"/>
          <w:wAfter w:w="180" w:type="pct"/>
          <w:trHeight w:val="250"/>
        </w:trPr>
        <w:tc>
          <w:tcPr>
            <w:tcW w:w="4820" w:type="pct"/>
            <w:gridSpan w:val="23"/>
            <w:tcBorders>
              <w:bottom w:val="single" w:sz="12" w:space="0" w:color="auto"/>
            </w:tcBorders>
            <w:shd w:val="clear" w:color="auto" w:fill="auto"/>
            <w:noWrap/>
            <w:vAlign w:val="center"/>
          </w:tcPr>
          <w:p w:rsidR="00745BA7" w:rsidRPr="00CD5EF7" w:rsidRDefault="00745BA7" w:rsidP="00745BA7">
            <w:pPr>
              <w:spacing w:after="0" w:line="240" w:lineRule="auto"/>
              <w:jc w:val="center"/>
              <w:rPr>
                <w:rFonts w:ascii="Arial" w:eastAsia="Times New Roman" w:hAnsi="Arial" w:cs="Arial"/>
                <w:b/>
                <w:sz w:val="20"/>
                <w:szCs w:val="20"/>
                <w:lang w:eastAsia="fr-FR"/>
              </w:rPr>
            </w:pPr>
            <w:r>
              <w:rPr>
                <w:rFonts w:ascii="Arial" w:eastAsia="Times New Roman" w:hAnsi="Arial" w:cs="Arial"/>
                <w:b/>
                <w:sz w:val="28"/>
                <w:szCs w:val="20"/>
                <w:lang w:eastAsia="fr-FR"/>
              </w:rPr>
              <w:t>Annexe 5</w:t>
            </w:r>
          </w:p>
        </w:tc>
      </w:tr>
      <w:tr w:rsidR="00745BA7" w:rsidRPr="00CD5EF7" w:rsidTr="005D118B">
        <w:trPr>
          <w:gridAfter w:val="1"/>
          <w:wAfter w:w="180" w:type="pct"/>
          <w:trHeight w:val="250"/>
        </w:trPr>
        <w:tc>
          <w:tcPr>
            <w:tcW w:w="4820" w:type="pct"/>
            <w:gridSpan w:val="2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745BA7" w:rsidRPr="00CD5EF7" w:rsidRDefault="00745BA7" w:rsidP="00745BA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Nombre d'arrivée de français dans les hôtel</w:t>
            </w:r>
            <w:r>
              <w:rPr>
                <w:rFonts w:ascii="Arial" w:eastAsia="Times New Roman" w:hAnsi="Arial" w:cs="Arial"/>
                <w:sz w:val="20"/>
                <w:szCs w:val="20"/>
                <w:lang w:eastAsia="fr-FR"/>
              </w:rPr>
              <w:t>s</w:t>
            </w:r>
            <w:r w:rsidRPr="00CD5EF7">
              <w:rPr>
                <w:rFonts w:ascii="Arial" w:eastAsia="Times New Roman" w:hAnsi="Arial" w:cs="Arial"/>
                <w:sz w:val="20"/>
                <w:szCs w:val="20"/>
                <w:lang w:eastAsia="fr-FR"/>
              </w:rPr>
              <w:t xml:space="preserve"> parisiens</w:t>
            </w:r>
            <w:r>
              <w:rPr>
                <w:rFonts w:ascii="Arial" w:eastAsia="Times New Roman" w:hAnsi="Arial" w:cs="Arial"/>
                <w:sz w:val="20"/>
                <w:szCs w:val="20"/>
                <w:lang w:eastAsia="fr-FR"/>
              </w:rPr>
              <w:t xml:space="preserve"> (en millions d’arrivées)</w:t>
            </w:r>
          </w:p>
        </w:tc>
      </w:tr>
      <w:tr w:rsidR="00745BA7" w:rsidRPr="00CD5EF7" w:rsidTr="005D118B">
        <w:trPr>
          <w:gridAfter w:val="1"/>
          <w:wAfter w:w="180" w:type="pct"/>
          <w:trHeight w:val="250"/>
        </w:trPr>
        <w:tc>
          <w:tcPr>
            <w:tcW w:w="1493" w:type="pct"/>
            <w:gridSpan w:val="5"/>
            <w:tcBorders>
              <w:top w:val="nil"/>
              <w:left w:val="single" w:sz="12" w:space="0" w:color="auto"/>
              <w:bottom w:val="single" w:sz="4" w:space="0" w:color="auto"/>
              <w:right w:val="single" w:sz="4" w:space="0" w:color="auto"/>
            </w:tcBorders>
            <w:shd w:val="clear" w:color="auto" w:fill="auto"/>
            <w:noWrap/>
            <w:vAlign w:val="center"/>
            <w:hideMark/>
          </w:tcPr>
          <w:p w:rsidR="00745BA7" w:rsidRPr="00CD5EF7" w:rsidRDefault="00745BA7" w:rsidP="00745BA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307" w:type="pct"/>
            <w:gridSpan w:val="2"/>
            <w:tcBorders>
              <w:top w:val="nil"/>
              <w:left w:val="nil"/>
              <w:bottom w:val="single" w:sz="4" w:space="0" w:color="auto"/>
              <w:right w:val="single" w:sz="4" w:space="0" w:color="auto"/>
            </w:tcBorders>
            <w:shd w:val="clear" w:color="auto" w:fill="auto"/>
            <w:noWrap/>
            <w:vAlign w:val="center"/>
            <w:hideMark/>
          </w:tcPr>
          <w:p w:rsidR="00745BA7" w:rsidRPr="00CD5EF7" w:rsidRDefault="00745BA7" w:rsidP="00745BA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x</w:t>
            </w:r>
          </w:p>
        </w:tc>
        <w:tc>
          <w:tcPr>
            <w:tcW w:w="730" w:type="pct"/>
            <w:gridSpan w:val="3"/>
            <w:tcBorders>
              <w:top w:val="nil"/>
              <w:left w:val="nil"/>
              <w:bottom w:val="single" w:sz="4" w:space="0" w:color="auto"/>
              <w:right w:val="single" w:sz="4" w:space="0" w:color="auto"/>
            </w:tcBorders>
            <w:shd w:val="clear" w:color="auto" w:fill="auto"/>
            <w:noWrap/>
            <w:vAlign w:val="center"/>
            <w:hideMark/>
          </w:tcPr>
          <w:p w:rsidR="00745BA7" w:rsidRPr="00CD5EF7" w:rsidRDefault="00745BA7" w:rsidP="00745BA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y</w:t>
            </w:r>
          </w:p>
        </w:tc>
        <w:tc>
          <w:tcPr>
            <w:tcW w:w="730" w:type="pct"/>
            <w:gridSpan w:val="4"/>
            <w:tcBorders>
              <w:top w:val="nil"/>
              <w:left w:val="nil"/>
              <w:bottom w:val="single" w:sz="4" w:space="0" w:color="auto"/>
              <w:right w:val="single" w:sz="4" w:space="0" w:color="auto"/>
            </w:tcBorders>
            <w:shd w:val="clear" w:color="auto" w:fill="auto"/>
            <w:noWrap/>
            <w:vAlign w:val="center"/>
            <w:hideMark/>
          </w:tcPr>
          <w:p w:rsidR="00745BA7" w:rsidRPr="00CD5EF7" w:rsidRDefault="00745BA7" w:rsidP="00745BA7">
            <w:pPr>
              <w:spacing w:after="0" w:line="240" w:lineRule="auto"/>
              <w:jc w:val="center"/>
              <w:rPr>
                <w:rFonts w:ascii="Arial" w:eastAsia="Times New Roman" w:hAnsi="Arial" w:cs="Arial"/>
                <w:sz w:val="20"/>
                <w:szCs w:val="20"/>
                <w:lang w:eastAsia="fr-FR"/>
              </w:rPr>
            </w:pPr>
            <w:proofErr w:type="spellStart"/>
            <w:r w:rsidRPr="00CD5EF7">
              <w:rPr>
                <w:rFonts w:ascii="Arial" w:eastAsia="Times New Roman" w:hAnsi="Arial" w:cs="Arial"/>
                <w:sz w:val="20"/>
                <w:szCs w:val="20"/>
                <w:lang w:eastAsia="fr-FR"/>
              </w:rPr>
              <w:t>xy</w:t>
            </w:r>
            <w:proofErr w:type="spellEnd"/>
          </w:p>
        </w:tc>
        <w:tc>
          <w:tcPr>
            <w:tcW w:w="436" w:type="pct"/>
            <w:gridSpan w:val="3"/>
            <w:tcBorders>
              <w:top w:val="nil"/>
              <w:left w:val="nil"/>
              <w:bottom w:val="single" w:sz="4" w:space="0" w:color="auto"/>
              <w:right w:val="single" w:sz="4" w:space="0" w:color="auto"/>
            </w:tcBorders>
            <w:shd w:val="clear" w:color="auto" w:fill="auto"/>
            <w:noWrap/>
            <w:vAlign w:val="center"/>
            <w:hideMark/>
          </w:tcPr>
          <w:p w:rsidR="00745BA7" w:rsidRPr="00CD5EF7" w:rsidRDefault="00745BA7" w:rsidP="00745BA7">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x</w:t>
            </w:r>
            <w:r w:rsidRPr="00745BA7">
              <w:rPr>
                <w:rFonts w:ascii="Arial" w:eastAsia="Times New Roman" w:hAnsi="Arial" w:cs="Arial"/>
                <w:sz w:val="20"/>
                <w:szCs w:val="20"/>
                <w:vertAlign w:val="superscript"/>
                <w:lang w:eastAsia="fr-FR"/>
              </w:rPr>
              <w:t>2</w:t>
            </w:r>
          </w:p>
        </w:tc>
        <w:tc>
          <w:tcPr>
            <w:tcW w:w="1125" w:type="pct"/>
            <w:gridSpan w:val="6"/>
            <w:tcBorders>
              <w:top w:val="nil"/>
              <w:left w:val="nil"/>
              <w:bottom w:val="single" w:sz="4" w:space="0" w:color="auto"/>
              <w:right w:val="single" w:sz="12" w:space="0" w:color="auto"/>
            </w:tcBorders>
            <w:shd w:val="clear" w:color="auto" w:fill="auto"/>
            <w:noWrap/>
            <w:vAlign w:val="center"/>
            <w:hideMark/>
          </w:tcPr>
          <w:p w:rsidR="00745BA7" w:rsidRPr="00CD5EF7" w:rsidRDefault="00745BA7" w:rsidP="00745BA7">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y</w:t>
            </w:r>
            <w:r w:rsidRPr="00745BA7">
              <w:rPr>
                <w:rFonts w:ascii="Arial" w:eastAsia="Times New Roman" w:hAnsi="Arial" w:cs="Arial"/>
                <w:sz w:val="20"/>
                <w:szCs w:val="20"/>
                <w:vertAlign w:val="superscript"/>
                <w:lang w:eastAsia="fr-FR"/>
              </w:rPr>
              <w:t>2</w:t>
            </w:r>
          </w:p>
        </w:tc>
      </w:tr>
      <w:tr w:rsidR="005D118B" w:rsidRPr="00CD5EF7" w:rsidTr="005D118B">
        <w:trPr>
          <w:gridAfter w:val="1"/>
          <w:wAfter w:w="180" w:type="pct"/>
          <w:trHeight w:val="250"/>
        </w:trPr>
        <w:tc>
          <w:tcPr>
            <w:tcW w:w="1493" w:type="pct"/>
            <w:gridSpan w:val="5"/>
            <w:tcBorders>
              <w:top w:val="nil"/>
              <w:left w:val="single" w:sz="12" w:space="0" w:color="auto"/>
              <w:bottom w:val="single" w:sz="4"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307" w:type="pct"/>
            <w:gridSpan w:val="2"/>
            <w:tcBorders>
              <w:top w:val="nil"/>
              <w:left w:val="nil"/>
              <w:bottom w:val="single" w:sz="4"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1</w:t>
            </w:r>
          </w:p>
        </w:tc>
        <w:tc>
          <w:tcPr>
            <w:tcW w:w="730" w:type="pct"/>
            <w:gridSpan w:val="3"/>
            <w:tcBorders>
              <w:top w:val="nil"/>
              <w:left w:val="nil"/>
              <w:bottom w:val="single" w:sz="4" w:space="0" w:color="auto"/>
              <w:right w:val="single" w:sz="4" w:space="0" w:color="auto"/>
            </w:tcBorders>
            <w:shd w:val="clear" w:color="auto" w:fill="auto"/>
            <w:noWrap/>
            <w:vAlign w:val="bottom"/>
            <w:hideMark/>
          </w:tcPr>
          <w:p w:rsidR="005D118B" w:rsidRPr="006B16F3" w:rsidRDefault="005D118B" w:rsidP="005D118B">
            <w:pPr>
              <w:spacing w:after="0" w:line="240" w:lineRule="auto"/>
              <w:jc w:val="center"/>
              <w:rPr>
                <w:rFonts w:ascii="Arial" w:hAnsi="Arial" w:cs="Arial"/>
                <w:color w:val="A6A6A6" w:themeColor="background1" w:themeShade="A6"/>
                <w:sz w:val="20"/>
                <w:szCs w:val="20"/>
              </w:rPr>
            </w:pPr>
            <w:r w:rsidRPr="006B16F3">
              <w:rPr>
                <w:rFonts w:ascii="Arial" w:hAnsi="Arial" w:cs="Arial"/>
                <w:color w:val="A6A6A6" w:themeColor="background1" w:themeShade="A6"/>
                <w:sz w:val="20"/>
                <w:szCs w:val="20"/>
              </w:rPr>
              <w:t>2,72</w:t>
            </w:r>
          </w:p>
        </w:tc>
        <w:tc>
          <w:tcPr>
            <w:tcW w:w="730" w:type="pct"/>
            <w:gridSpan w:val="4"/>
            <w:tcBorders>
              <w:top w:val="nil"/>
              <w:left w:val="nil"/>
              <w:bottom w:val="single" w:sz="4" w:space="0" w:color="auto"/>
              <w:right w:val="single" w:sz="4" w:space="0" w:color="auto"/>
            </w:tcBorders>
            <w:shd w:val="clear" w:color="auto" w:fill="auto"/>
            <w:noWrap/>
            <w:vAlign w:val="bottom"/>
            <w:hideMark/>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2,72</w:t>
            </w:r>
          </w:p>
        </w:tc>
        <w:tc>
          <w:tcPr>
            <w:tcW w:w="436" w:type="pct"/>
            <w:gridSpan w:val="3"/>
            <w:tcBorders>
              <w:top w:val="nil"/>
              <w:left w:val="nil"/>
              <w:bottom w:val="single" w:sz="4" w:space="0" w:color="auto"/>
              <w:right w:val="single" w:sz="4" w:space="0" w:color="auto"/>
            </w:tcBorders>
            <w:shd w:val="clear" w:color="auto" w:fill="auto"/>
            <w:noWrap/>
            <w:vAlign w:val="bottom"/>
            <w:hideMark/>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1</w:t>
            </w:r>
          </w:p>
        </w:tc>
        <w:tc>
          <w:tcPr>
            <w:tcW w:w="1125" w:type="pct"/>
            <w:gridSpan w:val="6"/>
            <w:tcBorders>
              <w:top w:val="nil"/>
              <w:left w:val="nil"/>
              <w:bottom w:val="single" w:sz="4" w:space="0" w:color="auto"/>
              <w:right w:val="single" w:sz="12" w:space="0" w:color="auto"/>
            </w:tcBorders>
            <w:shd w:val="clear" w:color="auto" w:fill="auto"/>
            <w:noWrap/>
            <w:vAlign w:val="bottom"/>
            <w:hideMark/>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7,39</w:t>
            </w:r>
          </w:p>
        </w:tc>
      </w:tr>
      <w:tr w:rsidR="005D118B" w:rsidRPr="00CD5EF7" w:rsidTr="005D118B">
        <w:trPr>
          <w:gridAfter w:val="1"/>
          <w:wAfter w:w="180" w:type="pct"/>
          <w:trHeight w:val="250"/>
        </w:trPr>
        <w:tc>
          <w:tcPr>
            <w:tcW w:w="1493" w:type="pct"/>
            <w:gridSpan w:val="5"/>
            <w:tcBorders>
              <w:top w:val="nil"/>
              <w:left w:val="single" w:sz="12" w:space="0" w:color="auto"/>
              <w:bottom w:val="single" w:sz="4"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307" w:type="pct"/>
            <w:gridSpan w:val="2"/>
            <w:tcBorders>
              <w:top w:val="nil"/>
              <w:left w:val="nil"/>
              <w:bottom w:val="single" w:sz="4"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2</w:t>
            </w:r>
          </w:p>
        </w:tc>
        <w:tc>
          <w:tcPr>
            <w:tcW w:w="730" w:type="pct"/>
            <w:gridSpan w:val="3"/>
            <w:tcBorders>
              <w:top w:val="nil"/>
              <w:left w:val="nil"/>
              <w:bottom w:val="single" w:sz="4" w:space="0" w:color="auto"/>
              <w:right w:val="single" w:sz="4" w:space="0" w:color="auto"/>
            </w:tcBorders>
            <w:shd w:val="clear" w:color="auto" w:fill="auto"/>
            <w:noWrap/>
            <w:vAlign w:val="bottom"/>
            <w:hideMark/>
          </w:tcPr>
          <w:p w:rsidR="005D118B" w:rsidRPr="006B16F3" w:rsidRDefault="005D118B" w:rsidP="005D118B">
            <w:pPr>
              <w:spacing w:after="0" w:line="240" w:lineRule="auto"/>
              <w:jc w:val="center"/>
              <w:rPr>
                <w:rFonts w:ascii="Arial" w:hAnsi="Arial" w:cs="Arial"/>
                <w:color w:val="A6A6A6" w:themeColor="background1" w:themeShade="A6"/>
                <w:sz w:val="20"/>
                <w:szCs w:val="20"/>
              </w:rPr>
            </w:pPr>
            <w:r w:rsidRPr="006B16F3">
              <w:rPr>
                <w:rFonts w:ascii="Arial" w:hAnsi="Arial" w:cs="Arial"/>
                <w:color w:val="A6A6A6" w:themeColor="background1" w:themeShade="A6"/>
                <w:sz w:val="20"/>
                <w:szCs w:val="20"/>
              </w:rPr>
              <w:t>2,79</w:t>
            </w:r>
          </w:p>
        </w:tc>
        <w:tc>
          <w:tcPr>
            <w:tcW w:w="730" w:type="pct"/>
            <w:gridSpan w:val="4"/>
            <w:tcBorders>
              <w:top w:val="nil"/>
              <w:left w:val="nil"/>
              <w:bottom w:val="single" w:sz="4" w:space="0" w:color="auto"/>
              <w:right w:val="single" w:sz="4" w:space="0" w:color="auto"/>
            </w:tcBorders>
            <w:shd w:val="clear" w:color="auto" w:fill="auto"/>
            <w:noWrap/>
            <w:vAlign w:val="bottom"/>
            <w:hideMark/>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5,57</w:t>
            </w:r>
          </w:p>
        </w:tc>
        <w:tc>
          <w:tcPr>
            <w:tcW w:w="436" w:type="pct"/>
            <w:gridSpan w:val="3"/>
            <w:tcBorders>
              <w:top w:val="nil"/>
              <w:left w:val="nil"/>
              <w:bottom w:val="single" w:sz="4" w:space="0" w:color="auto"/>
              <w:right w:val="single" w:sz="4" w:space="0" w:color="auto"/>
            </w:tcBorders>
            <w:shd w:val="clear" w:color="auto" w:fill="auto"/>
            <w:noWrap/>
            <w:vAlign w:val="bottom"/>
            <w:hideMark/>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4</w:t>
            </w:r>
          </w:p>
        </w:tc>
        <w:tc>
          <w:tcPr>
            <w:tcW w:w="1125" w:type="pct"/>
            <w:gridSpan w:val="6"/>
            <w:tcBorders>
              <w:top w:val="nil"/>
              <w:left w:val="nil"/>
              <w:bottom w:val="single" w:sz="4" w:space="0" w:color="auto"/>
              <w:right w:val="single" w:sz="12" w:space="0" w:color="auto"/>
            </w:tcBorders>
            <w:shd w:val="clear" w:color="auto" w:fill="auto"/>
            <w:noWrap/>
            <w:vAlign w:val="bottom"/>
            <w:hideMark/>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7,76</w:t>
            </w:r>
          </w:p>
        </w:tc>
      </w:tr>
      <w:tr w:rsidR="005D118B" w:rsidRPr="00CD5EF7" w:rsidTr="005D118B">
        <w:trPr>
          <w:gridAfter w:val="1"/>
          <w:wAfter w:w="180" w:type="pct"/>
          <w:trHeight w:val="250"/>
        </w:trPr>
        <w:tc>
          <w:tcPr>
            <w:tcW w:w="1493" w:type="pct"/>
            <w:gridSpan w:val="5"/>
            <w:tcBorders>
              <w:top w:val="nil"/>
              <w:left w:val="single" w:sz="12" w:space="0" w:color="auto"/>
              <w:bottom w:val="single" w:sz="4"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307" w:type="pct"/>
            <w:gridSpan w:val="2"/>
            <w:tcBorders>
              <w:top w:val="nil"/>
              <w:left w:val="nil"/>
              <w:bottom w:val="single" w:sz="4"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3</w:t>
            </w:r>
          </w:p>
        </w:tc>
        <w:tc>
          <w:tcPr>
            <w:tcW w:w="730" w:type="pct"/>
            <w:gridSpan w:val="3"/>
            <w:tcBorders>
              <w:top w:val="nil"/>
              <w:left w:val="nil"/>
              <w:bottom w:val="single" w:sz="4" w:space="0" w:color="auto"/>
              <w:right w:val="single" w:sz="4" w:space="0" w:color="auto"/>
            </w:tcBorders>
            <w:shd w:val="clear" w:color="auto" w:fill="auto"/>
            <w:noWrap/>
            <w:vAlign w:val="bottom"/>
            <w:hideMark/>
          </w:tcPr>
          <w:p w:rsidR="005D118B" w:rsidRPr="006B16F3" w:rsidRDefault="005D118B" w:rsidP="005D118B">
            <w:pPr>
              <w:spacing w:after="0" w:line="240" w:lineRule="auto"/>
              <w:jc w:val="center"/>
              <w:rPr>
                <w:rFonts w:ascii="Arial" w:hAnsi="Arial" w:cs="Arial"/>
                <w:color w:val="A6A6A6" w:themeColor="background1" w:themeShade="A6"/>
                <w:sz w:val="20"/>
                <w:szCs w:val="20"/>
              </w:rPr>
            </w:pPr>
            <w:r w:rsidRPr="006B16F3">
              <w:rPr>
                <w:rFonts w:ascii="Arial" w:hAnsi="Arial" w:cs="Arial"/>
                <w:color w:val="A6A6A6" w:themeColor="background1" w:themeShade="A6"/>
                <w:sz w:val="20"/>
                <w:szCs w:val="20"/>
              </w:rPr>
              <w:t>2,80</w:t>
            </w:r>
          </w:p>
        </w:tc>
        <w:tc>
          <w:tcPr>
            <w:tcW w:w="730" w:type="pct"/>
            <w:gridSpan w:val="4"/>
            <w:tcBorders>
              <w:top w:val="nil"/>
              <w:left w:val="nil"/>
              <w:bottom w:val="single" w:sz="4" w:space="0" w:color="auto"/>
              <w:right w:val="single" w:sz="4" w:space="0" w:color="auto"/>
            </w:tcBorders>
            <w:shd w:val="clear" w:color="auto" w:fill="auto"/>
            <w:noWrap/>
            <w:vAlign w:val="bottom"/>
            <w:hideMark/>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8,39</w:t>
            </w:r>
          </w:p>
        </w:tc>
        <w:tc>
          <w:tcPr>
            <w:tcW w:w="436" w:type="pct"/>
            <w:gridSpan w:val="3"/>
            <w:tcBorders>
              <w:top w:val="nil"/>
              <w:left w:val="nil"/>
              <w:bottom w:val="single" w:sz="4" w:space="0" w:color="auto"/>
              <w:right w:val="single" w:sz="4" w:space="0" w:color="auto"/>
            </w:tcBorders>
            <w:shd w:val="clear" w:color="auto" w:fill="auto"/>
            <w:noWrap/>
            <w:vAlign w:val="bottom"/>
            <w:hideMark/>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9</w:t>
            </w:r>
          </w:p>
        </w:tc>
        <w:tc>
          <w:tcPr>
            <w:tcW w:w="1125" w:type="pct"/>
            <w:gridSpan w:val="6"/>
            <w:tcBorders>
              <w:top w:val="nil"/>
              <w:left w:val="nil"/>
              <w:bottom w:val="single" w:sz="4" w:space="0" w:color="auto"/>
              <w:right w:val="single" w:sz="12" w:space="0" w:color="auto"/>
            </w:tcBorders>
            <w:shd w:val="clear" w:color="auto" w:fill="auto"/>
            <w:noWrap/>
            <w:vAlign w:val="bottom"/>
            <w:hideMark/>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7,82</w:t>
            </w:r>
          </w:p>
        </w:tc>
      </w:tr>
      <w:tr w:rsidR="005D118B" w:rsidRPr="00CD5EF7" w:rsidTr="005D118B">
        <w:trPr>
          <w:gridAfter w:val="1"/>
          <w:wAfter w:w="180" w:type="pct"/>
          <w:trHeight w:val="250"/>
        </w:trPr>
        <w:tc>
          <w:tcPr>
            <w:tcW w:w="1493" w:type="pct"/>
            <w:gridSpan w:val="5"/>
            <w:tcBorders>
              <w:top w:val="nil"/>
              <w:left w:val="single" w:sz="12" w:space="0" w:color="auto"/>
              <w:bottom w:val="single" w:sz="4"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307" w:type="pct"/>
            <w:gridSpan w:val="2"/>
            <w:tcBorders>
              <w:top w:val="nil"/>
              <w:left w:val="nil"/>
              <w:bottom w:val="single" w:sz="4"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4</w:t>
            </w:r>
          </w:p>
        </w:tc>
        <w:tc>
          <w:tcPr>
            <w:tcW w:w="730" w:type="pct"/>
            <w:gridSpan w:val="3"/>
            <w:tcBorders>
              <w:top w:val="nil"/>
              <w:left w:val="nil"/>
              <w:bottom w:val="single" w:sz="4" w:space="0" w:color="auto"/>
              <w:right w:val="single" w:sz="4" w:space="0" w:color="auto"/>
            </w:tcBorders>
            <w:shd w:val="clear" w:color="auto" w:fill="auto"/>
            <w:noWrap/>
            <w:vAlign w:val="bottom"/>
            <w:hideMark/>
          </w:tcPr>
          <w:p w:rsidR="005D118B" w:rsidRPr="006B16F3" w:rsidRDefault="005D118B" w:rsidP="005D118B">
            <w:pPr>
              <w:spacing w:after="0" w:line="240" w:lineRule="auto"/>
              <w:jc w:val="center"/>
              <w:rPr>
                <w:rFonts w:ascii="Arial" w:hAnsi="Arial" w:cs="Arial"/>
                <w:color w:val="A6A6A6" w:themeColor="background1" w:themeShade="A6"/>
                <w:sz w:val="20"/>
                <w:szCs w:val="20"/>
              </w:rPr>
            </w:pPr>
            <w:r w:rsidRPr="006B16F3">
              <w:rPr>
                <w:rFonts w:ascii="Arial" w:hAnsi="Arial" w:cs="Arial"/>
                <w:color w:val="A6A6A6" w:themeColor="background1" w:themeShade="A6"/>
                <w:sz w:val="20"/>
                <w:szCs w:val="20"/>
              </w:rPr>
              <w:t>2,80</w:t>
            </w:r>
          </w:p>
        </w:tc>
        <w:tc>
          <w:tcPr>
            <w:tcW w:w="730" w:type="pct"/>
            <w:gridSpan w:val="4"/>
            <w:tcBorders>
              <w:top w:val="nil"/>
              <w:left w:val="nil"/>
              <w:bottom w:val="single" w:sz="4" w:space="0" w:color="auto"/>
              <w:right w:val="single" w:sz="4" w:space="0" w:color="auto"/>
            </w:tcBorders>
            <w:shd w:val="clear" w:color="auto" w:fill="auto"/>
            <w:noWrap/>
            <w:vAlign w:val="bottom"/>
            <w:hideMark/>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11,21</w:t>
            </w:r>
          </w:p>
        </w:tc>
        <w:tc>
          <w:tcPr>
            <w:tcW w:w="436" w:type="pct"/>
            <w:gridSpan w:val="3"/>
            <w:tcBorders>
              <w:top w:val="nil"/>
              <w:left w:val="nil"/>
              <w:bottom w:val="single" w:sz="4" w:space="0" w:color="auto"/>
              <w:right w:val="single" w:sz="4" w:space="0" w:color="auto"/>
            </w:tcBorders>
            <w:shd w:val="clear" w:color="auto" w:fill="auto"/>
            <w:noWrap/>
            <w:vAlign w:val="bottom"/>
            <w:hideMark/>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16</w:t>
            </w:r>
          </w:p>
        </w:tc>
        <w:tc>
          <w:tcPr>
            <w:tcW w:w="1125" w:type="pct"/>
            <w:gridSpan w:val="6"/>
            <w:tcBorders>
              <w:top w:val="nil"/>
              <w:left w:val="nil"/>
              <w:bottom w:val="single" w:sz="4" w:space="0" w:color="auto"/>
              <w:right w:val="single" w:sz="12" w:space="0" w:color="auto"/>
            </w:tcBorders>
            <w:shd w:val="clear" w:color="auto" w:fill="auto"/>
            <w:noWrap/>
            <w:vAlign w:val="bottom"/>
            <w:hideMark/>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7,86</w:t>
            </w:r>
          </w:p>
        </w:tc>
      </w:tr>
      <w:tr w:rsidR="005D118B" w:rsidRPr="00CD5EF7" w:rsidTr="005D118B">
        <w:trPr>
          <w:gridAfter w:val="1"/>
          <w:wAfter w:w="180" w:type="pct"/>
          <w:trHeight w:val="250"/>
        </w:trPr>
        <w:tc>
          <w:tcPr>
            <w:tcW w:w="1493" w:type="pct"/>
            <w:gridSpan w:val="5"/>
            <w:tcBorders>
              <w:top w:val="nil"/>
              <w:left w:val="single" w:sz="12" w:space="0" w:color="auto"/>
              <w:bottom w:val="single" w:sz="4"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307" w:type="pct"/>
            <w:gridSpan w:val="2"/>
            <w:tcBorders>
              <w:top w:val="nil"/>
              <w:left w:val="nil"/>
              <w:bottom w:val="single" w:sz="4"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5</w:t>
            </w:r>
          </w:p>
        </w:tc>
        <w:tc>
          <w:tcPr>
            <w:tcW w:w="730" w:type="pct"/>
            <w:gridSpan w:val="3"/>
            <w:tcBorders>
              <w:top w:val="nil"/>
              <w:left w:val="nil"/>
              <w:bottom w:val="single" w:sz="4" w:space="0" w:color="auto"/>
              <w:right w:val="single" w:sz="4" w:space="0" w:color="auto"/>
            </w:tcBorders>
            <w:shd w:val="clear" w:color="auto" w:fill="auto"/>
            <w:noWrap/>
            <w:vAlign w:val="bottom"/>
            <w:hideMark/>
          </w:tcPr>
          <w:p w:rsidR="005D118B" w:rsidRPr="006B16F3" w:rsidRDefault="005D118B" w:rsidP="005D118B">
            <w:pPr>
              <w:spacing w:after="0" w:line="240" w:lineRule="auto"/>
              <w:jc w:val="center"/>
              <w:rPr>
                <w:rFonts w:ascii="Arial" w:hAnsi="Arial" w:cs="Arial"/>
                <w:color w:val="A6A6A6" w:themeColor="background1" w:themeShade="A6"/>
                <w:sz w:val="20"/>
                <w:szCs w:val="20"/>
              </w:rPr>
            </w:pPr>
            <w:r w:rsidRPr="006B16F3">
              <w:rPr>
                <w:rFonts w:ascii="Arial" w:hAnsi="Arial" w:cs="Arial"/>
                <w:color w:val="A6A6A6" w:themeColor="background1" w:themeShade="A6"/>
                <w:sz w:val="20"/>
                <w:szCs w:val="20"/>
              </w:rPr>
              <w:t>2,80</w:t>
            </w:r>
          </w:p>
        </w:tc>
        <w:tc>
          <w:tcPr>
            <w:tcW w:w="730" w:type="pct"/>
            <w:gridSpan w:val="4"/>
            <w:tcBorders>
              <w:top w:val="nil"/>
              <w:left w:val="nil"/>
              <w:bottom w:val="single" w:sz="4" w:space="0" w:color="auto"/>
              <w:right w:val="single" w:sz="4" w:space="0" w:color="auto"/>
            </w:tcBorders>
            <w:shd w:val="clear" w:color="auto" w:fill="auto"/>
            <w:noWrap/>
            <w:vAlign w:val="bottom"/>
            <w:hideMark/>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13,99</w:t>
            </w:r>
          </w:p>
        </w:tc>
        <w:tc>
          <w:tcPr>
            <w:tcW w:w="436" w:type="pct"/>
            <w:gridSpan w:val="3"/>
            <w:tcBorders>
              <w:top w:val="nil"/>
              <w:left w:val="nil"/>
              <w:bottom w:val="single" w:sz="4" w:space="0" w:color="auto"/>
              <w:right w:val="single" w:sz="4" w:space="0" w:color="auto"/>
            </w:tcBorders>
            <w:shd w:val="clear" w:color="auto" w:fill="auto"/>
            <w:noWrap/>
            <w:vAlign w:val="bottom"/>
            <w:hideMark/>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25</w:t>
            </w:r>
          </w:p>
        </w:tc>
        <w:tc>
          <w:tcPr>
            <w:tcW w:w="1125" w:type="pct"/>
            <w:gridSpan w:val="6"/>
            <w:tcBorders>
              <w:top w:val="nil"/>
              <w:left w:val="nil"/>
              <w:bottom w:val="single" w:sz="4" w:space="0" w:color="auto"/>
              <w:right w:val="single" w:sz="12" w:space="0" w:color="auto"/>
            </w:tcBorders>
            <w:shd w:val="clear" w:color="auto" w:fill="auto"/>
            <w:noWrap/>
            <w:vAlign w:val="bottom"/>
            <w:hideMark/>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7,83</w:t>
            </w:r>
          </w:p>
        </w:tc>
      </w:tr>
      <w:tr w:rsidR="005D118B" w:rsidRPr="00CD5EF7" w:rsidTr="005D118B">
        <w:trPr>
          <w:gridAfter w:val="1"/>
          <w:wAfter w:w="180" w:type="pct"/>
          <w:trHeight w:val="250"/>
        </w:trPr>
        <w:tc>
          <w:tcPr>
            <w:tcW w:w="1493" w:type="pct"/>
            <w:gridSpan w:val="5"/>
            <w:tcBorders>
              <w:top w:val="nil"/>
              <w:left w:val="single" w:sz="12" w:space="0" w:color="auto"/>
              <w:bottom w:val="single" w:sz="4" w:space="0" w:color="auto"/>
              <w:right w:val="single" w:sz="4" w:space="0" w:color="auto"/>
            </w:tcBorders>
            <w:shd w:val="clear" w:color="auto" w:fill="auto"/>
            <w:noWrap/>
            <w:vAlign w:val="center"/>
          </w:tcPr>
          <w:p w:rsidR="005D118B" w:rsidRPr="00CD5EF7" w:rsidRDefault="005D118B" w:rsidP="005D118B">
            <w:pPr>
              <w:spacing w:after="0" w:line="240" w:lineRule="auto"/>
              <w:jc w:val="center"/>
              <w:rPr>
                <w:rFonts w:ascii="Arial" w:eastAsia="Times New Roman" w:hAnsi="Arial" w:cs="Arial"/>
                <w:sz w:val="20"/>
                <w:szCs w:val="20"/>
                <w:lang w:eastAsia="fr-FR"/>
              </w:rPr>
            </w:pPr>
          </w:p>
        </w:tc>
        <w:tc>
          <w:tcPr>
            <w:tcW w:w="307" w:type="pct"/>
            <w:gridSpan w:val="2"/>
            <w:tcBorders>
              <w:top w:val="nil"/>
              <w:left w:val="nil"/>
              <w:bottom w:val="single" w:sz="4" w:space="0" w:color="auto"/>
              <w:right w:val="single" w:sz="4" w:space="0" w:color="auto"/>
            </w:tcBorders>
            <w:shd w:val="clear" w:color="auto" w:fill="auto"/>
            <w:noWrap/>
            <w:vAlign w:val="center"/>
          </w:tcPr>
          <w:p w:rsidR="005D118B" w:rsidRPr="00CD5EF7" w:rsidRDefault="005D118B" w:rsidP="005D118B">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6</w:t>
            </w:r>
          </w:p>
        </w:tc>
        <w:tc>
          <w:tcPr>
            <w:tcW w:w="730" w:type="pct"/>
            <w:gridSpan w:val="3"/>
            <w:tcBorders>
              <w:top w:val="nil"/>
              <w:left w:val="nil"/>
              <w:bottom w:val="single" w:sz="4" w:space="0" w:color="auto"/>
              <w:right w:val="single" w:sz="4" w:space="0" w:color="auto"/>
            </w:tcBorders>
            <w:shd w:val="clear" w:color="auto" w:fill="auto"/>
            <w:noWrap/>
            <w:vAlign w:val="bottom"/>
          </w:tcPr>
          <w:p w:rsidR="005D118B" w:rsidRPr="006B16F3" w:rsidRDefault="005D118B" w:rsidP="005D118B">
            <w:pPr>
              <w:spacing w:after="0" w:line="240" w:lineRule="auto"/>
              <w:jc w:val="center"/>
              <w:rPr>
                <w:rFonts w:ascii="Arial" w:hAnsi="Arial" w:cs="Arial"/>
                <w:color w:val="A6A6A6" w:themeColor="background1" w:themeShade="A6"/>
                <w:sz w:val="20"/>
                <w:szCs w:val="20"/>
              </w:rPr>
            </w:pPr>
            <w:r w:rsidRPr="006B16F3">
              <w:rPr>
                <w:rFonts w:ascii="Arial" w:hAnsi="Arial" w:cs="Arial"/>
                <w:color w:val="A6A6A6" w:themeColor="background1" w:themeShade="A6"/>
                <w:sz w:val="20"/>
                <w:szCs w:val="20"/>
              </w:rPr>
              <w:t>2,80</w:t>
            </w:r>
          </w:p>
        </w:tc>
        <w:tc>
          <w:tcPr>
            <w:tcW w:w="730" w:type="pct"/>
            <w:gridSpan w:val="4"/>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16,79</w:t>
            </w:r>
          </w:p>
        </w:tc>
        <w:tc>
          <w:tcPr>
            <w:tcW w:w="436" w:type="pct"/>
            <w:gridSpan w:val="3"/>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36</w:t>
            </w:r>
          </w:p>
        </w:tc>
        <w:tc>
          <w:tcPr>
            <w:tcW w:w="1125" w:type="pct"/>
            <w:gridSpan w:val="6"/>
            <w:tcBorders>
              <w:top w:val="nil"/>
              <w:left w:val="nil"/>
              <w:bottom w:val="single" w:sz="4" w:space="0" w:color="auto"/>
              <w:right w:val="single" w:sz="12"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7,83</w:t>
            </w:r>
          </w:p>
        </w:tc>
      </w:tr>
      <w:tr w:rsidR="005D118B" w:rsidRPr="00CD5EF7" w:rsidTr="005D118B">
        <w:trPr>
          <w:gridAfter w:val="1"/>
          <w:wAfter w:w="180" w:type="pct"/>
          <w:trHeight w:val="250"/>
        </w:trPr>
        <w:tc>
          <w:tcPr>
            <w:tcW w:w="1493" w:type="pct"/>
            <w:gridSpan w:val="5"/>
            <w:tcBorders>
              <w:top w:val="nil"/>
              <w:left w:val="single" w:sz="12" w:space="0" w:color="auto"/>
              <w:bottom w:val="single" w:sz="4" w:space="0" w:color="auto"/>
              <w:right w:val="single" w:sz="4" w:space="0" w:color="auto"/>
            </w:tcBorders>
            <w:shd w:val="clear" w:color="auto" w:fill="auto"/>
            <w:noWrap/>
            <w:vAlign w:val="center"/>
          </w:tcPr>
          <w:p w:rsidR="005D118B" w:rsidRPr="00CD5EF7" w:rsidRDefault="005D118B" w:rsidP="005D118B">
            <w:pPr>
              <w:spacing w:after="0" w:line="240" w:lineRule="auto"/>
              <w:jc w:val="center"/>
              <w:rPr>
                <w:rFonts w:ascii="Arial" w:eastAsia="Times New Roman" w:hAnsi="Arial" w:cs="Arial"/>
                <w:sz w:val="20"/>
                <w:szCs w:val="20"/>
                <w:lang w:eastAsia="fr-FR"/>
              </w:rPr>
            </w:pPr>
          </w:p>
        </w:tc>
        <w:tc>
          <w:tcPr>
            <w:tcW w:w="307" w:type="pct"/>
            <w:gridSpan w:val="2"/>
            <w:tcBorders>
              <w:top w:val="nil"/>
              <w:left w:val="nil"/>
              <w:bottom w:val="single" w:sz="4" w:space="0" w:color="auto"/>
              <w:right w:val="single" w:sz="4" w:space="0" w:color="auto"/>
            </w:tcBorders>
            <w:shd w:val="clear" w:color="auto" w:fill="auto"/>
            <w:noWrap/>
            <w:vAlign w:val="center"/>
          </w:tcPr>
          <w:p w:rsidR="005D118B" w:rsidRPr="00CD5EF7" w:rsidRDefault="005D118B" w:rsidP="005D118B">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7</w:t>
            </w:r>
          </w:p>
        </w:tc>
        <w:tc>
          <w:tcPr>
            <w:tcW w:w="730" w:type="pct"/>
            <w:gridSpan w:val="3"/>
            <w:tcBorders>
              <w:top w:val="nil"/>
              <w:left w:val="nil"/>
              <w:bottom w:val="single" w:sz="4" w:space="0" w:color="auto"/>
              <w:right w:val="single" w:sz="4" w:space="0" w:color="auto"/>
            </w:tcBorders>
            <w:shd w:val="clear" w:color="auto" w:fill="auto"/>
            <w:noWrap/>
            <w:vAlign w:val="bottom"/>
          </w:tcPr>
          <w:p w:rsidR="005D118B" w:rsidRPr="006B16F3" w:rsidRDefault="005D118B" w:rsidP="005D118B">
            <w:pPr>
              <w:spacing w:after="0" w:line="240" w:lineRule="auto"/>
              <w:jc w:val="center"/>
              <w:rPr>
                <w:rFonts w:ascii="Arial" w:hAnsi="Arial" w:cs="Arial"/>
                <w:color w:val="A6A6A6" w:themeColor="background1" w:themeShade="A6"/>
                <w:sz w:val="20"/>
                <w:szCs w:val="20"/>
              </w:rPr>
            </w:pPr>
            <w:r w:rsidRPr="006B16F3">
              <w:rPr>
                <w:rFonts w:ascii="Arial" w:hAnsi="Arial" w:cs="Arial"/>
                <w:color w:val="A6A6A6" w:themeColor="background1" w:themeShade="A6"/>
                <w:sz w:val="20"/>
                <w:szCs w:val="20"/>
              </w:rPr>
              <w:t>2,80</w:t>
            </w:r>
          </w:p>
        </w:tc>
        <w:tc>
          <w:tcPr>
            <w:tcW w:w="730" w:type="pct"/>
            <w:gridSpan w:val="4"/>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19,58</w:t>
            </w:r>
          </w:p>
        </w:tc>
        <w:tc>
          <w:tcPr>
            <w:tcW w:w="436" w:type="pct"/>
            <w:gridSpan w:val="3"/>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49</w:t>
            </w:r>
          </w:p>
        </w:tc>
        <w:tc>
          <w:tcPr>
            <w:tcW w:w="1125" w:type="pct"/>
            <w:gridSpan w:val="6"/>
            <w:tcBorders>
              <w:top w:val="nil"/>
              <w:left w:val="nil"/>
              <w:bottom w:val="single" w:sz="4" w:space="0" w:color="auto"/>
              <w:right w:val="single" w:sz="12"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7,83</w:t>
            </w:r>
          </w:p>
        </w:tc>
      </w:tr>
      <w:tr w:rsidR="005D118B" w:rsidRPr="00CD5EF7" w:rsidTr="005D118B">
        <w:trPr>
          <w:gridAfter w:val="1"/>
          <w:wAfter w:w="180" w:type="pct"/>
          <w:trHeight w:val="250"/>
        </w:trPr>
        <w:tc>
          <w:tcPr>
            <w:tcW w:w="1493" w:type="pct"/>
            <w:gridSpan w:val="5"/>
            <w:tcBorders>
              <w:top w:val="nil"/>
              <w:left w:val="single" w:sz="12" w:space="0" w:color="auto"/>
              <w:bottom w:val="single" w:sz="4" w:space="0" w:color="auto"/>
              <w:right w:val="single" w:sz="4" w:space="0" w:color="auto"/>
            </w:tcBorders>
            <w:shd w:val="clear" w:color="auto" w:fill="auto"/>
            <w:noWrap/>
            <w:vAlign w:val="center"/>
          </w:tcPr>
          <w:p w:rsidR="005D118B" w:rsidRPr="00CD5EF7" w:rsidRDefault="005D118B" w:rsidP="005D118B">
            <w:pPr>
              <w:spacing w:after="0" w:line="240" w:lineRule="auto"/>
              <w:jc w:val="center"/>
              <w:rPr>
                <w:rFonts w:ascii="Arial" w:eastAsia="Times New Roman" w:hAnsi="Arial" w:cs="Arial"/>
                <w:sz w:val="20"/>
                <w:szCs w:val="20"/>
                <w:lang w:eastAsia="fr-FR"/>
              </w:rPr>
            </w:pPr>
          </w:p>
        </w:tc>
        <w:tc>
          <w:tcPr>
            <w:tcW w:w="307" w:type="pct"/>
            <w:gridSpan w:val="2"/>
            <w:tcBorders>
              <w:top w:val="nil"/>
              <w:left w:val="nil"/>
              <w:bottom w:val="single" w:sz="4" w:space="0" w:color="auto"/>
              <w:right w:val="single" w:sz="4" w:space="0" w:color="auto"/>
            </w:tcBorders>
            <w:shd w:val="clear" w:color="auto" w:fill="auto"/>
            <w:noWrap/>
            <w:vAlign w:val="center"/>
          </w:tcPr>
          <w:p w:rsidR="005D118B" w:rsidRPr="00CD5EF7" w:rsidRDefault="005D118B" w:rsidP="005D118B">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8</w:t>
            </w:r>
          </w:p>
        </w:tc>
        <w:tc>
          <w:tcPr>
            <w:tcW w:w="730" w:type="pct"/>
            <w:gridSpan w:val="3"/>
            <w:tcBorders>
              <w:top w:val="nil"/>
              <w:left w:val="nil"/>
              <w:bottom w:val="single" w:sz="4" w:space="0" w:color="auto"/>
              <w:right w:val="single" w:sz="4" w:space="0" w:color="auto"/>
            </w:tcBorders>
            <w:shd w:val="clear" w:color="auto" w:fill="auto"/>
            <w:noWrap/>
            <w:vAlign w:val="bottom"/>
          </w:tcPr>
          <w:p w:rsidR="005D118B" w:rsidRPr="006B16F3" w:rsidRDefault="005D118B" w:rsidP="005D118B">
            <w:pPr>
              <w:spacing w:after="0" w:line="240" w:lineRule="auto"/>
              <w:jc w:val="center"/>
              <w:rPr>
                <w:rFonts w:ascii="Arial" w:hAnsi="Arial" w:cs="Arial"/>
                <w:color w:val="A6A6A6" w:themeColor="background1" w:themeShade="A6"/>
                <w:sz w:val="20"/>
                <w:szCs w:val="20"/>
              </w:rPr>
            </w:pPr>
            <w:r w:rsidRPr="006B16F3">
              <w:rPr>
                <w:rFonts w:ascii="Arial" w:hAnsi="Arial" w:cs="Arial"/>
                <w:color w:val="A6A6A6" w:themeColor="background1" w:themeShade="A6"/>
                <w:sz w:val="20"/>
                <w:szCs w:val="20"/>
              </w:rPr>
              <w:t>2,80</w:t>
            </w:r>
          </w:p>
        </w:tc>
        <w:tc>
          <w:tcPr>
            <w:tcW w:w="730" w:type="pct"/>
            <w:gridSpan w:val="4"/>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22,38</w:t>
            </w:r>
          </w:p>
        </w:tc>
        <w:tc>
          <w:tcPr>
            <w:tcW w:w="436" w:type="pct"/>
            <w:gridSpan w:val="3"/>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64</w:t>
            </w:r>
          </w:p>
        </w:tc>
        <w:tc>
          <w:tcPr>
            <w:tcW w:w="1125" w:type="pct"/>
            <w:gridSpan w:val="6"/>
            <w:tcBorders>
              <w:top w:val="nil"/>
              <w:left w:val="nil"/>
              <w:bottom w:val="single" w:sz="4" w:space="0" w:color="auto"/>
              <w:right w:val="single" w:sz="12"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7,83</w:t>
            </w:r>
          </w:p>
        </w:tc>
      </w:tr>
      <w:tr w:rsidR="005D118B" w:rsidRPr="00CD5EF7" w:rsidTr="005D118B">
        <w:trPr>
          <w:gridAfter w:val="1"/>
          <w:wAfter w:w="180" w:type="pct"/>
          <w:trHeight w:val="250"/>
        </w:trPr>
        <w:tc>
          <w:tcPr>
            <w:tcW w:w="1493" w:type="pct"/>
            <w:gridSpan w:val="5"/>
            <w:tcBorders>
              <w:top w:val="nil"/>
              <w:left w:val="single" w:sz="12" w:space="0" w:color="auto"/>
              <w:bottom w:val="single" w:sz="4" w:space="0" w:color="auto"/>
              <w:right w:val="single" w:sz="4" w:space="0" w:color="auto"/>
            </w:tcBorders>
            <w:shd w:val="clear" w:color="auto" w:fill="auto"/>
            <w:noWrap/>
            <w:vAlign w:val="center"/>
          </w:tcPr>
          <w:p w:rsidR="005D118B" w:rsidRPr="00CD5EF7" w:rsidRDefault="005D118B" w:rsidP="005D118B">
            <w:pPr>
              <w:spacing w:after="0" w:line="240" w:lineRule="auto"/>
              <w:jc w:val="center"/>
              <w:rPr>
                <w:rFonts w:ascii="Arial" w:eastAsia="Times New Roman" w:hAnsi="Arial" w:cs="Arial"/>
                <w:sz w:val="20"/>
                <w:szCs w:val="20"/>
                <w:lang w:eastAsia="fr-FR"/>
              </w:rPr>
            </w:pPr>
          </w:p>
        </w:tc>
        <w:tc>
          <w:tcPr>
            <w:tcW w:w="307" w:type="pct"/>
            <w:gridSpan w:val="2"/>
            <w:tcBorders>
              <w:top w:val="nil"/>
              <w:left w:val="nil"/>
              <w:bottom w:val="single" w:sz="4" w:space="0" w:color="auto"/>
              <w:right w:val="single" w:sz="4" w:space="0" w:color="auto"/>
            </w:tcBorders>
            <w:shd w:val="clear" w:color="auto" w:fill="auto"/>
            <w:noWrap/>
            <w:vAlign w:val="center"/>
          </w:tcPr>
          <w:p w:rsidR="005D118B" w:rsidRPr="00CD5EF7" w:rsidRDefault="005D118B" w:rsidP="005D118B">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9</w:t>
            </w:r>
          </w:p>
        </w:tc>
        <w:tc>
          <w:tcPr>
            <w:tcW w:w="730" w:type="pct"/>
            <w:gridSpan w:val="3"/>
            <w:tcBorders>
              <w:top w:val="nil"/>
              <w:left w:val="nil"/>
              <w:bottom w:val="single" w:sz="4" w:space="0" w:color="auto"/>
              <w:right w:val="single" w:sz="4" w:space="0" w:color="auto"/>
            </w:tcBorders>
            <w:shd w:val="clear" w:color="auto" w:fill="auto"/>
            <w:noWrap/>
            <w:vAlign w:val="bottom"/>
          </w:tcPr>
          <w:p w:rsidR="005D118B" w:rsidRPr="006B16F3" w:rsidRDefault="005D118B" w:rsidP="005D118B">
            <w:pPr>
              <w:spacing w:after="0" w:line="240" w:lineRule="auto"/>
              <w:jc w:val="center"/>
              <w:rPr>
                <w:rFonts w:ascii="Arial" w:hAnsi="Arial" w:cs="Arial"/>
                <w:color w:val="A6A6A6" w:themeColor="background1" w:themeShade="A6"/>
                <w:sz w:val="20"/>
                <w:szCs w:val="20"/>
              </w:rPr>
            </w:pPr>
            <w:r w:rsidRPr="006B16F3">
              <w:rPr>
                <w:rFonts w:ascii="Arial" w:hAnsi="Arial" w:cs="Arial"/>
                <w:color w:val="A6A6A6" w:themeColor="background1" w:themeShade="A6"/>
                <w:sz w:val="20"/>
                <w:szCs w:val="20"/>
              </w:rPr>
              <w:t>2,81</w:t>
            </w:r>
          </w:p>
        </w:tc>
        <w:tc>
          <w:tcPr>
            <w:tcW w:w="730" w:type="pct"/>
            <w:gridSpan w:val="4"/>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25,25</w:t>
            </w:r>
          </w:p>
        </w:tc>
        <w:tc>
          <w:tcPr>
            <w:tcW w:w="436" w:type="pct"/>
            <w:gridSpan w:val="3"/>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81</w:t>
            </w:r>
          </w:p>
        </w:tc>
        <w:tc>
          <w:tcPr>
            <w:tcW w:w="1125" w:type="pct"/>
            <w:gridSpan w:val="6"/>
            <w:tcBorders>
              <w:top w:val="nil"/>
              <w:left w:val="nil"/>
              <w:bottom w:val="single" w:sz="4" w:space="0" w:color="auto"/>
              <w:right w:val="single" w:sz="12"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7,87</w:t>
            </w:r>
          </w:p>
        </w:tc>
      </w:tr>
      <w:tr w:rsidR="005D118B" w:rsidRPr="00CD5EF7" w:rsidTr="005D118B">
        <w:trPr>
          <w:gridAfter w:val="1"/>
          <w:wAfter w:w="180" w:type="pct"/>
          <w:trHeight w:val="250"/>
        </w:trPr>
        <w:tc>
          <w:tcPr>
            <w:tcW w:w="1493" w:type="pct"/>
            <w:gridSpan w:val="5"/>
            <w:tcBorders>
              <w:top w:val="nil"/>
              <w:left w:val="single" w:sz="12" w:space="0" w:color="auto"/>
              <w:bottom w:val="single" w:sz="4" w:space="0" w:color="auto"/>
              <w:right w:val="single" w:sz="4" w:space="0" w:color="auto"/>
            </w:tcBorders>
            <w:shd w:val="clear" w:color="auto" w:fill="auto"/>
            <w:noWrap/>
            <w:vAlign w:val="center"/>
          </w:tcPr>
          <w:p w:rsidR="005D118B" w:rsidRPr="00CD5EF7" w:rsidRDefault="005D118B" w:rsidP="005D118B">
            <w:pPr>
              <w:spacing w:after="0" w:line="240" w:lineRule="auto"/>
              <w:jc w:val="center"/>
              <w:rPr>
                <w:rFonts w:ascii="Arial" w:eastAsia="Times New Roman" w:hAnsi="Arial" w:cs="Arial"/>
                <w:sz w:val="20"/>
                <w:szCs w:val="20"/>
                <w:lang w:eastAsia="fr-FR"/>
              </w:rPr>
            </w:pPr>
          </w:p>
        </w:tc>
        <w:tc>
          <w:tcPr>
            <w:tcW w:w="307" w:type="pct"/>
            <w:gridSpan w:val="2"/>
            <w:tcBorders>
              <w:top w:val="nil"/>
              <w:left w:val="nil"/>
              <w:bottom w:val="single" w:sz="4" w:space="0" w:color="auto"/>
              <w:right w:val="single" w:sz="4" w:space="0" w:color="auto"/>
            </w:tcBorders>
            <w:shd w:val="clear" w:color="auto" w:fill="auto"/>
            <w:noWrap/>
            <w:vAlign w:val="center"/>
          </w:tcPr>
          <w:p w:rsidR="005D118B" w:rsidRPr="00CD5EF7" w:rsidRDefault="005D118B" w:rsidP="005D118B">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10</w:t>
            </w:r>
          </w:p>
        </w:tc>
        <w:tc>
          <w:tcPr>
            <w:tcW w:w="730" w:type="pct"/>
            <w:gridSpan w:val="3"/>
            <w:tcBorders>
              <w:top w:val="nil"/>
              <w:left w:val="nil"/>
              <w:bottom w:val="single" w:sz="4" w:space="0" w:color="auto"/>
              <w:right w:val="single" w:sz="4" w:space="0" w:color="auto"/>
            </w:tcBorders>
            <w:shd w:val="clear" w:color="auto" w:fill="auto"/>
            <w:noWrap/>
            <w:vAlign w:val="bottom"/>
          </w:tcPr>
          <w:p w:rsidR="005D118B" w:rsidRPr="006B16F3" w:rsidRDefault="005D118B" w:rsidP="005D118B">
            <w:pPr>
              <w:spacing w:after="0" w:line="240" w:lineRule="auto"/>
              <w:jc w:val="center"/>
              <w:rPr>
                <w:rFonts w:ascii="Arial" w:hAnsi="Arial" w:cs="Arial"/>
                <w:color w:val="A6A6A6" w:themeColor="background1" w:themeShade="A6"/>
                <w:sz w:val="20"/>
                <w:szCs w:val="20"/>
              </w:rPr>
            </w:pPr>
            <w:r w:rsidRPr="006B16F3">
              <w:rPr>
                <w:rFonts w:ascii="Arial" w:hAnsi="Arial" w:cs="Arial"/>
                <w:color w:val="A6A6A6" w:themeColor="background1" w:themeShade="A6"/>
                <w:sz w:val="20"/>
                <w:szCs w:val="20"/>
              </w:rPr>
              <w:t>2,73</w:t>
            </w:r>
          </w:p>
        </w:tc>
        <w:tc>
          <w:tcPr>
            <w:tcW w:w="730" w:type="pct"/>
            <w:gridSpan w:val="4"/>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27,25</w:t>
            </w:r>
          </w:p>
        </w:tc>
        <w:tc>
          <w:tcPr>
            <w:tcW w:w="436" w:type="pct"/>
            <w:gridSpan w:val="3"/>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100</w:t>
            </w:r>
          </w:p>
        </w:tc>
        <w:tc>
          <w:tcPr>
            <w:tcW w:w="1125" w:type="pct"/>
            <w:gridSpan w:val="6"/>
            <w:tcBorders>
              <w:top w:val="nil"/>
              <w:left w:val="nil"/>
              <w:bottom w:val="single" w:sz="4" w:space="0" w:color="auto"/>
              <w:right w:val="single" w:sz="12"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7,43</w:t>
            </w:r>
          </w:p>
        </w:tc>
      </w:tr>
      <w:tr w:rsidR="005D118B" w:rsidRPr="00CD5EF7" w:rsidTr="005D118B">
        <w:trPr>
          <w:gridAfter w:val="1"/>
          <w:wAfter w:w="180" w:type="pct"/>
          <w:trHeight w:val="250"/>
        </w:trPr>
        <w:tc>
          <w:tcPr>
            <w:tcW w:w="1493" w:type="pct"/>
            <w:gridSpan w:val="5"/>
            <w:tcBorders>
              <w:top w:val="nil"/>
              <w:left w:val="single" w:sz="12" w:space="0" w:color="auto"/>
              <w:bottom w:val="single" w:sz="4" w:space="0" w:color="auto"/>
              <w:right w:val="single" w:sz="4" w:space="0" w:color="auto"/>
            </w:tcBorders>
            <w:shd w:val="clear" w:color="auto" w:fill="auto"/>
            <w:noWrap/>
            <w:vAlign w:val="center"/>
          </w:tcPr>
          <w:p w:rsidR="005D118B" w:rsidRPr="00CD5EF7" w:rsidRDefault="005D118B" w:rsidP="005D118B">
            <w:pPr>
              <w:spacing w:after="0" w:line="240" w:lineRule="auto"/>
              <w:jc w:val="center"/>
              <w:rPr>
                <w:rFonts w:ascii="Arial" w:eastAsia="Times New Roman" w:hAnsi="Arial" w:cs="Arial"/>
                <w:sz w:val="20"/>
                <w:szCs w:val="20"/>
                <w:lang w:eastAsia="fr-FR"/>
              </w:rPr>
            </w:pPr>
          </w:p>
        </w:tc>
        <w:tc>
          <w:tcPr>
            <w:tcW w:w="307" w:type="pct"/>
            <w:gridSpan w:val="2"/>
            <w:tcBorders>
              <w:top w:val="nil"/>
              <w:left w:val="nil"/>
              <w:bottom w:val="single" w:sz="4" w:space="0" w:color="auto"/>
              <w:right w:val="single" w:sz="4" w:space="0" w:color="auto"/>
            </w:tcBorders>
            <w:shd w:val="clear" w:color="auto" w:fill="auto"/>
            <w:noWrap/>
            <w:vAlign w:val="center"/>
          </w:tcPr>
          <w:p w:rsidR="005D118B" w:rsidRPr="00CD5EF7" w:rsidRDefault="005D118B" w:rsidP="005D118B">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11</w:t>
            </w:r>
          </w:p>
        </w:tc>
        <w:tc>
          <w:tcPr>
            <w:tcW w:w="730" w:type="pct"/>
            <w:gridSpan w:val="3"/>
            <w:tcBorders>
              <w:top w:val="nil"/>
              <w:left w:val="nil"/>
              <w:bottom w:val="single" w:sz="4" w:space="0" w:color="auto"/>
              <w:right w:val="single" w:sz="4" w:space="0" w:color="auto"/>
            </w:tcBorders>
            <w:shd w:val="clear" w:color="auto" w:fill="auto"/>
            <w:noWrap/>
            <w:vAlign w:val="bottom"/>
          </w:tcPr>
          <w:p w:rsidR="005D118B" w:rsidRPr="006B16F3" w:rsidRDefault="005D118B" w:rsidP="005D118B">
            <w:pPr>
              <w:spacing w:after="0" w:line="240" w:lineRule="auto"/>
              <w:jc w:val="center"/>
              <w:rPr>
                <w:rFonts w:ascii="Arial" w:hAnsi="Arial" w:cs="Arial"/>
                <w:color w:val="A6A6A6" w:themeColor="background1" w:themeShade="A6"/>
                <w:sz w:val="20"/>
                <w:szCs w:val="20"/>
              </w:rPr>
            </w:pPr>
            <w:r w:rsidRPr="006B16F3">
              <w:rPr>
                <w:rFonts w:ascii="Arial" w:hAnsi="Arial" w:cs="Arial"/>
                <w:color w:val="A6A6A6" w:themeColor="background1" w:themeShade="A6"/>
                <w:sz w:val="20"/>
                <w:szCs w:val="20"/>
              </w:rPr>
              <w:t>2,58</w:t>
            </w:r>
          </w:p>
        </w:tc>
        <w:tc>
          <w:tcPr>
            <w:tcW w:w="730" w:type="pct"/>
            <w:gridSpan w:val="4"/>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28,36</w:t>
            </w:r>
          </w:p>
        </w:tc>
        <w:tc>
          <w:tcPr>
            <w:tcW w:w="436" w:type="pct"/>
            <w:gridSpan w:val="3"/>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121</w:t>
            </w:r>
          </w:p>
        </w:tc>
        <w:tc>
          <w:tcPr>
            <w:tcW w:w="1125" w:type="pct"/>
            <w:gridSpan w:val="6"/>
            <w:tcBorders>
              <w:top w:val="nil"/>
              <w:left w:val="nil"/>
              <w:bottom w:val="single" w:sz="4" w:space="0" w:color="auto"/>
              <w:right w:val="single" w:sz="12"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6,65</w:t>
            </w:r>
          </w:p>
        </w:tc>
      </w:tr>
      <w:tr w:rsidR="005D118B" w:rsidRPr="00CD5EF7" w:rsidTr="005D118B">
        <w:trPr>
          <w:gridAfter w:val="1"/>
          <w:wAfter w:w="180" w:type="pct"/>
          <w:trHeight w:val="250"/>
        </w:trPr>
        <w:tc>
          <w:tcPr>
            <w:tcW w:w="1493" w:type="pct"/>
            <w:gridSpan w:val="5"/>
            <w:tcBorders>
              <w:top w:val="nil"/>
              <w:left w:val="single" w:sz="12" w:space="0" w:color="auto"/>
              <w:bottom w:val="single" w:sz="4" w:space="0" w:color="auto"/>
              <w:right w:val="single" w:sz="4" w:space="0" w:color="auto"/>
            </w:tcBorders>
            <w:shd w:val="clear" w:color="auto" w:fill="auto"/>
            <w:noWrap/>
            <w:vAlign w:val="center"/>
          </w:tcPr>
          <w:p w:rsidR="005D118B" w:rsidRPr="00CD5EF7" w:rsidRDefault="005D118B" w:rsidP="005D118B">
            <w:pPr>
              <w:spacing w:after="0" w:line="240" w:lineRule="auto"/>
              <w:jc w:val="center"/>
              <w:rPr>
                <w:rFonts w:ascii="Arial" w:eastAsia="Times New Roman" w:hAnsi="Arial" w:cs="Arial"/>
                <w:sz w:val="20"/>
                <w:szCs w:val="20"/>
                <w:lang w:eastAsia="fr-FR"/>
              </w:rPr>
            </w:pPr>
          </w:p>
        </w:tc>
        <w:tc>
          <w:tcPr>
            <w:tcW w:w="307" w:type="pct"/>
            <w:gridSpan w:val="2"/>
            <w:tcBorders>
              <w:top w:val="nil"/>
              <w:left w:val="nil"/>
              <w:bottom w:val="single" w:sz="4" w:space="0" w:color="auto"/>
              <w:right w:val="single" w:sz="4" w:space="0" w:color="auto"/>
            </w:tcBorders>
            <w:shd w:val="clear" w:color="auto" w:fill="auto"/>
            <w:noWrap/>
            <w:vAlign w:val="center"/>
          </w:tcPr>
          <w:p w:rsidR="005D118B" w:rsidRPr="00CD5EF7" w:rsidRDefault="005D118B" w:rsidP="005D118B">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12</w:t>
            </w:r>
          </w:p>
        </w:tc>
        <w:tc>
          <w:tcPr>
            <w:tcW w:w="730" w:type="pct"/>
            <w:gridSpan w:val="3"/>
            <w:tcBorders>
              <w:top w:val="nil"/>
              <w:left w:val="nil"/>
              <w:bottom w:val="single" w:sz="4" w:space="0" w:color="auto"/>
              <w:right w:val="single" w:sz="4" w:space="0" w:color="auto"/>
            </w:tcBorders>
            <w:shd w:val="clear" w:color="auto" w:fill="auto"/>
            <w:noWrap/>
            <w:vAlign w:val="bottom"/>
          </w:tcPr>
          <w:p w:rsidR="005D118B" w:rsidRPr="006B16F3" w:rsidRDefault="005D118B" w:rsidP="005D118B">
            <w:pPr>
              <w:spacing w:after="0" w:line="240" w:lineRule="auto"/>
              <w:jc w:val="center"/>
              <w:rPr>
                <w:rFonts w:ascii="Arial" w:hAnsi="Arial" w:cs="Arial"/>
                <w:color w:val="A6A6A6" w:themeColor="background1" w:themeShade="A6"/>
                <w:sz w:val="20"/>
                <w:szCs w:val="20"/>
              </w:rPr>
            </w:pPr>
            <w:r w:rsidRPr="006B16F3">
              <w:rPr>
                <w:rFonts w:ascii="Arial" w:hAnsi="Arial" w:cs="Arial"/>
                <w:color w:val="A6A6A6" w:themeColor="background1" w:themeShade="A6"/>
                <w:sz w:val="20"/>
                <w:szCs w:val="20"/>
              </w:rPr>
              <w:t>2,65</w:t>
            </w:r>
          </w:p>
        </w:tc>
        <w:tc>
          <w:tcPr>
            <w:tcW w:w="730" w:type="pct"/>
            <w:gridSpan w:val="4"/>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31,75</w:t>
            </w:r>
          </w:p>
        </w:tc>
        <w:tc>
          <w:tcPr>
            <w:tcW w:w="436" w:type="pct"/>
            <w:gridSpan w:val="3"/>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144</w:t>
            </w:r>
          </w:p>
        </w:tc>
        <w:tc>
          <w:tcPr>
            <w:tcW w:w="1125" w:type="pct"/>
            <w:gridSpan w:val="6"/>
            <w:tcBorders>
              <w:top w:val="nil"/>
              <w:left w:val="nil"/>
              <w:bottom w:val="single" w:sz="4" w:space="0" w:color="auto"/>
              <w:right w:val="single" w:sz="12"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7,00</w:t>
            </w:r>
          </w:p>
        </w:tc>
      </w:tr>
      <w:tr w:rsidR="005D118B" w:rsidRPr="00CD5EF7" w:rsidTr="005D118B">
        <w:trPr>
          <w:gridAfter w:val="1"/>
          <w:wAfter w:w="180" w:type="pct"/>
          <w:trHeight w:val="250"/>
        </w:trPr>
        <w:tc>
          <w:tcPr>
            <w:tcW w:w="1493" w:type="pct"/>
            <w:gridSpan w:val="5"/>
            <w:tcBorders>
              <w:top w:val="nil"/>
              <w:left w:val="single" w:sz="12" w:space="0" w:color="auto"/>
              <w:bottom w:val="single" w:sz="4"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somme</w:t>
            </w:r>
          </w:p>
        </w:tc>
        <w:tc>
          <w:tcPr>
            <w:tcW w:w="307" w:type="pct"/>
            <w:gridSpan w:val="2"/>
            <w:tcBorders>
              <w:top w:val="nil"/>
              <w:left w:val="nil"/>
              <w:bottom w:val="single" w:sz="4"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78</w:t>
            </w:r>
          </w:p>
        </w:tc>
        <w:tc>
          <w:tcPr>
            <w:tcW w:w="730" w:type="pct"/>
            <w:gridSpan w:val="3"/>
            <w:tcBorders>
              <w:top w:val="nil"/>
              <w:left w:val="nil"/>
              <w:bottom w:val="single" w:sz="4"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33.08</w:t>
            </w:r>
          </w:p>
        </w:tc>
        <w:tc>
          <w:tcPr>
            <w:tcW w:w="730" w:type="pct"/>
            <w:gridSpan w:val="4"/>
            <w:tcBorders>
              <w:top w:val="nil"/>
              <w:left w:val="nil"/>
              <w:bottom w:val="single" w:sz="4"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213.47</w:t>
            </w:r>
          </w:p>
        </w:tc>
        <w:tc>
          <w:tcPr>
            <w:tcW w:w="436" w:type="pct"/>
            <w:gridSpan w:val="3"/>
            <w:tcBorders>
              <w:top w:val="nil"/>
              <w:left w:val="nil"/>
              <w:bottom w:val="single" w:sz="4"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650</w:t>
            </w:r>
          </w:p>
        </w:tc>
        <w:tc>
          <w:tcPr>
            <w:tcW w:w="1125" w:type="pct"/>
            <w:gridSpan w:val="6"/>
            <w:tcBorders>
              <w:top w:val="nil"/>
              <w:left w:val="nil"/>
              <w:bottom w:val="single" w:sz="4" w:space="0" w:color="auto"/>
              <w:right w:val="single" w:sz="12"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91.2504</w:t>
            </w:r>
          </w:p>
        </w:tc>
      </w:tr>
      <w:tr w:rsidR="005D118B" w:rsidRPr="00CD5EF7" w:rsidTr="005D118B">
        <w:trPr>
          <w:gridAfter w:val="1"/>
          <w:wAfter w:w="180" w:type="pct"/>
          <w:trHeight w:val="260"/>
        </w:trPr>
        <w:tc>
          <w:tcPr>
            <w:tcW w:w="1493" w:type="pct"/>
            <w:gridSpan w:val="5"/>
            <w:tcBorders>
              <w:top w:val="nil"/>
              <w:left w:val="single" w:sz="12" w:space="0" w:color="auto"/>
              <w:bottom w:val="single" w:sz="12"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Moyenne</w:t>
            </w:r>
          </w:p>
        </w:tc>
        <w:tc>
          <w:tcPr>
            <w:tcW w:w="307" w:type="pct"/>
            <w:gridSpan w:val="2"/>
            <w:tcBorders>
              <w:top w:val="nil"/>
              <w:left w:val="nil"/>
              <w:bottom w:val="single" w:sz="12"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6.5</w:t>
            </w:r>
          </w:p>
        </w:tc>
        <w:tc>
          <w:tcPr>
            <w:tcW w:w="730" w:type="pct"/>
            <w:gridSpan w:val="3"/>
            <w:tcBorders>
              <w:top w:val="nil"/>
              <w:left w:val="nil"/>
              <w:bottom w:val="single" w:sz="12"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2.7566</w:t>
            </w:r>
          </w:p>
        </w:tc>
        <w:tc>
          <w:tcPr>
            <w:tcW w:w="730" w:type="pct"/>
            <w:gridSpan w:val="4"/>
            <w:tcBorders>
              <w:top w:val="nil"/>
              <w:left w:val="nil"/>
              <w:bottom w:val="single" w:sz="12"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p>
        </w:tc>
        <w:tc>
          <w:tcPr>
            <w:tcW w:w="436" w:type="pct"/>
            <w:gridSpan w:val="3"/>
            <w:tcBorders>
              <w:top w:val="nil"/>
              <w:left w:val="nil"/>
              <w:bottom w:val="single" w:sz="12"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p>
        </w:tc>
        <w:tc>
          <w:tcPr>
            <w:tcW w:w="1125" w:type="pct"/>
            <w:gridSpan w:val="6"/>
            <w:tcBorders>
              <w:top w:val="nil"/>
              <w:left w:val="nil"/>
              <w:bottom w:val="single" w:sz="12" w:space="0" w:color="auto"/>
              <w:right w:val="single" w:sz="12"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p>
        </w:tc>
      </w:tr>
      <w:tr w:rsidR="005D118B" w:rsidRPr="00CD5EF7" w:rsidTr="005D118B">
        <w:trPr>
          <w:gridAfter w:val="1"/>
          <w:wAfter w:w="180" w:type="pct"/>
          <w:trHeight w:val="260"/>
        </w:trPr>
        <w:tc>
          <w:tcPr>
            <w:tcW w:w="4820" w:type="pct"/>
            <w:gridSpan w:val="2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Nombre d'arrivées d'étrangers dans les hôtel</w:t>
            </w:r>
            <w:r>
              <w:rPr>
                <w:rFonts w:ascii="Arial" w:eastAsia="Times New Roman" w:hAnsi="Arial" w:cs="Arial"/>
                <w:sz w:val="20"/>
                <w:szCs w:val="20"/>
                <w:lang w:eastAsia="fr-FR"/>
              </w:rPr>
              <w:t>s</w:t>
            </w:r>
            <w:r w:rsidRPr="00CD5EF7">
              <w:rPr>
                <w:rFonts w:ascii="Arial" w:eastAsia="Times New Roman" w:hAnsi="Arial" w:cs="Arial"/>
                <w:sz w:val="20"/>
                <w:szCs w:val="20"/>
                <w:lang w:eastAsia="fr-FR"/>
              </w:rPr>
              <w:t xml:space="preserve"> parisiens</w:t>
            </w:r>
            <w:r>
              <w:rPr>
                <w:rFonts w:ascii="Arial" w:eastAsia="Times New Roman" w:hAnsi="Arial" w:cs="Arial"/>
                <w:sz w:val="20"/>
                <w:szCs w:val="20"/>
                <w:lang w:eastAsia="fr-FR"/>
              </w:rPr>
              <w:t xml:space="preserve"> (en millions d’arrivées)</w:t>
            </w:r>
          </w:p>
        </w:tc>
      </w:tr>
      <w:tr w:rsidR="005D118B" w:rsidRPr="00CD5EF7" w:rsidTr="005D118B">
        <w:trPr>
          <w:gridAfter w:val="1"/>
          <w:wAfter w:w="180" w:type="pct"/>
          <w:trHeight w:val="250"/>
        </w:trPr>
        <w:tc>
          <w:tcPr>
            <w:tcW w:w="1493" w:type="pct"/>
            <w:gridSpan w:val="5"/>
            <w:tcBorders>
              <w:top w:val="nil"/>
              <w:left w:val="single" w:sz="12" w:space="0" w:color="auto"/>
              <w:bottom w:val="single" w:sz="4"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307" w:type="pct"/>
            <w:gridSpan w:val="2"/>
            <w:tcBorders>
              <w:top w:val="nil"/>
              <w:left w:val="nil"/>
              <w:bottom w:val="single" w:sz="4"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x</w:t>
            </w:r>
          </w:p>
        </w:tc>
        <w:tc>
          <w:tcPr>
            <w:tcW w:w="730" w:type="pct"/>
            <w:gridSpan w:val="3"/>
            <w:tcBorders>
              <w:top w:val="nil"/>
              <w:left w:val="nil"/>
              <w:bottom w:val="single" w:sz="4"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y</w:t>
            </w:r>
          </w:p>
        </w:tc>
        <w:tc>
          <w:tcPr>
            <w:tcW w:w="730" w:type="pct"/>
            <w:gridSpan w:val="4"/>
            <w:tcBorders>
              <w:top w:val="nil"/>
              <w:left w:val="nil"/>
              <w:bottom w:val="single" w:sz="4"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proofErr w:type="spellStart"/>
            <w:r w:rsidRPr="00CD5EF7">
              <w:rPr>
                <w:rFonts w:ascii="Arial" w:eastAsia="Times New Roman" w:hAnsi="Arial" w:cs="Arial"/>
                <w:sz w:val="20"/>
                <w:szCs w:val="20"/>
                <w:lang w:eastAsia="fr-FR"/>
              </w:rPr>
              <w:t>xy</w:t>
            </w:r>
            <w:proofErr w:type="spellEnd"/>
          </w:p>
        </w:tc>
        <w:tc>
          <w:tcPr>
            <w:tcW w:w="436" w:type="pct"/>
            <w:gridSpan w:val="3"/>
            <w:tcBorders>
              <w:top w:val="nil"/>
              <w:left w:val="nil"/>
              <w:bottom w:val="single" w:sz="4"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x</w:t>
            </w:r>
            <w:r w:rsidRPr="00745BA7">
              <w:rPr>
                <w:rFonts w:ascii="Arial" w:eastAsia="Times New Roman" w:hAnsi="Arial" w:cs="Arial"/>
                <w:sz w:val="20"/>
                <w:szCs w:val="20"/>
                <w:vertAlign w:val="superscript"/>
                <w:lang w:eastAsia="fr-FR"/>
              </w:rPr>
              <w:t>2</w:t>
            </w:r>
          </w:p>
        </w:tc>
        <w:tc>
          <w:tcPr>
            <w:tcW w:w="1125" w:type="pct"/>
            <w:gridSpan w:val="6"/>
            <w:tcBorders>
              <w:top w:val="nil"/>
              <w:left w:val="nil"/>
              <w:bottom w:val="single" w:sz="4" w:space="0" w:color="auto"/>
              <w:right w:val="single" w:sz="12"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y</w:t>
            </w:r>
            <w:r w:rsidRPr="00745BA7">
              <w:rPr>
                <w:rFonts w:ascii="Arial" w:eastAsia="Times New Roman" w:hAnsi="Arial" w:cs="Arial"/>
                <w:sz w:val="20"/>
                <w:szCs w:val="20"/>
                <w:vertAlign w:val="superscript"/>
                <w:lang w:eastAsia="fr-FR"/>
              </w:rPr>
              <w:t>2</w:t>
            </w:r>
          </w:p>
        </w:tc>
      </w:tr>
      <w:tr w:rsidR="005D118B" w:rsidRPr="00CD5EF7" w:rsidTr="005D118B">
        <w:trPr>
          <w:gridAfter w:val="1"/>
          <w:wAfter w:w="180" w:type="pct"/>
          <w:trHeight w:val="250"/>
        </w:trPr>
        <w:tc>
          <w:tcPr>
            <w:tcW w:w="1493" w:type="pct"/>
            <w:gridSpan w:val="5"/>
            <w:tcBorders>
              <w:top w:val="nil"/>
              <w:left w:val="single" w:sz="12" w:space="0" w:color="auto"/>
              <w:bottom w:val="single" w:sz="4"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307" w:type="pct"/>
            <w:gridSpan w:val="2"/>
            <w:tcBorders>
              <w:top w:val="nil"/>
              <w:left w:val="nil"/>
              <w:bottom w:val="single" w:sz="4"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1</w:t>
            </w:r>
          </w:p>
        </w:tc>
        <w:tc>
          <w:tcPr>
            <w:tcW w:w="730" w:type="pct"/>
            <w:gridSpan w:val="3"/>
            <w:tcBorders>
              <w:top w:val="nil"/>
              <w:left w:val="nil"/>
              <w:bottom w:val="single" w:sz="4" w:space="0" w:color="auto"/>
              <w:right w:val="single" w:sz="4" w:space="0" w:color="auto"/>
            </w:tcBorders>
            <w:shd w:val="clear" w:color="auto" w:fill="auto"/>
            <w:noWrap/>
            <w:vAlign w:val="bottom"/>
            <w:hideMark/>
          </w:tcPr>
          <w:p w:rsidR="005D118B" w:rsidRDefault="005D118B" w:rsidP="005D118B">
            <w:pPr>
              <w:spacing w:after="0" w:line="240" w:lineRule="auto"/>
              <w:jc w:val="right"/>
              <w:rPr>
                <w:rFonts w:ascii="Arial" w:hAnsi="Arial" w:cs="Arial"/>
                <w:sz w:val="20"/>
                <w:szCs w:val="20"/>
              </w:rPr>
            </w:pPr>
          </w:p>
        </w:tc>
        <w:tc>
          <w:tcPr>
            <w:tcW w:w="730" w:type="pct"/>
            <w:gridSpan w:val="4"/>
            <w:tcBorders>
              <w:top w:val="nil"/>
              <w:left w:val="nil"/>
              <w:bottom w:val="single" w:sz="4" w:space="0" w:color="auto"/>
              <w:right w:val="single" w:sz="4" w:space="0" w:color="auto"/>
            </w:tcBorders>
            <w:shd w:val="clear" w:color="auto" w:fill="auto"/>
            <w:noWrap/>
            <w:vAlign w:val="bottom"/>
            <w:hideMark/>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2,75</w:t>
            </w:r>
          </w:p>
        </w:tc>
        <w:tc>
          <w:tcPr>
            <w:tcW w:w="436" w:type="pct"/>
            <w:gridSpan w:val="3"/>
            <w:tcBorders>
              <w:top w:val="nil"/>
              <w:left w:val="nil"/>
              <w:bottom w:val="single" w:sz="4" w:space="0" w:color="auto"/>
              <w:right w:val="single" w:sz="4" w:space="0" w:color="auto"/>
            </w:tcBorders>
            <w:shd w:val="clear" w:color="auto" w:fill="auto"/>
            <w:noWrap/>
            <w:vAlign w:val="bottom"/>
            <w:hideMark/>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1</w:t>
            </w:r>
          </w:p>
        </w:tc>
        <w:tc>
          <w:tcPr>
            <w:tcW w:w="1125" w:type="pct"/>
            <w:gridSpan w:val="6"/>
            <w:tcBorders>
              <w:top w:val="nil"/>
              <w:left w:val="nil"/>
              <w:bottom w:val="single" w:sz="4" w:space="0" w:color="auto"/>
              <w:right w:val="single" w:sz="12" w:space="0" w:color="auto"/>
            </w:tcBorders>
            <w:shd w:val="clear" w:color="auto" w:fill="auto"/>
            <w:noWrap/>
            <w:vAlign w:val="bottom"/>
            <w:hideMark/>
          </w:tcPr>
          <w:p w:rsidR="005D118B" w:rsidRDefault="005D118B" w:rsidP="005D118B">
            <w:pPr>
              <w:spacing w:after="0" w:line="240" w:lineRule="auto"/>
              <w:jc w:val="center"/>
              <w:rPr>
                <w:rFonts w:ascii="Arial" w:hAnsi="Arial" w:cs="Arial"/>
                <w:sz w:val="20"/>
                <w:szCs w:val="20"/>
              </w:rPr>
            </w:pPr>
            <w:r>
              <w:rPr>
                <w:rFonts w:ascii="Arial" w:hAnsi="Arial" w:cs="Arial"/>
                <w:sz w:val="20"/>
                <w:szCs w:val="20"/>
              </w:rPr>
              <w:t>7,5625</w:t>
            </w:r>
          </w:p>
        </w:tc>
      </w:tr>
      <w:tr w:rsidR="005D118B" w:rsidRPr="00CD5EF7" w:rsidTr="005D118B">
        <w:trPr>
          <w:gridAfter w:val="1"/>
          <w:wAfter w:w="180" w:type="pct"/>
          <w:trHeight w:val="250"/>
        </w:trPr>
        <w:tc>
          <w:tcPr>
            <w:tcW w:w="1493" w:type="pct"/>
            <w:gridSpan w:val="5"/>
            <w:tcBorders>
              <w:top w:val="nil"/>
              <w:left w:val="single" w:sz="12" w:space="0" w:color="auto"/>
              <w:bottom w:val="single" w:sz="4"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307" w:type="pct"/>
            <w:gridSpan w:val="2"/>
            <w:tcBorders>
              <w:top w:val="nil"/>
              <w:left w:val="nil"/>
              <w:bottom w:val="single" w:sz="4"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2</w:t>
            </w:r>
          </w:p>
        </w:tc>
        <w:tc>
          <w:tcPr>
            <w:tcW w:w="730" w:type="pct"/>
            <w:gridSpan w:val="3"/>
            <w:tcBorders>
              <w:top w:val="nil"/>
              <w:left w:val="nil"/>
              <w:bottom w:val="single" w:sz="4" w:space="0" w:color="auto"/>
              <w:right w:val="single" w:sz="4" w:space="0" w:color="auto"/>
            </w:tcBorders>
            <w:shd w:val="clear" w:color="auto" w:fill="auto"/>
            <w:noWrap/>
            <w:vAlign w:val="bottom"/>
            <w:hideMark/>
          </w:tcPr>
          <w:p w:rsidR="005D118B" w:rsidRDefault="005D118B" w:rsidP="005D118B">
            <w:pPr>
              <w:spacing w:after="0" w:line="240" w:lineRule="auto"/>
              <w:jc w:val="right"/>
              <w:rPr>
                <w:rFonts w:ascii="Arial" w:hAnsi="Arial" w:cs="Arial"/>
                <w:sz w:val="20"/>
                <w:szCs w:val="20"/>
              </w:rPr>
            </w:pPr>
          </w:p>
        </w:tc>
        <w:tc>
          <w:tcPr>
            <w:tcW w:w="730" w:type="pct"/>
            <w:gridSpan w:val="4"/>
            <w:tcBorders>
              <w:top w:val="nil"/>
              <w:left w:val="nil"/>
              <w:bottom w:val="single" w:sz="4" w:space="0" w:color="auto"/>
              <w:right w:val="single" w:sz="4" w:space="0" w:color="auto"/>
            </w:tcBorders>
            <w:shd w:val="clear" w:color="auto" w:fill="auto"/>
            <w:noWrap/>
            <w:vAlign w:val="bottom"/>
            <w:hideMark/>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5,50</w:t>
            </w:r>
          </w:p>
        </w:tc>
        <w:tc>
          <w:tcPr>
            <w:tcW w:w="436" w:type="pct"/>
            <w:gridSpan w:val="3"/>
            <w:tcBorders>
              <w:top w:val="nil"/>
              <w:left w:val="nil"/>
              <w:bottom w:val="single" w:sz="4" w:space="0" w:color="auto"/>
              <w:right w:val="single" w:sz="4" w:space="0" w:color="auto"/>
            </w:tcBorders>
            <w:shd w:val="clear" w:color="auto" w:fill="auto"/>
            <w:noWrap/>
            <w:vAlign w:val="bottom"/>
            <w:hideMark/>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4</w:t>
            </w:r>
          </w:p>
        </w:tc>
        <w:tc>
          <w:tcPr>
            <w:tcW w:w="1125" w:type="pct"/>
            <w:gridSpan w:val="6"/>
            <w:tcBorders>
              <w:top w:val="nil"/>
              <w:left w:val="nil"/>
              <w:bottom w:val="single" w:sz="4" w:space="0" w:color="auto"/>
              <w:right w:val="single" w:sz="12" w:space="0" w:color="auto"/>
            </w:tcBorders>
            <w:shd w:val="clear" w:color="auto" w:fill="auto"/>
            <w:noWrap/>
            <w:vAlign w:val="bottom"/>
            <w:hideMark/>
          </w:tcPr>
          <w:p w:rsidR="005D118B" w:rsidRDefault="005D118B" w:rsidP="005D118B">
            <w:pPr>
              <w:spacing w:after="0" w:line="240" w:lineRule="auto"/>
              <w:jc w:val="center"/>
              <w:rPr>
                <w:rFonts w:ascii="Arial" w:hAnsi="Arial" w:cs="Arial"/>
                <w:sz w:val="20"/>
                <w:szCs w:val="20"/>
              </w:rPr>
            </w:pPr>
            <w:r>
              <w:rPr>
                <w:rFonts w:ascii="Arial" w:hAnsi="Arial" w:cs="Arial"/>
                <w:sz w:val="20"/>
                <w:szCs w:val="20"/>
              </w:rPr>
              <w:t>7,56</w:t>
            </w:r>
          </w:p>
        </w:tc>
      </w:tr>
      <w:tr w:rsidR="005D118B" w:rsidRPr="00CD5EF7" w:rsidTr="005D118B">
        <w:trPr>
          <w:gridAfter w:val="1"/>
          <w:wAfter w:w="180" w:type="pct"/>
          <w:trHeight w:val="250"/>
        </w:trPr>
        <w:tc>
          <w:tcPr>
            <w:tcW w:w="1493" w:type="pct"/>
            <w:gridSpan w:val="5"/>
            <w:tcBorders>
              <w:top w:val="nil"/>
              <w:left w:val="single" w:sz="12" w:space="0" w:color="auto"/>
              <w:bottom w:val="single" w:sz="4"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307" w:type="pct"/>
            <w:gridSpan w:val="2"/>
            <w:tcBorders>
              <w:top w:val="nil"/>
              <w:left w:val="nil"/>
              <w:bottom w:val="single" w:sz="4"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3</w:t>
            </w:r>
          </w:p>
        </w:tc>
        <w:tc>
          <w:tcPr>
            <w:tcW w:w="730" w:type="pct"/>
            <w:gridSpan w:val="3"/>
            <w:tcBorders>
              <w:top w:val="nil"/>
              <w:left w:val="nil"/>
              <w:bottom w:val="single" w:sz="4" w:space="0" w:color="auto"/>
              <w:right w:val="single" w:sz="4" w:space="0" w:color="auto"/>
            </w:tcBorders>
            <w:shd w:val="clear" w:color="auto" w:fill="auto"/>
            <w:noWrap/>
            <w:vAlign w:val="bottom"/>
            <w:hideMark/>
          </w:tcPr>
          <w:p w:rsidR="005D118B" w:rsidRDefault="005D118B" w:rsidP="005D118B">
            <w:pPr>
              <w:spacing w:after="0" w:line="240" w:lineRule="auto"/>
              <w:jc w:val="right"/>
              <w:rPr>
                <w:rFonts w:ascii="Arial" w:hAnsi="Arial" w:cs="Arial"/>
                <w:sz w:val="20"/>
                <w:szCs w:val="20"/>
              </w:rPr>
            </w:pPr>
          </w:p>
        </w:tc>
        <w:tc>
          <w:tcPr>
            <w:tcW w:w="730" w:type="pct"/>
            <w:gridSpan w:val="4"/>
            <w:tcBorders>
              <w:top w:val="nil"/>
              <w:left w:val="nil"/>
              <w:bottom w:val="single" w:sz="4" w:space="0" w:color="auto"/>
              <w:right w:val="single" w:sz="4" w:space="0" w:color="auto"/>
            </w:tcBorders>
            <w:shd w:val="clear" w:color="auto" w:fill="auto"/>
            <w:noWrap/>
            <w:vAlign w:val="bottom"/>
            <w:hideMark/>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8,25</w:t>
            </w:r>
          </w:p>
        </w:tc>
        <w:tc>
          <w:tcPr>
            <w:tcW w:w="436" w:type="pct"/>
            <w:gridSpan w:val="3"/>
            <w:tcBorders>
              <w:top w:val="nil"/>
              <w:left w:val="nil"/>
              <w:bottom w:val="single" w:sz="4" w:space="0" w:color="auto"/>
              <w:right w:val="single" w:sz="4" w:space="0" w:color="auto"/>
            </w:tcBorders>
            <w:shd w:val="clear" w:color="auto" w:fill="auto"/>
            <w:noWrap/>
            <w:vAlign w:val="bottom"/>
            <w:hideMark/>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9</w:t>
            </w:r>
          </w:p>
        </w:tc>
        <w:tc>
          <w:tcPr>
            <w:tcW w:w="1125" w:type="pct"/>
            <w:gridSpan w:val="6"/>
            <w:tcBorders>
              <w:top w:val="nil"/>
              <w:left w:val="nil"/>
              <w:bottom w:val="single" w:sz="4" w:space="0" w:color="auto"/>
              <w:right w:val="single" w:sz="12" w:space="0" w:color="auto"/>
            </w:tcBorders>
            <w:shd w:val="clear" w:color="auto" w:fill="auto"/>
            <w:noWrap/>
            <w:vAlign w:val="bottom"/>
            <w:hideMark/>
          </w:tcPr>
          <w:p w:rsidR="005D118B" w:rsidRDefault="005D118B" w:rsidP="005D118B">
            <w:pPr>
              <w:spacing w:after="0" w:line="240" w:lineRule="auto"/>
              <w:jc w:val="center"/>
              <w:rPr>
                <w:rFonts w:ascii="Arial" w:hAnsi="Arial" w:cs="Arial"/>
                <w:sz w:val="20"/>
                <w:szCs w:val="20"/>
              </w:rPr>
            </w:pPr>
            <w:r>
              <w:rPr>
                <w:rFonts w:ascii="Arial" w:hAnsi="Arial" w:cs="Arial"/>
                <w:sz w:val="20"/>
                <w:szCs w:val="20"/>
              </w:rPr>
              <w:t>7,56</w:t>
            </w:r>
          </w:p>
        </w:tc>
      </w:tr>
      <w:tr w:rsidR="005D118B" w:rsidRPr="00CD5EF7" w:rsidTr="005D118B">
        <w:trPr>
          <w:gridAfter w:val="1"/>
          <w:wAfter w:w="180" w:type="pct"/>
          <w:trHeight w:val="250"/>
        </w:trPr>
        <w:tc>
          <w:tcPr>
            <w:tcW w:w="1493" w:type="pct"/>
            <w:gridSpan w:val="5"/>
            <w:tcBorders>
              <w:top w:val="nil"/>
              <w:left w:val="single" w:sz="12" w:space="0" w:color="auto"/>
              <w:bottom w:val="single" w:sz="4"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307" w:type="pct"/>
            <w:gridSpan w:val="2"/>
            <w:tcBorders>
              <w:top w:val="nil"/>
              <w:left w:val="nil"/>
              <w:bottom w:val="single" w:sz="4"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4</w:t>
            </w:r>
          </w:p>
        </w:tc>
        <w:tc>
          <w:tcPr>
            <w:tcW w:w="730" w:type="pct"/>
            <w:gridSpan w:val="3"/>
            <w:tcBorders>
              <w:top w:val="nil"/>
              <w:left w:val="nil"/>
              <w:bottom w:val="single" w:sz="4" w:space="0" w:color="auto"/>
              <w:right w:val="single" w:sz="4" w:space="0" w:color="auto"/>
            </w:tcBorders>
            <w:shd w:val="clear" w:color="auto" w:fill="auto"/>
            <w:noWrap/>
            <w:vAlign w:val="bottom"/>
            <w:hideMark/>
          </w:tcPr>
          <w:p w:rsidR="005D118B" w:rsidRDefault="005D118B" w:rsidP="005D118B">
            <w:pPr>
              <w:spacing w:after="0" w:line="240" w:lineRule="auto"/>
              <w:jc w:val="right"/>
              <w:rPr>
                <w:rFonts w:ascii="Arial" w:hAnsi="Arial" w:cs="Arial"/>
                <w:sz w:val="20"/>
                <w:szCs w:val="20"/>
              </w:rPr>
            </w:pPr>
          </w:p>
        </w:tc>
        <w:tc>
          <w:tcPr>
            <w:tcW w:w="730" w:type="pct"/>
            <w:gridSpan w:val="4"/>
            <w:tcBorders>
              <w:top w:val="nil"/>
              <w:left w:val="nil"/>
              <w:bottom w:val="single" w:sz="4" w:space="0" w:color="auto"/>
              <w:right w:val="single" w:sz="4" w:space="0" w:color="auto"/>
            </w:tcBorders>
            <w:shd w:val="clear" w:color="auto" w:fill="auto"/>
            <w:noWrap/>
            <w:vAlign w:val="bottom"/>
            <w:hideMark/>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11,00</w:t>
            </w:r>
          </w:p>
        </w:tc>
        <w:tc>
          <w:tcPr>
            <w:tcW w:w="436" w:type="pct"/>
            <w:gridSpan w:val="3"/>
            <w:tcBorders>
              <w:top w:val="nil"/>
              <w:left w:val="nil"/>
              <w:bottom w:val="single" w:sz="4" w:space="0" w:color="auto"/>
              <w:right w:val="single" w:sz="4" w:space="0" w:color="auto"/>
            </w:tcBorders>
            <w:shd w:val="clear" w:color="auto" w:fill="auto"/>
            <w:noWrap/>
            <w:vAlign w:val="bottom"/>
            <w:hideMark/>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16</w:t>
            </w:r>
          </w:p>
        </w:tc>
        <w:tc>
          <w:tcPr>
            <w:tcW w:w="1125" w:type="pct"/>
            <w:gridSpan w:val="6"/>
            <w:tcBorders>
              <w:top w:val="nil"/>
              <w:left w:val="nil"/>
              <w:bottom w:val="single" w:sz="4" w:space="0" w:color="auto"/>
              <w:right w:val="single" w:sz="12" w:space="0" w:color="auto"/>
            </w:tcBorders>
            <w:shd w:val="clear" w:color="auto" w:fill="auto"/>
            <w:noWrap/>
            <w:vAlign w:val="bottom"/>
            <w:hideMark/>
          </w:tcPr>
          <w:p w:rsidR="005D118B" w:rsidRDefault="005D118B" w:rsidP="005D118B">
            <w:pPr>
              <w:spacing w:after="0" w:line="240" w:lineRule="auto"/>
              <w:jc w:val="center"/>
              <w:rPr>
                <w:rFonts w:ascii="Arial" w:hAnsi="Arial" w:cs="Arial"/>
                <w:sz w:val="20"/>
                <w:szCs w:val="20"/>
              </w:rPr>
            </w:pPr>
            <w:r>
              <w:rPr>
                <w:rFonts w:ascii="Arial" w:hAnsi="Arial" w:cs="Arial"/>
                <w:sz w:val="20"/>
                <w:szCs w:val="20"/>
              </w:rPr>
              <w:t>7,56</w:t>
            </w:r>
          </w:p>
        </w:tc>
      </w:tr>
      <w:tr w:rsidR="005D118B" w:rsidRPr="00CD5EF7" w:rsidTr="005D118B">
        <w:trPr>
          <w:gridAfter w:val="1"/>
          <w:wAfter w:w="180" w:type="pct"/>
          <w:trHeight w:val="250"/>
        </w:trPr>
        <w:tc>
          <w:tcPr>
            <w:tcW w:w="1493" w:type="pct"/>
            <w:gridSpan w:val="5"/>
            <w:tcBorders>
              <w:top w:val="nil"/>
              <w:left w:val="single" w:sz="12" w:space="0" w:color="auto"/>
              <w:bottom w:val="single" w:sz="4"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307" w:type="pct"/>
            <w:gridSpan w:val="2"/>
            <w:tcBorders>
              <w:top w:val="nil"/>
              <w:left w:val="nil"/>
              <w:bottom w:val="single" w:sz="4"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5</w:t>
            </w:r>
          </w:p>
        </w:tc>
        <w:tc>
          <w:tcPr>
            <w:tcW w:w="730" w:type="pct"/>
            <w:gridSpan w:val="3"/>
            <w:tcBorders>
              <w:top w:val="nil"/>
              <w:left w:val="nil"/>
              <w:bottom w:val="single" w:sz="4" w:space="0" w:color="auto"/>
              <w:right w:val="single" w:sz="4" w:space="0" w:color="auto"/>
            </w:tcBorders>
            <w:shd w:val="clear" w:color="auto" w:fill="auto"/>
            <w:noWrap/>
            <w:vAlign w:val="bottom"/>
            <w:hideMark/>
          </w:tcPr>
          <w:p w:rsidR="005D118B" w:rsidRDefault="005D118B" w:rsidP="005D118B">
            <w:pPr>
              <w:spacing w:after="0" w:line="240" w:lineRule="auto"/>
              <w:jc w:val="right"/>
              <w:rPr>
                <w:rFonts w:ascii="Arial" w:hAnsi="Arial" w:cs="Arial"/>
                <w:sz w:val="20"/>
                <w:szCs w:val="20"/>
              </w:rPr>
            </w:pPr>
          </w:p>
        </w:tc>
        <w:tc>
          <w:tcPr>
            <w:tcW w:w="730" w:type="pct"/>
            <w:gridSpan w:val="4"/>
            <w:tcBorders>
              <w:top w:val="nil"/>
              <w:left w:val="nil"/>
              <w:bottom w:val="single" w:sz="4" w:space="0" w:color="auto"/>
              <w:right w:val="single" w:sz="4" w:space="0" w:color="auto"/>
            </w:tcBorders>
            <w:shd w:val="clear" w:color="auto" w:fill="auto"/>
            <w:noWrap/>
            <w:vAlign w:val="bottom"/>
            <w:hideMark/>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14,63</w:t>
            </w:r>
          </w:p>
        </w:tc>
        <w:tc>
          <w:tcPr>
            <w:tcW w:w="436" w:type="pct"/>
            <w:gridSpan w:val="3"/>
            <w:tcBorders>
              <w:top w:val="nil"/>
              <w:left w:val="nil"/>
              <w:bottom w:val="single" w:sz="4" w:space="0" w:color="auto"/>
              <w:right w:val="single" w:sz="4" w:space="0" w:color="auto"/>
            </w:tcBorders>
            <w:shd w:val="clear" w:color="auto" w:fill="auto"/>
            <w:noWrap/>
            <w:vAlign w:val="bottom"/>
            <w:hideMark/>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25</w:t>
            </w:r>
          </w:p>
        </w:tc>
        <w:tc>
          <w:tcPr>
            <w:tcW w:w="1125" w:type="pct"/>
            <w:gridSpan w:val="6"/>
            <w:tcBorders>
              <w:top w:val="nil"/>
              <w:left w:val="nil"/>
              <w:bottom w:val="single" w:sz="4" w:space="0" w:color="auto"/>
              <w:right w:val="single" w:sz="12" w:space="0" w:color="auto"/>
            </w:tcBorders>
            <w:shd w:val="clear" w:color="auto" w:fill="auto"/>
            <w:noWrap/>
            <w:vAlign w:val="bottom"/>
            <w:hideMark/>
          </w:tcPr>
          <w:p w:rsidR="005D118B" w:rsidRDefault="005D118B" w:rsidP="005D118B">
            <w:pPr>
              <w:spacing w:after="0" w:line="240" w:lineRule="auto"/>
              <w:jc w:val="center"/>
              <w:rPr>
                <w:rFonts w:ascii="Arial" w:hAnsi="Arial" w:cs="Arial"/>
                <w:sz w:val="20"/>
                <w:szCs w:val="20"/>
              </w:rPr>
            </w:pPr>
            <w:r>
              <w:rPr>
                <w:rFonts w:ascii="Arial" w:hAnsi="Arial" w:cs="Arial"/>
                <w:sz w:val="20"/>
                <w:szCs w:val="20"/>
              </w:rPr>
              <w:t>8,585</w:t>
            </w:r>
          </w:p>
        </w:tc>
      </w:tr>
      <w:tr w:rsidR="005D118B" w:rsidRPr="00CD5EF7" w:rsidTr="005D118B">
        <w:trPr>
          <w:gridAfter w:val="1"/>
          <w:wAfter w:w="180" w:type="pct"/>
          <w:trHeight w:val="250"/>
        </w:trPr>
        <w:tc>
          <w:tcPr>
            <w:tcW w:w="1493" w:type="pct"/>
            <w:gridSpan w:val="5"/>
            <w:tcBorders>
              <w:top w:val="nil"/>
              <w:left w:val="single" w:sz="12" w:space="0" w:color="auto"/>
              <w:bottom w:val="single" w:sz="4" w:space="0" w:color="auto"/>
              <w:right w:val="single" w:sz="4" w:space="0" w:color="auto"/>
            </w:tcBorders>
            <w:shd w:val="clear" w:color="auto" w:fill="auto"/>
            <w:noWrap/>
            <w:vAlign w:val="center"/>
          </w:tcPr>
          <w:p w:rsidR="005D118B" w:rsidRPr="00CD5EF7" w:rsidRDefault="005D118B" w:rsidP="005D118B">
            <w:pPr>
              <w:spacing w:after="0" w:line="240" w:lineRule="auto"/>
              <w:jc w:val="center"/>
              <w:rPr>
                <w:rFonts w:ascii="Arial" w:eastAsia="Times New Roman" w:hAnsi="Arial" w:cs="Arial"/>
                <w:sz w:val="20"/>
                <w:szCs w:val="20"/>
                <w:lang w:eastAsia="fr-FR"/>
              </w:rPr>
            </w:pPr>
          </w:p>
        </w:tc>
        <w:tc>
          <w:tcPr>
            <w:tcW w:w="307" w:type="pct"/>
            <w:gridSpan w:val="2"/>
            <w:tcBorders>
              <w:top w:val="nil"/>
              <w:left w:val="nil"/>
              <w:bottom w:val="single" w:sz="4" w:space="0" w:color="auto"/>
              <w:right w:val="single" w:sz="4" w:space="0" w:color="auto"/>
            </w:tcBorders>
            <w:shd w:val="clear" w:color="auto" w:fill="auto"/>
            <w:noWrap/>
            <w:vAlign w:val="center"/>
          </w:tcPr>
          <w:p w:rsidR="005D118B" w:rsidRPr="00CD5EF7" w:rsidRDefault="005D118B" w:rsidP="005D118B">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6</w:t>
            </w:r>
          </w:p>
        </w:tc>
        <w:tc>
          <w:tcPr>
            <w:tcW w:w="730" w:type="pct"/>
            <w:gridSpan w:val="3"/>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p>
        </w:tc>
        <w:tc>
          <w:tcPr>
            <w:tcW w:w="730" w:type="pct"/>
            <w:gridSpan w:val="4"/>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17,55</w:t>
            </w:r>
          </w:p>
        </w:tc>
        <w:tc>
          <w:tcPr>
            <w:tcW w:w="436" w:type="pct"/>
            <w:gridSpan w:val="3"/>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36</w:t>
            </w:r>
          </w:p>
        </w:tc>
        <w:tc>
          <w:tcPr>
            <w:tcW w:w="1125" w:type="pct"/>
            <w:gridSpan w:val="6"/>
            <w:tcBorders>
              <w:top w:val="nil"/>
              <w:left w:val="nil"/>
              <w:bottom w:val="single" w:sz="4" w:space="0" w:color="auto"/>
              <w:right w:val="single" w:sz="12" w:space="0" w:color="auto"/>
            </w:tcBorders>
            <w:shd w:val="clear" w:color="auto" w:fill="auto"/>
            <w:noWrap/>
          </w:tcPr>
          <w:p w:rsidR="005D118B" w:rsidRDefault="005D118B" w:rsidP="005D118B">
            <w:pPr>
              <w:spacing w:after="0" w:line="240" w:lineRule="auto"/>
              <w:jc w:val="center"/>
            </w:pPr>
            <w:r w:rsidRPr="00B81115">
              <w:rPr>
                <w:rFonts w:ascii="Arial" w:hAnsi="Arial" w:cs="Arial"/>
                <w:sz w:val="20"/>
                <w:szCs w:val="20"/>
              </w:rPr>
              <w:t>8,585</w:t>
            </w:r>
          </w:p>
        </w:tc>
      </w:tr>
      <w:tr w:rsidR="005D118B" w:rsidRPr="00CD5EF7" w:rsidTr="005D118B">
        <w:trPr>
          <w:gridAfter w:val="1"/>
          <w:wAfter w:w="180" w:type="pct"/>
          <w:trHeight w:val="250"/>
        </w:trPr>
        <w:tc>
          <w:tcPr>
            <w:tcW w:w="1493" w:type="pct"/>
            <w:gridSpan w:val="5"/>
            <w:tcBorders>
              <w:top w:val="nil"/>
              <w:left w:val="single" w:sz="12" w:space="0" w:color="auto"/>
              <w:bottom w:val="single" w:sz="4" w:space="0" w:color="auto"/>
              <w:right w:val="single" w:sz="4" w:space="0" w:color="auto"/>
            </w:tcBorders>
            <w:shd w:val="clear" w:color="auto" w:fill="auto"/>
            <w:noWrap/>
            <w:vAlign w:val="center"/>
          </w:tcPr>
          <w:p w:rsidR="005D118B" w:rsidRPr="00CD5EF7" w:rsidRDefault="005D118B" w:rsidP="005D118B">
            <w:pPr>
              <w:spacing w:after="0" w:line="240" w:lineRule="auto"/>
              <w:jc w:val="center"/>
              <w:rPr>
                <w:rFonts w:ascii="Arial" w:eastAsia="Times New Roman" w:hAnsi="Arial" w:cs="Arial"/>
                <w:sz w:val="20"/>
                <w:szCs w:val="20"/>
                <w:lang w:eastAsia="fr-FR"/>
              </w:rPr>
            </w:pPr>
          </w:p>
        </w:tc>
        <w:tc>
          <w:tcPr>
            <w:tcW w:w="307" w:type="pct"/>
            <w:gridSpan w:val="2"/>
            <w:tcBorders>
              <w:top w:val="nil"/>
              <w:left w:val="nil"/>
              <w:bottom w:val="single" w:sz="4" w:space="0" w:color="auto"/>
              <w:right w:val="single" w:sz="4" w:space="0" w:color="auto"/>
            </w:tcBorders>
            <w:shd w:val="clear" w:color="auto" w:fill="auto"/>
            <w:noWrap/>
            <w:vAlign w:val="center"/>
          </w:tcPr>
          <w:p w:rsidR="005D118B" w:rsidRPr="00CD5EF7" w:rsidRDefault="005D118B" w:rsidP="005D118B">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7</w:t>
            </w:r>
          </w:p>
        </w:tc>
        <w:tc>
          <w:tcPr>
            <w:tcW w:w="730" w:type="pct"/>
            <w:gridSpan w:val="3"/>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p>
        </w:tc>
        <w:tc>
          <w:tcPr>
            <w:tcW w:w="730" w:type="pct"/>
            <w:gridSpan w:val="4"/>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20,48</w:t>
            </w:r>
          </w:p>
        </w:tc>
        <w:tc>
          <w:tcPr>
            <w:tcW w:w="436" w:type="pct"/>
            <w:gridSpan w:val="3"/>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49</w:t>
            </w:r>
          </w:p>
        </w:tc>
        <w:tc>
          <w:tcPr>
            <w:tcW w:w="1125" w:type="pct"/>
            <w:gridSpan w:val="6"/>
            <w:tcBorders>
              <w:top w:val="nil"/>
              <w:left w:val="nil"/>
              <w:bottom w:val="single" w:sz="4" w:space="0" w:color="auto"/>
              <w:right w:val="single" w:sz="12" w:space="0" w:color="auto"/>
            </w:tcBorders>
            <w:shd w:val="clear" w:color="auto" w:fill="auto"/>
            <w:noWrap/>
          </w:tcPr>
          <w:p w:rsidR="005D118B" w:rsidRDefault="005D118B" w:rsidP="005D118B">
            <w:pPr>
              <w:spacing w:after="0" w:line="240" w:lineRule="auto"/>
              <w:jc w:val="center"/>
            </w:pPr>
            <w:r w:rsidRPr="00B81115">
              <w:rPr>
                <w:rFonts w:ascii="Arial" w:hAnsi="Arial" w:cs="Arial"/>
                <w:sz w:val="20"/>
                <w:szCs w:val="20"/>
              </w:rPr>
              <w:t>8,585</w:t>
            </w:r>
          </w:p>
        </w:tc>
      </w:tr>
      <w:tr w:rsidR="005D118B" w:rsidRPr="00CD5EF7" w:rsidTr="005D118B">
        <w:trPr>
          <w:gridAfter w:val="1"/>
          <w:wAfter w:w="180" w:type="pct"/>
          <w:trHeight w:val="250"/>
        </w:trPr>
        <w:tc>
          <w:tcPr>
            <w:tcW w:w="1493" w:type="pct"/>
            <w:gridSpan w:val="5"/>
            <w:tcBorders>
              <w:top w:val="nil"/>
              <w:left w:val="single" w:sz="12" w:space="0" w:color="auto"/>
              <w:bottom w:val="single" w:sz="4" w:space="0" w:color="auto"/>
              <w:right w:val="single" w:sz="4" w:space="0" w:color="auto"/>
            </w:tcBorders>
            <w:shd w:val="clear" w:color="auto" w:fill="auto"/>
            <w:noWrap/>
            <w:vAlign w:val="center"/>
          </w:tcPr>
          <w:p w:rsidR="005D118B" w:rsidRPr="00CD5EF7" w:rsidRDefault="005D118B" w:rsidP="005D118B">
            <w:pPr>
              <w:spacing w:after="0" w:line="240" w:lineRule="auto"/>
              <w:jc w:val="center"/>
              <w:rPr>
                <w:rFonts w:ascii="Arial" w:eastAsia="Times New Roman" w:hAnsi="Arial" w:cs="Arial"/>
                <w:sz w:val="20"/>
                <w:szCs w:val="20"/>
                <w:lang w:eastAsia="fr-FR"/>
              </w:rPr>
            </w:pPr>
          </w:p>
        </w:tc>
        <w:tc>
          <w:tcPr>
            <w:tcW w:w="307" w:type="pct"/>
            <w:gridSpan w:val="2"/>
            <w:tcBorders>
              <w:top w:val="nil"/>
              <w:left w:val="nil"/>
              <w:bottom w:val="single" w:sz="4" w:space="0" w:color="auto"/>
              <w:right w:val="single" w:sz="4" w:space="0" w:color="auto"/>
            </w:tcBorders>
            <w:shd w:val="clear" w:color="auto" w:fill="auto"/>
            <w:noWrap/>
            <w:vAlign w:val="center"/>
          </w:tcPr>
          <w:p w:rsidR="005D118B" w:rsidRPr="00CD5EF7" w:rsidRDefault="005D118B" w:rsidP="005D118B">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8</w:t>
            </w:r>
          </w:p>
        </w:tc>
        <w:tc>
          <w:tcPr>
            <w:tcW w:w="730" w:type="pct"/>
            <w:gridSpan w:val="3"/>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p>
        </w:tc>
        <w:tc>
          <w:tcPr>
            <w:tcW w:w="730" w:type="pct"/>
            <w:gridSpan w:val="4"/>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23,40</w:t>
            </w:r>
          </w:p>
        </w:tc>
        <w:tc>
          <w:tcPr>
            <w:tcW w:w="436" w:type="pct"/>
            <w:gridSpan w:val="3"/>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64</w:t>
            </w:r>
          </w:p>
        </w:tc>
        <w:tc>
          <w:tcPr>
            <w:tcW w:w="1125" w:type="pct"/>
            <w:gridSpan w:val="6"/>
            <w:tcBorders>
              <w:top w:val="nil"/>
              <w:left w:val="nil"/>
              <w:bottom w:val="single" w:sz="4" w:space="0" w:color="auto"/>
              <w:right w:val="single" w:sz="12" w:space="0" w:color="auto"/>
            </w:tcBorders>
            <w:shd w:val="clear" w:color="auto" w:fill="auto"/>
            <w:noWrap/>
          </w:tcPr>
          <w:p w:rsidR="005D118B" w:rsidRDefault="005D118B" w:rsidP="005D118B">
            <w:pPr>
              <w:spacing w:after="0" w:line="240" w:lineRule="auto"/>
              <w:jc w:val="center"/>
            </w:pPr>
            <w:r w:rsidRPr="00B81115">
              <w:rPr>
                <w:rFonts w:ascii="Arial" w:hAnsi="Arial" w:cs="Arial"/>
                <w:sz w:val="20"/>
                <w:szCs w:val="20"/>
              </w:rPr>
              <w:t>8,585</w:t>
            </w:r>
          </w:p>
        </w:tc>
      </w:tr>
      <w:tr w:rsidR="005D118B" w:rsidRPr="00CD5EF7" w:rsidTr="005D118B">
        <w:trPr>
          <w:gridAfter w:val="1"/>
          <w:wAfter w:w="180" w:type="pct"/>
          <w:trHeight w:val="250"/>
        </w:trPr>
        <w:tc>
          <w:tcPr>
            <w:tcW w:w="1493" w:type="pct"/>
            <w:gridSpan w:val="5"/>
            <w:tcBorders>
              <w:top w:val="nil"/>
              <w:left w:val="single" w:sz="12" w:space="0" w:color="auto"/>
              <w:bottom w:val="single" w:sz="4" w:space="0" w:color="auto"/>
              <w:right w:val="single" w:sz="4" w:space="0" w:color="auto"/>
            </w:tcBorders>
            <w:shd w:val="clear" w:color="auto" w:fill="auto"/>
            <w:noWrap/>
            <w:vAlign w:val="center"/>
          </w:tcPr>
          <w:p w:rsidR="005D118B" w:rsidRPr="00CD5EF7" w:rsidRDefault="005D118B" w:rsidP="005D118B">
            <w:pPr>
              <w:spacing w:after="0" w:line="240" w:lineRule="auto"/>
              <w:jc w:val="center"/>
              <w:rPr>
                <w:rFonts w:ascii="Arial" w:eastAsia="Times New Roman" w:hAnsi="Arial" w:cs="Arial"/>
                <w:sz w:val="20"/>
                <w:szCs w:val="20"/>
                <w:lang w:eastAsia="fr-FR"/>
              </w:rPr>
            </w:pPr>
          </w:p>
        </w:tc>
        <w:tc>
          <w:tcPr>
            <w:tcW w:w="307" w:type="pct"/>
            <w:gridSpan w:val="2"/>
            <w:tcBorders>
              <w:top w:val="nil"/>
              <w:left w:val="nil"/>
              <w:bottom w:val="single" w:sz="4" w:space="0" w:color="auto"/>
              <w:right w:val="single" w:sz="4" w:space="0" w:color="auto"/>
            </w:tcBorders>
            <w:shd w:val="clear" w:color="auto" w:fill="auto"/>
            <w:noWrap/>
            <w:vAlign w:val="center"/>
          </w:tcPr>
          <w:p w:rsidR="005D118B" w:rsidRPr="00CD5EF7" w:rsidRDefault="005D118B" w:rsidP="005D118B">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9</w:t>
            </w:r>
          </w:p>
        </w:tc>
        <w:tc>
          <w:tcPr>
            <w:tcW w:w="730" w:type="pct"/>
            <w:gridSpan w:val="3"/>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p>
        </w:tc>
        <w:tc>
          <w:tcPr>
            <w:tcW w:w="730" w:type="pct"/>
            <w:gridSpan w:val="4"/>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26,33</w:t>
            </w:r>
          </w:p>
        </w:tc>
        <w:tc>
          <w:tcPr>
            <w:tcW w:w="436" w:type="pct"/>
            <w:gridSpan w:val="3"/>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81</w:t>
            </w:r>
          </w:p>
        </w:tc>
        <w:tc>
          <w:tcPr>
            <w:tcW w:w="1125" w:type="pct"/>
            <w:gridSpan w:val="6"/>
            <w:tcBorders>
              <w:top w:val="nil"/>
              <w:left w:val="nil"/>
              <w:bottom w:val="single" w:sz="4" w:space="0" w:color="auto"/>
              <w:right w:val="single" w:sz="12" w:space="0" w:color="auto"/>
            </w:tcBorders>
            <w:shd w:val="clear" w:color="auto" w:fill="auto"/>
            <w:noWrap/>
          </w:tcPr>
          <w:p w:rsidR="005D118B" w:rsidRDefault="005D118B" w:rsidP="005D118B">
            <w:pPr>
              <w:spacing w:after="0" w:line="240" w:lineRule="auto"/>
              <w:jc w:val="center"/>
            </w:pPr>
            <w:r w:rsidRPr="00B81115">
              <w:rPr>
                <w:rFonts w:ascii="Arial" w:hAnsi="Arial" w:cs="Arial"/>
                <w:sz w:val="20"/>
                <w:szCs w:val="20"/>
              </w:rPr>
              <w:t>8,585</w:t>
            </w:r>
          </w:p>
        </w:tc>
      </w:tr>
      <w:tr w:rsidR="005D118B" w:rsidRPr="00CD5EF7" w:rsidTr="005D118B">
        <w:trPr>
          <w:gridAfter w:val="1"/>
          <w:wAfter w:w="180" w:type="pct"/>
          <w:trHeight w:val="250"/>
        </w:trPr>
        <w:tc>
          <w:tcPr>
            <w:tcW w:w="1493" w:type="pct"/>
            <w:gridSpan w:val="5"/>
            <w:tcBorders>
              <w:top w:val="nil"/>
              <w:left w:val="single" w:sz="12" w:space="0" w:color="auto"/>
              <w:bottom w:val="single" w:sz="4" w:space="0" w:color="auto"/>
              <w:right w:val="single" w:sz="4" w:space="0" w:color="auto"/>
            </w:tcBorders>
            <w:shd w:val="clear" w:color="auto" w:fill="auto"/>
            <w:noWrap/>
            <w:vAlign w:val="center"/>
          </w:tcPr>
          <w:p w:rsidR="005D118B" w:rsidRPr="00CD5EF7" w:rsidRDefault="005D118B" w:rsidP="005D118B">
            <w:pPr>
              <w:spacing w:after="0" w:line="240" w:lineRule="auto"/>
              <w:jc w:val="center"/>
              <w:rPr>
                <w:rFonts w:ascii="Arial" w:eastAsia="Times New Roman" w:hAnsi="Arial" w:cs="Arial"/>
                <w:sz w:val="20"/>
                <w:szCs w:val="20"/>
                <w:lang w:eastAsia="fr-FR"/>
              </w:rPr>
            </w:pPr>
          </w:p>
        </w:tc>
        <w:tc>
          <w:tcPr>
            <w:tcW w:w="307" w:type="pct"/>
            <w:gridSpan w:val="2"/>
            <w:tcBorders>
              <w:top w:val="nil"/>
              <w:left w:val="nil"/>
              <w:bottom w:val="single" w:sz="4" w:space="0" w:color="auto"/>
              <w:right w:val="single" w:sz="4" w:space="0" w:color="auto"/>
            </w:tcBorders>
            <w:shd w:val="clear" w:color="auto" w:fill="auto"/>
            <w:noWrap/>
            <w:vAlign w:val="center"/>
          </w:tcPr>
          <w:p w:rsidR="005D118B" w:rsidRPr="00CD5EF7" w:rsidRDefault="005D118B" w:rsidP="005D118B">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10</w:t>
            </w:r>
          </w:p>
        </w:tc>
        <w:tc>
          <w:tcPr>
            <w:tcW w:w="730" w:type="pct"/>
            <w:gridSpan w:val="3"/>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p>
        </w:tc>
        <w:tc>
          <w:tcPr>
            <w:tcW w:w="730" w:type="pct"/>
            <w:gridSpan w:val="4"/>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29,25</w:t>
            </w:r>
          </w:p>
        </w:tc>
        <w:tc>
          <w:tcPr>
            <w:tcW w:w="436" w:type="pct"/>
            <w:gridSpan w:val="3"/>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100</w:t>
            </w:r>
          </w:p>
        </w:tc>
        <w:tc>
          <w:tcPr>
            <w:tcW w:w="1125" w:type="pct"/>
            <w:gridSpan w:val="6"/>
            <w:tcBorders>
              <w:top w:val="nil"/>
              <w:left w:val="nil"/>
              <w:bottom w:val="single" w:sz="4" w:space="0" w:color="auto"/>
              <w:right w:val="single" w:sz="12" w:space="0" w:color="auto"/>
            </w:tcBorders>
            <w:shd w:val="clear" w:color="auto" w:fill="auto"/>
            <w:noWrap/>
          </w:tcPr>
          <w:p w:rsidR="005D118B" w:rsidRDefault="005D118B" w:rsidP="005D118B">
            <w:pPr>
              <w:spacing w:after="0" w:line="240" w:lineRule="auto"/>
              <w:jc w:val="center"/>
            </w:pPr>
            <w:r w:rsidRPr="00B81115">
              <w:rPr>
                <w:rFonts w:ascii="Arial" w:hAnsi="Arial" w:cs="Arial"/>
                <w:sz w:val="20"/>
                <w:szCs w:val="20"/>
              </w:rPr>
              <w:t>8,585</w:t>
            </w:r>
          </w:p>
        </w:tc>
      </w:tr>
      <w:tr w:rsidR="005D118B" w:rsidRPr="00CD5EF7" w:rsidTr="005D118B">
        <w:trPr>
          <w:gridAfter w:val="1"/>
          <w:wAfter w:w="180" w:type="pct"/>
          <w:trHeight w:val="250"/>
        </w:trPr>
        <w:tc>
          <w:tcPr>
            <w:tcW w:w="1493" w:type="pct"/>
            <w:gridSpan w:val="5"/>
            <w:tcBorders>
              <w:top w:val="nil"/>
              <w:left w:val="single" w:sz="12" w:space="0" w:color="auto"/>
              <w:bottom w:val="single" w:sz="4" w:space="0" w:color="auto"/>
              <w:right w:val="single" w:sz="4" w:space="0" w:color="auto"/>
            </w:tcBorders>
            <w:shd w:val="clear" w:color="auto" w:fill="auto"/>
            <w:noWrap/>
            <w:vAlign w:val="center"/>
          </w:tcPr>
          <w:p w:rsidR="005D118B" w:rsidRPr="00CD5EF7" w:rsidRDefault="005D118B" w:rsidP="005D118B">
            <w:pPr>
              <w:spacing w:after="0" w:line="240" w:lineRule="auto"/>
              <w:jc w:val="center"/>
              <w:rPr>
                <w:rFonts w:ascii="Arial" w:eastAsia="Times New Roman" w:hAnsi="Arial" w:cs="Arial"/>
                <w:sz w:val="20"/>
                <w:szCs w:val="20"/>
                <w:lang w:eastAsia="fr-FR"/>
              </w:rPr>
            </w:pPr>
          </w:p>
        </w:tc>
        <w:tc>
          <w:tcPr>
            <w:tcW w:w="307" w:type="pct"/>
            <w:gridSpan w:val="2"/>
            <w:tcBorders>
              <w:top w:val="nil"/>
              <w:left w:val="nil"/>
              <w:bottom w:val="single" w:sz="4" w:space="0" w:color="auto"/>
              <w:right w:val="single" w:sz="4" w:space="0" w:color="auto"/>
            </w:tcBorders>
            <w:shd w:val="clear" w:color="auto" w:fill="auto"/>
            <w:noWrap/>
            <w:vAlign w:val="center"/>
          </w:tcPr>
          <w:p w:rsidR="005D118B" w:rsidRPr="00CD5EF7" w:rsidRDefault="005D118B" w:rsidP="005D118B">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11</w:t>
            </w:r>
          </w:p>
        </w:tc>
        <w:tc>
          <w:tcPr>
            <w:tcW w:w="730" w:type="pct"/>
            <w:gridSpan w:val="3"/>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p>
        </w:tc>
        <w:tc>
          <w:tcPr>
            <w:tcW w:w="730" w:type="pct"/>
            <w:gridSpan w:val="4"/>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32,18</w:t>
            </w:r>
          </w:p>
        </w:tc>
        <w:tc>
          <w:tcPr>
            <w:tcW w:w="436" w:type="pct"/>
            <w:gridSpan w:val="3"/>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121</w:t>
            </w:r>
          </w:p>
        </w:tc>
        <w:tc>
          <w:tcPr>
            <w:tcW w:w="1125" w:type="pct"/>
            <w:gridSpan w:val="6"/>
            <w:tcBorders>
              <w:top w:val="nil"/>
              <w:left w:val="nil"/>
              <w:bottom w:val="single" w:sz="4" w:space="0" w:color="auto"/>
              <w:right w:val="single" w:sz="12" w:space="0" w:color="auto"/>
            </w:tcBorders>
            <w:shd w:val="clear" w:color="auto" w:fill="auto"/>
            <w:noWrap/>
          </w:tcPr>
          <w:p w:rsidR="005D118B" w:rsidRDefault="005D118B" w:rsidP="005D118B">
            <w:pPr>
              <w:spacing w:after="0" w:line="240" w:lineRule="auto"/>
              <w:jc w:val="center"/>
            </w:pPr>
            <w:r w:rsidRPr="00B81115">
              <w:rPr>
                <w:rFonts w:ascii="Arial" w:hAnsi="Arial" w:cs="Arial"/>
                <w:sz w:val="20"/>
                <w:szCs w:val="20"/>
              </w:rPr>
              <w:t>8,585</w:t>
            </w:r>
          </w:p>
        </w:tc>
      </w:tr>
      <w:tr w:rsidR="005D118B" w:rsidRPr="00CD5EF7" w:rsidTr="005D118B">
        <w:trPr>
          <w:gridAfter w:val="1"/>
          <w:wAfter w:w="180" w:type="pct"/>
          <w:trHeight w:val="250"/>
        </w:trPr>
        <w:tc>
          <w:tcPr>
            <w:tcW w:w="1493" w:type="pct"/>
            <w:gridSpan w:val="5"/>
            <w:tcBorders>
              <w:top w:val="nil"/>
              <w:left w:val="single" w:sz="12" w:space="0" w:color="auto"/>
              <w:bottom w:val="single" w:sz="4"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p>
        </w:tc>
        <w:tc>
          <w:tcPr>
            <w:tcW w:w="307" w:type="pct"/>
            <w:gridSpan w:val="2"/>
            <w:tcBorders>
              <w:top w:val="nil"/>
              <w:left w:val="nil"/>
              <w:bottom w:val="single" w:sz="4"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r>
              <w:rPr>
                <w:rFonts w:ascii="Arial" w:eastAsia="Times New Roman" w:hAnsi="Arial" w:cs="Arial"/>
                <w:sz w:val="20"/>
                <w:szCs w:val="20"/>
                <w:lang w:eastAsia="fr-FR"/>
              </w:rPr>
              <w:t>12</w:t>
            </w:r>
          </w:p>
        </w:tc>
        <w:tc>
          <w:tcPr>
            <w:tcW w:w="730" w:type="pct"/>
            <w:gridSpan w:val="3"/>
            <w:tcBorders>
              <w:top w:val="nil"/>
              <w:left w:val="nil"/>
              <w:bottom w:val="single" w:sz="4" w:space="0" w:color="auto"/>
              <w:right w:val="single" w:sz="4" w:space="0" w:color="auto"/>
            </w:tcBorders>
            <w:shd w:val="clear" w:color="auto" w:fill="auto"/>
            <w:noWrap/>
            <w:vAlign w:val="bottom"/>
            <w:hideMark/>
          </w:tcPr>
          <w:p w:rsidR="005D118B" w:rsidRDefault="005D118B" w:rsidP="005D118B">
            <w:pPr>
              <w:spacing w:after="0" w:line="240" w:lineRule="auto"/>
              <w:jc w:val="right"/>
              <w:rPr>
                <w:rFonts w:ascii="Arial" w:hAnsi="Arial" w:cs="Arial"/>
                <w:sz w:val="20"/>
                <w:szCs w:val="20"/>
              </w:rPr>
            </w:pPr>
          </w:p>
        </w:tc>
        <w:tc>
          <w:tcPr>
            <w:tcW w:w="730" w:type="pct"/>
            <w:gridSpan w:val="4"/>
            <w:tcBorders>
              <w:top w:val="nil"/>
              <w:left w:val="nil"/>
              <w:bottom w:val="single" w:sz="4" w:space="0" w:color="auto"/>
              <w:right w:val="single" w:sz="4" w:space="0" w:color="auto"/>
            </w:tcBorders>
            <w:shd w:val="clear" w:color="auto" w:fill="auto"/>
            <w:noWrap/>
            <w:vAlign w:val="bottom"/>
            <w:hideMark/>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35,10</w:t>
            </w:r>
          </w:p>
        </w:tc>
        <w:tc>
          <w:tcPr>
            <w:tcW w:w="436" w:type="pct"/>
            <w:gridSpan w:val="3"/>
            <w:tcBorders>
              <w:top w:val="nil"/>
              <w:left w:val="nil"/>
              <w:bottom w:val="single" w:sz="4" w:space="0" w:color="auto"/>
              <w:right w:val="single" w:sz="4" w:space="0" w:color="auto"/>
            </w:tcBorders>
            <w:shd w:val="clear" w:color="auto" w:fill="auto"/>
            <w:noWrap/>
            <w:vAlign w:val="bottom"/>
            <w:hideMark/>
          </w:tcPr>
          <w:p w:rsidR="005D118B" w:rsidRDefault="005D118B" w:rsidP="005D118B">
            <w:pPr>
              <w:spacing w:after="0" w:line="240" w:lineRule="auto"/>
              <w:jc w:val="right"/>
              <w:rPr>
                <w:rFonts w:ascii="Arial" w:hAnsi="Arial" w:cs="Arial"/>
                <w:sz w:val="20"/>
                <w:szCs w:val="20"/>
              </w:rPr>
            </w:pPr>
            <w:r>
              <w:rPr>
                <w:rFonts w:ascii="Arial" w:hAnsi="Arial" w:cs="Arial"/>
                <w:sz w:val="20"/>
                <w:szCs w:val="20"/>
              </w:rPr>
              <w:t>144</w:t>
            </w:r>
          </w:p>
        </w:tc>
        <w:tc>
          <w:tcPr>
            <w:tcW w:w="1125" w:type="pct"/>
            <w:gridSpan w:val="6"/>
            <w:tcBorders>
              <w:top w:val="nil"/>
              <w:left w:val="nil"/>
              <w:bottom w:val="single" w:sz="4" w:space="0" w:color="auto"/>
              <w:right w:val="single" w:sz="12" w:space="0" w:color="auto"/>
            </w:tcBorders>
            <w:shd w:val="clear" w:color="auto" w:fill="auto"/>
            <w:noWrap/>
            <w:hideMark/>
          </w:tcPr>
          <w:p w:rsidR="005D118B" w:rsidRDefault="005D118B" w:rsidP="005D118B">
            <w:pPr>
              <w:spacing w:after="0" w:line="240" w:lineRule="auto"/>
              <w:jc w:val="center"/>
            </w:pPr>
            <w:r w:rsidRPr="00B81115">
              <w:rPr>
                <w:rFonts w:ascii="Arial" w:hAnsi="Arial" w:cs="Arial"/>
                <w:sz w:val="20"/>
                <w:szCs w:val="20"/>
              </w:rPr>
              <w:t>8,585</w:t>
            </w:r>
          </w:p>
        </w:tc>
      </w:tr>
      <w:tr w:rsidR="005D118B" w:rsidRPr="00CD5EF7" w:rsidTr="005D118B">
        <w:trPr>
          <w:gridAfter w:val="1"/>
          <w:wAfter w:w="180" w:type="pct"/>
          <w:trHeight w:val="250"/>
        </w:trPr>
        <w:tc>
          <w:tcPr>
            <w:tcW w:w="1493" w:type="pct"/>
            <w:gridSpan w:val="5"/>
            <w:tcBorders>
              <w:top w:val="nil"/>
              <w:left w:val="single" w:sz="12" w:space="0" w:color="auto"/>
              <w:bottom w:val="single" w:sz="4" w:space="0" w:color="auto"/>
              <w:right w:val="single" w:sz="4" w:space="0" w:color="auto"/>
            </w:tcBorders>
            <w:shd w:val="clear" w:color="auto" w:fill="auto"/>
            <w:noWrap/>
            <w:vAlign w:val="center"/>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somme</w:t>
            </w:r>
          </w:p>
        </w:tc>
        <w:tc>
          <w:tcPr>
            <w:tcW w:w="307" w:type="pct"/>
            <w:gridSpan w:val="2"/>
            <w:tcBorders>
              <w:top w:val="nil"/>
              <w:left w:val="nil"/>
              <w:bottom w:val="single" w:sz="4" w:space="0" w:color="auto"/>
              <w:right w:val="single" w:sz="4" w:space="0" w:color="auto"/>
            </w:tcBorders>
            <w:shd w:val="clear" w:color="auto" w:fill="auto"/>
            <w:noWrap/>
            <w:vAlign w:val="center"/>
          </w:tcPr>
          <w:p w:rsidR="005D118B" w:rsidRPr="00CD5EF7" w:rsidRDefault="005D118B" w:rsidP="005D118B">
            <w:pPr>
              <w:spacing w:after="0" w:line="240" w:lineRule="auto"/>
              <w:jc w:val="center"/>
              <w:rPr>
                <w:rFonts w:ascii="Arial" w:eastAsia="Times New Roman" w:hAnsi="Arial" w:cs="Arial"/>
                <w:sz w:val="20"/>
                <w:szCs w:val="20"/>
                <w:lang w:eastAsia="fr-FR"/>
              </w:rPr>
            </w:pPr>
          </w:p>
        </w:tc>
        <w:tc>
          <w:tcPr>
            <w:tcW w:w="730" w:type="pct"/>
            <w:gridSpan w:val="3"/>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p>
        </w:tc>
        <w:tc>
          <w:tcPr>
            <w:tcW w:w="730" w:type="pct"/>
            <w:gridSpan w:val="4"/>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p>
        </w:tc>
        <w:tc>
          <w:tcPr>
            <w:tcW w:w="436" w:type="pct"/>
            <w:gridSpan w:val="3"/>
            <w:tcBorders>
              <w:top w:val="nil"/>
              <w:left w:val="nil"/>
              <w:bottom w:val="single" w:sz="4" w:space="0" w:color="auto"/>
              <w:right w:val="single" w:sz="4"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p>
        </w:tc>
        <w:tc>
          <w:tcPr>
            <w:tcW w:w="1125" w:type="pct"/>
            <w:gridSpan w:val="6"/>
            <w:tcBorders>
              <w:top w:val="nil"/>
              <w:left w:val="nil"/>
              <w:bottom w:val="single" w:sz="4" w:space="0" w:color="auto"/>
              <w:right w:val="single" w:sz="12" w:space="0" w:color="auto"/>
            </w:tcBorders>
            <w:shd w:val="clear" w:color="auto" w:fill="auto"/>
            <w:noWrap/>
            <w:vAlign w:val="bottom"/>
          </w:tcPr>
          <w:p w:rsidR="005D118B" w:rsidRDefault="005D118B" w:rsidP="005D118B">
            <w:pPr>
              <w:spacing w:after="0" w:line="240" w:lineRule="auto"/>
              <w:jc w:val="right"/>
              <w:rPr>
                <w:rFonts w:ascii="Arial" w:hAnsi="Arial" w:cs="Arial"/>
                <w:sz w:val="20"/>
                <w:szCs w:val="20"/>
              </w:rPr>
            </w:pPr>
          </w:p>
        </w:tc>
      </w:tr>
      <w:tr w:rsidR="005D118B" w:rsidRPr="00CD5EF7" w:rsidTr="005D118B">
        <w:trPr>
          <w:gridAfter w:val="1"/>
          <w:wAfter w:w="180" w:type="pct"/>
          <w:trHeight w:val="250"/>
        </w:trPr>
        <w:tc>
          <w:tcPr>
            <w:tcW w:w="1493" w:type="pct"/>
            <w:gridSpan w:val="5"/>
            <w:tcBorders>
              <w:top w:val="nil"/>
              <w:left w:val="single" w:sz="12" w:space="0" w:color="auto"/>
              <w:bottom w:val="single" w:sz="12"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Moyenne</w:t>
            </w:r>
          </w:p>
        </w:tc>
        <w:tc>
          <w:tcPr>
            <w:tcW w:w="307" w:type="pct"/>
            <w:gridSpan w:val="2"/>
            <w:tcBorders>
              <w:top w:val="nil"/>
              <w:left w:val="nil"/>
              <w:bottom w:val="single" w:sz="12"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p>
        </w:tc>
        <w:tc>
          <w:tcPr>
            <w:tcW w:w="730" w:type="pct"/>
            <w:gridSpan w:val="3"/>
            <w:tcBorders>
              <w:top w:val="nil"/>
              <w:left w:val="nil"/>
              <w:bottom w:val="single" w:sz="12"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730" w:type="pct"/>
            <w:gridSpan w:val="4"/>
            <w:tcBorders>
              <w:top w:val="nil"/>
              <w:left w:val="nil"/>
              <w:bottom w:val="single" w:sz="12"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436" w:type="pct"/>
            <w:gridSpan w:val="3"/>
            <w:tcBorders>
              <w:top w:val="nil"/>
              <w:left w:val="nil"/>
              <w:bottom w:val="single" w:sz="12" w:space="0" w:color="auto"/>
              <w:right w:val="single" w:sz="4"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c>
          <w:tcPr>
            <w:tcW w:w="1125" w:type="pct"/>
            <w:gridSpan w:val="6"/>
            <w:tcBorders>
              <w:top w:val="nil"/>
              <w:left w:val="nil"/>
              <w:bottom w:val="single" w:sz="12" w:space="0" w:color="auto"/>
              <w:right w:val="single" w:sz="12" w:space="0" w:color="auto"/>
            </w:tcBorders>
            <w:shd w:val="clear" w:color="auto" w:fill="auto"/>
            <w:noWrap/>
            <w:vAlign w:val="center"/>
            <w:hideMark/>
          </w:tcPr>
          <w:p w:rsidR="005D118B" w:rsidRPr="00CD5EF7" w:rsidRDefault="005D118B" w:rsidP="005D118B">
            <w:pPr>
              <w:spacing w:after="0" w:line="240" w:lineRule="auto"/>
              <w:jc w:val="center"/>
              <w:rPr>
                <w:rFonts w:ascii="Arial" w:eastAsia="Times New Roman" w:hAnsi="Arial" w:cs="Arial"/>
                <w:sz w:val="20"/>
                <w:szCs w:val="20"/>
                <w:lang w:eastAsia="fr-FR"/>
              </w:rPr>
            </w:pPr>
            <w:r w:rsidRPr="00CD5EF7">
              <w:rPr>
                <w:rFonts w:ascii="Arial" w:eastAsia="Times New Roman" w:hAnsi="Arial" w:cs="Arial"/>
                <w:sz w:val="20"/>
                <w:szCs w:val="20"/>
                <w:lang w:eastAsia="fr-FR"/>
              </w:rPr>
              <w:t> </w:t>
            </w:r>
          </w:p>
        </w:tc>
      </w:tr>
    </w:tbl>
    <w:p w:rsidR="00CD5EF7" w:rsidRDefault="00CD5EF7" w:rsidP="00AF70E4"/>
    <w:p w:rsidR="005D118B" w:rsidRDefault="005D118B" w:rsidP="00AF70E4"/>
    <w:p w:rsidR="005D118B" w:rsidRDefault="005D118B" w:rsidP="00AF70E4">
      <w:r>
        <w:lastRenderedPageBreak/>
        <w:t xml:space="preserve">Remarque, pour les clients français : a = -0,011 ; b = 2,827 et r = 0,53. </w:t>
      </w:r>
    </w:p>
    <w:p w:rsidR="005D118B" w:rsidRDefault="005D118B" w:rsidP="005D118B">
      <w:r>
        <w:t xml:space="preserve">Pour les clients étrangers : </w:t>
      </w:r>
      <w:r>
        <w:tab/>
        <w:t xml:space="preserve">a = </w:t>
      </w:r>
    </w:p>
    <w:p w:rsidR="005D118B" w:rsidRDefault="005D118B" w:rsidP="005D118B">
      <w:pPr>
        <w:ind w:left="2127" w:firstLine="709"/>
      </w:pPr>
      <w:proofErr w:type="gramStart"/>
      <w:r>
        <w:t>b</w:t>
      </w:r>
      <w:proofErr w:type="gramEnd"/>
      <w:r>
        <w:t xml:space="preserve"> = </w:t>
      </w:r>
    </w:p>
    <w:p w:rsidR="005D118B" w:rsidRDefault="005D118B" w:rsidP="005D118B">
      <w:pPr>
        <w:ind w:left="2127" w:firstLine="709"/>
      </w:pPr>
      <w:proofErr w:type="gramStart"/>
      <w:r>
        <w:t>r</w:t>
      </w:r>
      <w:proofErr w:type="gramEnd"/>
      <w:r>
        <w:t xml:space="preserve"> =  </w:t>
      </w:r>
    </w:p>
    <w:p w:rsidR="005D118B" w:rsidRDefault="005D118B" w:rsidP="00AF70E4"/>
    <w:tbl>
      <w:tblPr>
        <w:tblStyle w:val="Grilledutableau"/>
        <w:tblW w:w="0" w:type="auto"/>
        <w:tblLook w:val="04A0" w:firstRow="1" w:lastRow="0" w:firstColumn="1" w:lastColumn="0" w:noHBand="0" w:noVBand="1"/>
      </w:tblPr>
      <w:tblGrid>
        <w:gridCol w:w="4220"/>
        <w:gridCol w:w="974"/>
        <w:gridCol w:w="979"/>
        <w:gridCol w:w="980"/>
        <w:gridCol w:w="839"/>
        <w:gridCol w:w="1080"/>
      </w:tblGrid>
      <w:tr w:rsidR="00364776" w:rsidTr="005D118B">
        <w:tc>
          <w:tcPr>
            <w:tcW w:w="9072" w:type="dxa"/>
            <w:gridSpan w:val="6"/>
            <w:tcBorders>
              <w:top w:val="nil"/>
              <w:left w:val="nil"/>
              <w:right w:val="nil"/>
            </w:tcBorders>
            <w:vAlign w:val="center"/>
          </w:tcPr>
          <w:p w:rsidR="00364776" w:rsidRPr="00364776" w:rsidRDefault="00364776" w:rsidP="00364776">
            <w:pPr>
              <w:jc w:val="center"/>
              <w:rPr>
                <w:b/>
              </w:rPr>
            </w:pPr>
            <w:r w:rsidRPr="00364776">
              <w:rPr>
                <w:b/>
                <w:sz w:val="28"/>
              </w:rPr>
              <w:t>Annexe 6</w:t>
            </w:r>
          </w:p>
        </w:tc>
      </w:tr>
      <w:tr w:rsidR="00364776" w:rsidTr="005D118B">
        <w:tc>
          <w:tcPr>
            <w:tcW w:w="9072" w:type="dxa"/>
            <w:gridSpan w:val="6"/>
            <w:vAlign w:val="center"/>
          </w:tcPr>
          <w:p w:rsidR="00364776" w:rsidRDefault="00364776" w:rsidP="00364776">
            <w:pPr>
              <w:jc w:val="center"/>
            </w:pPr>
            <w:r>
              <w:t>Nombre d’arrivées prévues de français dans les hôtels parisiens en 2015</w:t>
            </w:r>
          </w:p>
        </w:tc>
      </w:tr>
      <w:tr w:rsidR="00364776" w:rsidTr="005D118B">
        <w:tc>
          <w:tcPr>
            <w:tcW w:w="4220" w:type="dxa"/>
            <w:vAlign w:val="center"/>
          </w:tcPr>
          <w:p w:rsidR="00364776" w:rsidRDefault="00364776" w:rsidP="00364776">
            <w:pPr>
              <w:jc w:val="center"/>
            </w:pPr>
          </w:p>
        </w:tc>
        <w:tc>
          <w:tcPr>
            <w:tcW w:w="974" w:type="dxa"/>
            <w:vAlign w:val="center"/>
          </w:tcPr>
          <w:p w:rsidR="00364776" w:rsidRDefault="00364776" w:rsidP="00364776">
            <w:pPr>
              <w:jc w:val="center"/>
            </w:pPr>
            <w:r>
              <w:t>T13</w:t>
            </w:r>
          </w:p>
        </w:tc>
        <w:tc>
          <w:tcPr>
            <w:tcW w:w="979" w:type="dxa"/>
            <w:vAlign w:val="center"/>
          </w:tcPr>
          <w:p w:rsidR="00364776" w:rsidRDefault="00364776" w:rsidP="00364776">
            <w:pPr>
              <w:jc w:val="center"/>
            </w:pPr>
            <w:r>
              <w:t>T14</w:t>
            </w:r>
          </w:p>
        </w:tc>
        <w:tc>
          <w:tcPr>
            <w:tcW w:w="980" w:type="dxa"/>
            <w:vAlign w:val="center"/>
          </w:tcPr>
          <w:p w:rsidR="00364776" w:rsidRDefault="00364776" w:rsidP="00364776">
            <w:pPr>
              <w:jc w:val="center"/>
            </w:pPr>
            <w:r>
              <w:t>T15</w:t>
            </w:r>
          </w:p>
        </w:tc>
        <w:tc>
          <w:tcPr>
            <w:tcW w:w="839" w:type="dxa"/>
            <w:vAlign w:val="center"/>
          </w:tcPr>
          <w:p w:rsidR="00364776" w:rsidRDefault="00364776" w:rsidP="00364776">
            <w:pPr>
              <w:jc w:val="center"/>
            </w:pPr>
            <w:r>
              <w:t>T16</w:t>
            </w:r>
          </w:p>
        </w:tc>
        <w:tc>
          <w:tcPr>
            <w:tcW w:w="1080" w:type="dxa"/>
            <w:vAlign w:val="center"/>
          </w:tcPr>
          <w:p w:rsidR="00364776" w:rsidRDefault="00364776" w:rsidP="00364776">
            <w:pPr>
              <w:jc w:val="center"/>
            </w:pPr>
            <w:r>
              <w:t>Total 2015</w:t>
            </w:r>
          </w:p>
        </w:tc>
      </w:tr>
      <w:tr w:rsidR="005D118B" w:rsidTr="005D118B">
        <w:tc>
          <w:tcPr>
            <w:tcW w:w="4220" w:type="dxa"/>
            <w:vAlign w:val="center"/>
          </w:tcPr>
          <w:p w:rsidR="005D118B" w:rsidRDefault="005D118B" w:rsidP="005D118B">
            <w:pPr>
              <w:jc w:val="center"/>
            </w:pPr>
            <w:r>
              <w:t xml:space="preserve">Prévisions « linéaires » (y = </w:t>
            </w:r>
            <w:proofErr w:type="spellStart"/>
            <w:r>
              <w:t>ax</w:t>
            </w:r>
            <w:proofErr w:type="spellEnd"/>
            <w:r>
              <w:t xml:space="preserve"> + b)</w:t>
            </w:r>
          </w:p>
        </w:tc>
        <w:tc>
          <w:tcPr>
            <w:tcW w:w="974" w:type="dxa"/>
            <w:vAlign w:val="center"/>
          </w:tcPr>
          <w:p w:rsidR="005D118B" w:rsidRPr="006B16F3" w:rsidRDefault="005D118B" w:rsidP="005D118B">
            <w:pPr>
              <w:jc w:val="center"/>
            </w:pPr>
            <w:r w:rsidRPr="006B16F3">
              <w:t>2.686</w:t>
            </w:r>
          </w:p>
        </w:tc>
        <w:tc>
          <w:tcPr>
            <w:tcW w:w="979" w:type="dxa"/>
            <w:vAlign w:val="center"/>
          </w:tcPr>
          <w:p w:rsidR="005D118B" w:rsidRPr="006B16F3" w:rsidRDefault="005D118B" w:rsidP="005D118B">
            <w:pPr>
              <w:jc w:val="center"/>
            </w:pPr>
            <w:r w:rsidRPr="006B16F3">
              <w:t>2.675</w:t>
            </w:r>
          </w:p>
        </w:tc>
        <w:tc>
          <w:tcPr>
            <w:tcW w:w="980" w:type="dxa"/>
            <w:vAlign w:val="center"/>
          </w:tcPr>
          <w:p w:rsidR="005D118B" w:rsidRPr="006B16F3" w:rsidRDefault="005D118B" w:rsidP="005D118B">
            <w:pPr>
              <w:jc w:val="center"/>
            </w:pPr>
            <w:r w:rsidRPr="006B16F3">
              <w:t>2.664</w:t>
            </w:r>
          </w:p>
        </w:tc>
        <w:tc>
          <w:tcPr>
            <w:tcW w:w="839" w:type="dxa"/>
            <w:vAlign w:val="center"/>
          </w:tcPr>
          <w:p w:rsidR="005D118B" w:rsidRPr="006B16F3" w:rsidRDefault="005D118B" w:rsidP="005D118B">
            <w:pPr>
              <w:jc w:val="center"/>
            </w:pPr>
            <w:r w:rsidRPr="006B16F3">
              <w:t>2.654</w:t>
            </w:r>
          </w:p>
        </w:tc>
        <w:tc>
          <w:tcPr>
            <w:tcW w:w="1080" w:type="dxa"/>
            <w:vAlign w:val="center"/>
          </w:tcPr>
          <w:p w:rsidR="005D118B" w:rsidRPr="006B16F3" w:rsidRDefault="005D118B" w:rsidP="005D118B">
            <w:pPr>
              <w:jc w:val="center"/>
            </w:pPr>
          </w:p>
        </w:tc>
      </w:tr>
      <w:tr w:rsidR="005D118B" w:rsidTr="005D118B">
        <w:tc>
          <w:tcPr>
            <w:tcW w:w="4220" w:type="dxa"/>
            <w:vAlign w:val="center"/>
          </w:tcPr>
          <w:p w:rsidR="005D118B" w:rsidRDefault="005D118B" w:rsidP="005D118B">
            <w:pPr>
              <w:jc w:val="center"/>
            </w:pPr>
            <w:r>
              <w:t>Coefficient sais.</w:t>
            </w:r>
          </w:p>
        </w:tc>
        <w:tc>
          <w:tcPr>
            <w:tcW w:w="974" w:type="dxa"/>
            <w:vAlign w:val="center"/>
          </w:tcPr>
          <w:p w:rsidR="005D118B" w:rsidRPr="006B16F3" w:rsidRDefault="005D118B" w:rsidP="005D118B">
            <w:pPr>
              <w:jc w:val="center"/>
              <w:rPr>
                <w:color w:val="A6A6A6" w:themeColor="background1" w:themeShade="A6"/>
              </w:rPr>
            </w:pPr>
            <w:r w:rsidRPr="006B16F3">
              <w:rPr>
                <w:color w:val="A6A6A6" w:themeColor="background1" w:themeShade="A6"/>
              </w:rPr>
              <w:t>1,03</w:t>
            </w:r>
          </w:p>
        </w:tc>
        <w:tc>
          <w:tcPr>
            <w:tcW w:w="979" w:type="dxa"/>
            <w:vAlign w:val="center"/>
          </w:tcPr>
          <w:p w:rsidR="005D118B" w:rsidRPr="006B16F3" w:rsidRDefault="005D118B" w:rsidP="005D118B">
            <w:pPr>
              <w:jc w:val="center"/>
              <w:rPr>
                <w:color w:val="A6A6A6" w:themeColor="background1" w:themeShade="A6"/>
              </w:rPr>
            </w:pPr>
            <w:r w:rsidRPr="006B16F3">
              <w:rPr>
                <w:color w:val="A6A6A6" w:themeColor="background1" w:themeShade="A6"/>
              </w:rPr>
              <w:t>1,029</w:t>
            </w:r>
          </w:p>
        </w:tc>
        <w:tc>
          <w:tcPr>
            <w:tcW w:w="980" w:type="dxa"/>
            <w:vAlign w:val="center"/>
          </w:tcPr>
          <w:p w:rsidR="005D118B" w:rsidRPr="006B16F3" w:rsidRDefault="005D118B" w:rsidP="005D118B">
            <w:pPr>
              <w:jc w:val="center"/>
              <w:rPr>
                <w:color w:val="A6A6A6" w:themeColor="background1" w:themeShade="A6"/>
              </w:rPr>
            </w:pPr>
            <w:r w:rsidRPr="006B16F3">
              <w:rPr>
                <w:color w:val="A6A6A6" w:themeColor="background1" w:themeShade="A6"/>
              </w:rPr>
              <w:t>0,853</w:t>
            </w:r>
          </w:p>
        </w:tc>
        <w:tc>
          <w:tcPr>
            <w:tcW w:w="839" w:type="dxa"/>
            <w:vAlign w:val="center"/>
          </w:tcPr>
          <w:p w:rsidR="005D118B" w:rsidRPr="006B16F3" w:rsidRDefault="005D118B" w:rsidP="005D118B">
            <w:pPr>
              <w:jc w:val="center"/>
              <w:rPr>
                <w:color w:val="A6A6A6" w:themeColor="background1" w:themeShade="A6"/>
              </w:rPr>
            </w:pPr>
            <w:r w:rsidRPr="006B16F3">
              <w:rPr>
                <w:color w:val="A6A6A6" w:themeColor="background1" w:themeShade="A6"/>
              </w:rPr>
              <w:t>1,17</w:t>
            </w:r>
          </w:p>
        </w:tc>
        <w:tc>
          <w:tcPr>
            <w:tcW w:w="1080" w:type="dxa"/>
            <w:vAlign w:val="center"/>
          </w:tcPr>
          <w:p w:rsidR="005D118B" w:rsidRPr="006B16F3" w:rsidRDefault="005D118B" w:rsidP="005D118B">
            <w:pPr>
              <w:jc w:val="center"/>
              <w:rPr>
                <w:color w:val="A6A6A6" w:themeColor="background1" w:themeShade="A6"/>
              </w:rPr>
            </w:pPr>
          </w:p>
        </w:tc>
      </w:tr>
      <w:tr w:rsidR="005D118B" w:rsidTr="005D118B">
        <w:tc>
          <w:tcPr>
            <w:tcW w:w="4220" w:type="dxa"/>
            <w:vAlign w:val="center"/>
          </w:tcPr>
          <w:p w:rsidR="005D118B" w:rsidRDefault="005D118B" w:rsidP="005D118B">
            <w:pPr>
              <w:jc w:val="center"/>
            </w:pPr>
            <w:r>
              <w:t>Prévisions avec var. saisonnières</w:t>
            </w:r>
          </w:p>
        </w:tc>
        <w:tc>
          <w:tcPr>
            <w:tcW w:w="974" w:type="dxa"/>
            <w:vAlign w:val="center"/>
          </w:tcPr>
          <w:p w:rsidR="005D118B" w:rsidRDefault="005D118B" w:rsidP="005D118B">
            <w:pPr>
              <w:jc w:val="center"/>
            </w:pPr>
            <w:r>
              <w:t>2.767</w:t>
            </w:r>
          </w:p>
        </w:tc>
        <w:tc>
          <w:tcPr>
            <w:tcW w:w="979" w:type="dxa"/>
            <w:vAlign w:val="center"/>
          </w:tcPr>
          <w:p w:rsidR="005D118B" w:rsidRDefault="005D118B" w:rsidP="005D118B">
            <w:pPr>
              <w:jc w:val="center"/>
            </w:pPr>
            <w:r>
              <w:t>2.753</w:t>
            </w:r>
          </w:p>
        </w:tc>
        <w:tc>
          <w:tcPr>
            <w:tcW w:w="980" w:type="dxa"/>
            <w:vAlign w:val="center"/>
          </w:tcPr>
          <w:p w:rsidR="005D118B" w:rsidRDefault="005D118B" w:rsidP="005D118B">
            <w:pPr>
              <w:jc w:val="center"/>
            </w:pPr>
            <w:r>
              <w:t>2.273</w:t>
            </w:r>
          </w:p>
        </w:tc>
        <w:tc>
          <w:tcPr>
            <w:tcW w:w="839" w:type="dxa"/>
            <w:vAlign w:val="center"/>
          </w:tcPr>
          <w:p w:rsidR="005D118B" w:rsidRDefault="005D118B" w:rsidP="005D118B">
            <w:pPr>
              <w:jc w:val="center"/>
            </w:pPr>
            <w:r>
              <w:t>3.105</w:t>
            </w:r>
          </w:p>
        </w:tc>
        <w:tc>
          <w:tcPr>
            <w:tcW w:w="1080" w:type="dxa"/>
            <w:vAlign w:val="center"/>
          </w:tcPr>
          <w:p w:rsidR="005D118B" w:rsidRDefault="005D118B" w:rsidP="005D118B">
            <w:pPr>
              <w:jc w:val="center"/>
            </w:pPr>
            <w:r>
              <w:t>10.9</w:t>
            </w:r>
          </w:p>
        </w:tc>
      </w:tr>
      <w:tr w:rsidR="00364776" w:rsidTr="005D118B">
        <w:tc>
          <w:tcPr>
            <w:tcW w:w="9072" w:type="dxa"/>
            <w:gridSpan w:val="6"/>
            <w:vAlign w:val="center"/>
          </w:tcPr>
          <w:p w:rsidR="00364776" w:rsidRDefault="00364776" w:rsidP="00364776">
            <w:pPr>
              <w:jc w:val="center"/>
            </w:pPr>
          </w:p>
        </w:tc>
      </w:tr>
      <w:tr w:rsidR="00364776" w:rsidTr="005D118B">
        <w:tc>
          <w:tcPr>
            <w:tcW w:w="9072" w:type="dxa"/>
            <w:gridSpan w:val="6"/>
            <w:vAlign w:val="center"/>
          </w:tcPr>
          <w:p w:rsidR="00364776" w:rsidRDefault="00364776" w:rsidP="00364776">
            <w:pPr>
              <w:jc w:val="center"/>
            </w:pPr>
            <w:r>
              <w:t>Nombre d’arrivées prévues d’étrangers dans les hôtels parisiens en 2015</w:t>
            </w:r>
          </w:p>
        </w:tc>
      </w:tr>
      <w:tr w:rsidR="00681E43" w:rsidTr="005D118B">
        <w:tc>
          <w:tcPr>
            <w:tcW w:w="4220" w:type="dxa"/>
            <w:vAlign w:val="center"/>
          </w:tcPr>
          <w:p w:rsidR="00681E43" w:rsidRDefault="00681E43" w:rsidP="00681E43">
            <w:pPr>
              <w:jc w:val="center"/>
            </w:pPr>
            <w:r>
              <w:t xml:space="preserve">Prévisions « linéaires » (y = </w:t>
            </w:r>
            <w:proofErr w:type="spellStart"/>
            <w:r>
              <w:t>ax</w:t>
            </w:r>
            <w:proofErr w:type="spellEnd"/>
            <w:r>
              <w:t xml:space="preserve"> + b)</w:t>
            </w:r>
          </w:p>
        </w:tc>
        <w:tc>
          <w:tcPr>
            <w:tcW w:w="974" w:type="dxa"/>
            <w:vAlign w:val="center"/>
          </w:tcPr>
          <w:p w:rsidR="00681E43" w:rsidRDefault="00681E43" w:rsidP="00364776">
            <w:pPr>
              <w:jc w:val="center"/>
            </w:pPr>
          </w:p>
        </w:tc>
        <w:tc>
          <w:tcPr>
            <w:tcW w:w="979" w:type="dxa"/>
            <w:vAlign w:val="center"/>
          </w:tcPr>
          <w:p w:rsidR="00681E43" w:rsidRDefault="00681E43" w:rsidP="00364776">
            <w:pPr>
              <w:jc w:val="center"/>
            </w:pPr>
          </w:p>
        </w:tc>
        <w:tc>
          <w:tcPr>
            <w:tcW w:w="980" w:type="dxa"/>
            <w:vAlign w:val="center"/>
          </w:tcPr>
          <w:p w:rsidR="00681E43" w:rsidRDefault="00681E43" w:rsidP="00364776">
            <w:pPr>
              <w:jc w:val="center"/>
            </w:pPr>
          </w:p>
        </w:tc>
        <w:tc>
          <w:tcPr>
            <w:tcW w:w="839" w:type="dxa"/>
            <w:vAlign w:val="center"/>
          </w:tcPr>
          <w:p w:rsidR="00681E43" w:rsidRDefault="00681E43" w:rsidP="00364776">
            <w:pPr>
              <w:jc w:val="center"/>
            </w:pPr>
          </w:p>
        </w:tc>
        <w:tc>
          <w:tcPr>
            <w:tcW w:w="1080" w:type="dxa"/>
            <w:vAlign w:val="center"/>
          </w:tcPr>
          <w:p w:rsidR="00681E43" w:rsidRDefault="00681E43" w:rsidP="00364776">
            <w:pPr>
              <w:jc w:val="center"/>
            </w:pPr>
          </w:p>
        </w:tc>
      </w:tr>
      <w:tr w:rsidR="00681E43" w:rsidTr="005D118B">
        <w:tc>
          <w:tcPr>
            <w:tcW w:w="4220" w:type="dxa"/>
            <w:vAlign w:val="center"/>
          </w:tcPr>
          <w:p w:rsidR="00681E43" w:rsidRDefault="00681E43" w:rsidP="005416A8">
            <w:pPr>
              <w:jc w:val="center"/>
            </w:pPr>
            <w:r>
              <w:t>Coefficient sais.</w:t>
            </w:r>
          </w:p>
        </w:tc>
        <w:tc>
          <w:tcPr>
            <w:tcW w:w="974" w:type="dxa"/>
            <w:vAlign w:val="center"/>
          </w:tcPr>
          <w:p w:rsidR="00681E43" w:rsidRDefault="00681E43" w:rsidP="00364776">
            <w:pPr>
              <w:jc w:val="center"/>
            </w:pPr>
            <w:r>
              <w:t>0,77</w:t>
            </w:r>
          </w:p>
        </w:tc>
        <w:tc>
          <w:tcPr>
            <w:tcW w:w="979" w:type="dxa"/>
            <w:vAlign w:val="center"/>
          </w:tcPr>
          <w:p w:rsidR="00681E43" w:rsidRDefault="00681E43" w:rsidP="00364776">
            <w:pPr>
              <w:jc w:val="center"/>
            </w:pPr>
            <w:r>
              <w:t>1,07</w:t>
            </w:r>
          </w:p>
        </w:tc>
        <w:tc>
          <w:tcPr>
            <w:tcW w:w="980" w:type="dxa"/>
            <w:vAlign w:val="center"/>
          </w:tcPr>
          <w:p w:rsidR="00681E43" w:rsidRDefault="00681E43" w:rsidP="00364776">
            <w:pPr>
              <w:jc w:val="center"/>
            </w:pPr>
            <w:r>
              <w:t>1,16</w:t>
            </w:r>
          </w:p>
        </w:tc>
        <w:tc>
          <w:tcPr>
            <w:tcW w:w="839" w:type="dxa"/>
            <w:vAlign w:val="center"/>
          </w:tcPr>
          <w:p w:rsidR="00681E43" w:rsidRDefault="00681E43" w:rsidP="00364776">
            <w:pPr>
              <w:jc w:val="center"/>
            </w:pPr>
            <w:r>
              <w:t>1</w:t>
            </w:r>
          </w:p>
        </w:tc>
        <w:tc>
          <w:tcPr>
            <w:tcW w:w="1080" w:type="dxa"/>
            <w:vAlign w:val="center"/>
          </w:tcPr>
          <w:p w:rsidR="00681E43" w:rsidRDefault="00681E43" w:rsidP="00364776">
            <w:pPr>
              <w:jc w:val="center"/>
            </w:pPr>
          </w:p>
        </w:tc>
      </w:tr>
      <w:tr w:rsidR="00681E43" w:rsidTr="005D118B">
        <w:tc>
          <w:tcPr>
            <w:tcW w:w="4220" w:type="dxa"/>
            <w:vAlign w:val="center"/>
          </w:tcPr>
          <w:p w:rsidR="00681E43" w:rsidRDefault="00681E43" w:rsidP="005416A8">
            <w:pPr>
              <w:jc w:val="center"/>
            </w:pPr>
            <w:r>
              <w:t>Prévisions avec var. saisonnières</w:t>
            </w:r>
          </w:p>
        </w:tc>
        <w:tc>
          <w:tcPr>
            <w:tcW w:w="974" w:type="dxa"/>
            <w:vAlign w:val="center"/>
          </w:tcPr>
          <w:p w:rsidR="00681E43" w:rsidRDefault="00681E43" w:rsidP="00364776">
            <w:pPr>
              <w:jc w:val="center"/>
            </w:pPr>
          </w:p>
        </w:tc>
        <w:tc>
          <w:tcPr>
            <w:tcW w:w="979" w:type="dxa"/>
            <w:vAlign w:val="center"/>
          </w:tcPr>
          <w:p w:rsidR="00681E43" w:rsidRDefault="00681E43" w:rsidP="00364776">
            <w:pPr>
              <w:jc w:val="center"/>
            </w:pPr>
          </w:p>
        </w:tc>
        <w:tc>
          <w:tcPr>
            <w:tcW w:w="980" w:type="dxa"/>
            <w:vAlign w:val="center"/>
          </w:tcPr>
          <w:p w:rsidR="00681E43" w:rsidRDefault="00681E43" w:rsidP="00364776">
            <w:pPr>
              <w:jc w:val="center"/>
            </w:pPr>
          </w:p>
        </w:tc>
        <w:tc>
          <w:tcPr>
            <w:tcW w:w="839" w:type="dxa"/>
            <w:vAlign w:val="center"/>
          </w:tcPr>
          <w:p w:rsidR="00681E43" w:rsidRDefault="00681E43" w:rsidP="00364776">
            <w:pPr>
              <w:jc w:val="center"/>
            </w:pPr>
          </w:p>
        </w:tc>
        <w:tc>
          <w:tcPr>
            <w:tcW w:w="1080" w:type="dxa"/>
            <w:vAlign w:val="center"/>
          </w:tcPr>
          <w:p w:rsidR="00681E43" w:rsidRDefault="00681E43" w:rsidP="00364776">
            <w:pPr>
              <w:jc w:val="center"/>
            </w:pPr>
          </w:p>
        </w:tc>
      </w:tr>
    </w:tbl>
    <w:p w:rsidR="00364776" w:rsidRDefault="00364776" w:rsidP="00AF70E4"/>
    <w:p w:rsidR="009E36FB" w:rsidRDefault="009E36FB" w:rsidP="009E36FB">
      <w:pPr>
        <w:spacing w:after="0" w:line="240" w:lineRule="auto"/>
        <w:jc w:val="both"/>
        <w:rPr>
          <w:b/>
        </w:rPr>
      </w:pPr>
      <w:r>
        <w:rPr>
          <w:b/>
        </w:rPr>
        <w:t>Troisième</w:t>
      </w:r>
      <w:r w:rsidRPr="001A6CCE">
        <w:rPr>
          <w:b/>
        </w:rPr>
        <w:t xml:space="preserve"> sér</w:t>
      </w:r>
      <w:r>
        <w:rPr>
          <w:b/>
        </w:rPr>
        <w:t xml:space="preserve">ie de </w:t>
      </w:r>
      <w:r w:rsidR="00987D0A">
        <w:rPr>
          <w:b/>
        </w:rPr>
        <w:t>questions</w:t>
      </w:r>
      <w:r>
        <w:rPr>
          <w:b/>
        </w:rPr>
        <w:t> </w:t>
      </w:r>
    </w:p>
    <w:p w:rsidR="009E36FB" w:rsidRPr="001A6CCE" w:rsidRDefault="009E36FB" w:rsidP="009E36FB">
      <w:pPr>
        <w:spacing w:after="0" w:line="240" w:lineRule="auto"/>
        <w:jc w:val="both"/>
        <w:rPr>
          <w:b/>
        </w:rPr>
      </w:pPr>
    </w:p>
    <w:p w:rsidR="009E36FB" w:rsidRDefault="009E36FB" w:rsidP="009E36FB">
      <w:pPr>
        <w:spacing w:after="0" w:line="240" w:lineRule="auto"/>
        <w:jc w:val="both"/>
      </w:pPr>
      <w:r w:rsidRPr="00364776">
        <w:rPr>
          <w:b/>
        </w:rPr>
        <w:t>Question 1</w:t>
      </w:r>
      <w:r>
        <w:t xml:space="preserve"> : Expliquez les limites de ces prévisions. </w:t>
      </w:r>
      <w:r w:rsidR="00987D0A">
        <w:t>Étayez</w:t>
      </w:r>
      <w:r>
        <w:t xml:space="preserve"> vos propos notamment au regard des évènements survenus dans la capitale.</w:t>
      </w:r>
    </w:p>
    <w:p w:rsidR="009E36FB" w:rsidRDefault="009E36FB" w:rsidP="009E36FB">
      <w:pPr>
        <w:spacing w:after="0" w:line="240" w:lineRule="auto"/>
        <w:jc w:val="both"/>
      </w:pPr>
    </w:p>
    <w:p w:rsidR="009E36FB" w:rsidRDefault="009E36FB" w:rsidP="009E36FB">
      <w:pPr>
        <w:spacing w:after="0" w:line="240" w:lineRule="auto"/>
        <w:jc w:val="both"/>
      </w:pPr>
      <w:r w:rsidRPr="00EB0958">
        <w:rPr>
          <w:b/>
        </w:rPr>
        <w:t>Question 2</w:t>
      </w:r>
      <w:r>
        <w:t xml:space="preserve"> : Sachant que les clients étrangers ont un pouvoir d’achat supérieur à celui des </w:t>
      </w:r>
      <w:r w:rsidR="00987D0A">
        <w:t>Français</w:t>
      </w:r>
      <w:r>
        <w:t xml:space="preserve">, expliquez pourquoi les hôteliers parisiens ont </w:t>
      </w:r>
      <w:r w:rsidR="00987D0A">
        <w:t>baissé</w:t>
      </w:r>
      <w:r>
        <w:t xml:space="preserve"> leurs prix des chambres uniquement en dehors de la période estivale. Argumentez notamment autour de la notion d’élasticité.</w:t>
      </w:r>
    </w:p>
    <w:p w:rsidR="00364776" w:rsidRDefault="00364776" w:rsidP="009E36FB">
      <w:pPr>
        <w:spacing w:after="0" w:line="240" w:lineRule="auto"/>
        <w:jc w:val="both"/>
      </w:pPr>
    </w:p>
    <w:p w:rsidR="00280F8E" w:rsidRDefault="00280F8E" w:rsidP="009E36FB">
      <w:pPr>
        <w:spacing w:after="0" w:line="240" w:lineRule="auto"/>
        <w:jc w:val="both"/>
      </w:pPr>
      <w:r w:rsidRPr="00280F8E">
        <w:rPr>
          <w:b/>
        </w:rPr>
        <w:t>Question 3</w:t>
      </w:r>
      <w:r w:rsidR="003F0144">
        <w:t> :</w:t>
      </w:r>
      <w:r>
        <w:t xml:space="preserve"> </w:t>
      </w:r>
      <w:r w:rsidR="003F0144">
        <w:t>Les hôteliers ont choisi de baisser de 14 % le prix de leurs chambres pour le T4</w:t>
      </w:r>
      <w:r w:rsidR="00342294">
        <w:t xml:space="preserve"> pour les clients français. Ils ont réussi à attirer 3,622 clients français au T16</w:t>
      </w:r>
      <w:r w:rsidR="003F0144">
        <w:t xml:space="preserve">. </w:t>
      </w:r>
      <w:r w:rsidR="00342294">
        <w:t>Estimez le coefficient d’élasticité prix demande.</w:t>
      </w:r>
      <w:r>
        <w:t xml:space="preserve"> </w:t>
      </w:r>
    </w:p>
    <w:p w:rsidR="00280F8E" w:rsidRDefault="00280F8E" w:rsidP="009E36FB">
      <w:pPr>
        <w:spacing w:after="0" w:line="240" w:lineRule="auto"/>
        <w:jc w:val="both"/>
      </w:pPr>
    </w:p>
    <w:sectPr w:rsidR="00280F8E" w:rsidSect="00C61304">
      <w:foot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321" w:rsidRDefault="007F3321" w:rsidP="00A51E18">
      <w:pPr>
        <w:spacing w:after="0" w:line="240" w:lineRule="auto"/>
      </w:pPr>
      <w:r>
        <w:separator/>
      </w:r>
    </w:p>
  </w:endnote>
  <w:endnote w:type="continuationSeparator" w:id="0">
    <w:p w:rsidR="007F3321" w:rsidRDefault="007F3321" w:rsidP="00A51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3B4" w:rsidRDefault="007C1D64">
    <w:pPr>
      <w:pStyle w:val="Pieddepage"/>
      <w:rPr>
        <w:color w:val="000000" w:themeColor="text1"/>
        <w:sz w:val="24"/>
        <w:szCs w:val="24"/>
      </w:rPr>
    </w:pPr>
    <w:r>
      <w:rPr>
        <w:noProof/>
        <w:lang w:eastAsia="fr-FR"/>
      </w:rPr>
      <mc:AlternateContent>
        <mc:Choice Requires="wps">
          <w:drawing>
            <wp:anchor distT="0" distB="0" distL="114300" distR="114300" simplePos="0" relativeHeight="251659264" behindDoc="0" locked="0" layoutInCell="1" allowOverlap="1">
              <wp:simplePos x="0" y="0"/>
              <wp:positionH relativeFrom="margin">
                <wp:posOffset>5013960</wp:posOffset>
              </wp:positionH>
              <wp:positionV relativeFrom="bottomMargin">
                <wp:posOffset>6350</wp:posOffset>
              </wp:positionV>
              <wp:extent cx="1508760" cy="240030"/>
              <wp:effectExtent l="0" t="0" r="0" b="0"/>
              <wp:wrapNone/>
              <wp:docPr id="56"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40030"/>
                      </a:xfrm>
                      <a:prstGeom prst="rect">
                        <a:avLst/>
                      </a:prstGeom>
                      <a:noFill/>
                      <a:ln w="6350">
                        <a:noFill/>
                      </a:ln>
                      <a:effectLst/>
                    </wps:spPr>
                    <wps:txbx>
                      <w:txbxContent>
                        <w:p w:rsidR="008023B4" w:rsidRPr="00A51E18" w:rsidRDefault="00AA7166">
                          <w:pPr>
                            <w:pStyle w:val="Pieddepage"/>
                            <w:jc w:val="right"/>
                            <w:rPr>
                              <w:rFonts w:asciiTheme="majorHAnsi" w:hAnsiTheme="majorHAnsi"/>
                              <w:color w:val="000000" w:themeColor="text1"/>
                              <w:sz w:val="20"/>
                              <w:szCs w:val="20"/>
                            </w:rPr>
                          </w:pPr>
                          <w:r w:rsidRPr="00A51E18">
                            <w:rPr>
                              <w:rFonts w:asciiTheme="majorHAnsi" w:hAnsiTheme="majorHAnsi"/>
                              <w:color w:val="000000" w:themeColor="text1"/>
                              <w:sz w:val="20"/>
                              <w:szCs w:val="20"/>
                            </w:rPr>
                            <w:fldChar w:fldCharType="begin"/>
                          </w:r>
                          <w:r w:rsidR="008023B4" w:rsidRPr="00A51E18">
                            <w:rPr>
                              <w:rFonts w:asciiTheme="majorHAnsi" w:hAnsiTheme="majorHAnsi"/>
                              <w:color w:val="000000" w:themeColor="text1"/>
                              <w:sz w:val="20"/>
                              <w:szCs w:val="20"/>
                            </w:rPr>
                            <w:instrText>PAGE  \* Arabic  \* MERGEFORMAT</w:instrText>
                          </w:r>
                          <w:r w:rsidRPr="00A51E18">
                            <w:rPr>
                              <w:rFonts w:asciiTheme="majorHAnsi" w:hAnsiTheme="majorHAnsi"/>
                              <w:color w:val="000000" w:themeColor="text1"/>
                              <w:sz w:val="20"/>
                              <w:szCs w:val="20"/>
                            </w:rPr>
                            <w:fldChar w:fldCharType="separate"/>
                          </w:r>
                          <w:r w:rsidR="00C0312F">
                            <w:rPr>
                              <w:rFonts w:asciiTheme="majorHAnsi" w:hAnsiTheme="majorHAnsi"/>
                              <w:noProof/>
                              <w:color w:val="000000" w:themeColor="text1"/>
                              <w:sz w:val="20"/>
                              <w:szCs w:val="20"/>
                            </w:rPr>
                            <w:t>4</w:t>
                          </w:r>
                          <w:r w:rsidRPr="00A51E18">
                            <w:rPr>
                              <w:rFonts w:asciiTheme="majorHAnsi" w:hAnsiTheme="majorHAnsi"/>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6" o:spid="_x0000_s1027" type="#_x0000_t202" style="position:absolute;margin-left:394.8pt;margin-top:.5pt;width:118.8pt;height:18.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" filled="f" stroked="f" strokeweight=".5pt">
              <v:path arrowok="t"/>
              <v:textbox style="mso-fit-shape-to-text:t">
                <w:txbxContent>
                  <w:p w:rsidR="008023B4" w:rsidRPr="00A51E18" w:rsidRDefault="00AA7166">
                    <w:pPr>
                      <w:pStyle w:val="Pieddepage"/>
                      <w:jc w:val="right"/>
                      <w:rPr>
                        <w:rFonts w:asciiTheme="majorHAnsi" w:hAnsiTheme="majorHAnsi"/>
                        <w:color w:val="000000" w:themeColor="text1"/>
                        <w:sz w:val="20"/>
                        <w:szCs w:val="20"/>
                      </w:rPr>
                    </w:pPr>
                    <w:r w:rsidRPr="00A51E18">
                      <w:rPr>
                        <w:rFonts w:asciiTheme="majorHAnsi" w:hAnsiTheme="majorHAnsi"/>
                        <w:color w:val="000000" w:themeColor="text1"/>
                        <w:sz w:val="20"/>
                        <w:szCs w:val="20"/>
                      </w:rPr>
                      <w:fldChar w:fldCharType="begin"/>
                    </w:r>
                    <w:r w:rsidR="008023B4" w:rsidRPr="00A51E18">
                      <w:rPr>
                        <w:rFonts w:asciiTheme="majorHAnsi" w:hAnsiTheme="majorHAnsi"/>
                        <w:color w:val="000000" w:themeColor="text1"/>
                        <w:sz w:val="20"/>
                        <w:szCs w:val="20"/>
                      </w:rPr>
                      <w:instrText>PAGE  \* Arabic  \* MERGEFORMAT</w:instrText>
                    </w:r>
                    <w:r w:rsidRPr="00A51E18">
                      <w:rPr>
                        <w:rFonts w:asciiTheme="majorHAnsi" w:hAnsiTheme="majorHAnsi"/>
                        <w:color w:val="000000" w:themeColor="text1"/>
                        <w:sz w:val="20"/>
                        <w:szCs w:val="20"/>
                      </w:rPr>
                      <w:fldChar w:fldCharType="separate"/>
                    </w:r>
                    <w:r w:rsidR="00C0312F">
                      <w:rPr>
                        <w:rFonts w:asciiTheme="majorHAnsi" w:hAnsiTheme="majorHAnsi"/>
                        <w:noProof/>
                        <w:color w:val="000000" w:themeColor="text1"/>
                        <w:sz w:val="20"/>
                        <w:szCs w:val="20"/>
                      </w:rPr>
                      <w:t>4</w:t>
                    </w:r>
                    <w:r w:rsidRPr="00A51E18">
                      <w:rPr>
                        <w:rFonts w:asciiTheme="majorHAnsi" w:hAnsiTheme="majorHAnsi"/>
                        <w:color w:val="000000" w:themeColor="text1"/>
                        <w:sz w:val="20"/>
                        <w:szCs w:val="20"/>
                      </w:rPr>
                      <w:fldChar w:fldCharType="end"/>
                    </w:r>
                  </w:p>
                </w:txbxContent>
              </v:textbox>
              <w10:wrap anchorx="margin" anchory="margin"/>
            </v:shape>
          </w:pict>
        </mc:Fallback>
      </mc:AlternateContent>
    </w:r>
    <w:r w:rsidR="008023B4">
      <w:rPr>
        <w:color w:val="000000" w:themeColor="text1"/>
        <w:sz w:val="24"/>
        <w:szCs w:val="24"/>
      </w:rPr>
      <w:t xml:space="preserve">Cas original créé par </w:t>
    </w:r>
    <w:sdt>
      <w:sdtPr>
        <w:rPr>
          <w:color w:val="000000" w:themeColor="text1"/>
          <w:sz w:val="24"/>
          <w:szCs w:val="24"/>
        </w:rPr>
        <w:alias w:val="Auteur"/>
        <w:id w:val="54214575"/>
        <w:placeholder>
          <w:docPart w:val="70A3342D9C8B4CC5835E40534C013D63"/>
        </w:placeholder>
        <w:dataBinding w:prefixMappings="xmlns:ns0='http://schemas.openxmlformats.org/package/2006/metadata/core-properties' xmlns:ns1='http://purl.org/dc/elements/1.1/'" w:xpath="/ns0:coreProperties[1]/ns1:creator[1]" w:storeItemID="{6C3C8BC8-F283-45AE-878A-BAB7291924A1}"/>
        <w:text/>
      </w:sdtPr>
      <w:sdtEndPr/>
      <w:sdtContent>
        <w:r w:rsidR="008023B4" w:rsidRPr="00A51E18">
          <w:rPr>
            <w:color w:val="000000" w:themeColor="text1"/>
            <w:sz w:val="24"/>
            <w:szCs w:val="24"/>
          </w:rPr>
          <w:t>Guillaume Dumas (2016) à partir des informations fournies par l’office de tourisme de Paris (http://presse.parisinfo.com/etudes-et-chiffres</w:t>
        </w:r>
        <w:r w:rsidR="008023B4">
          <w:rPr>
            <w:color w:val="000000" w:themeColor="text1"/>
            <w:sz w:val="24"/>
            <w:szCs w:val="24"/>
          </w:rPr>
          <w:t>)</w:t>
        </w:r>
      </w:sdtContent>
    </w:sdt>
  </w:p>
  <w:p w:rsidR="008023B4" w:rsidRDefault="007C1D64">
    <w:pPr>
      <w:pStyle w:val="Pieddepage"/>
    </w:pPr>
    <w:r>
      <w:rPr>
        <w:noProof/>
        <w:color w:val="4F81BD" w:themeColor="accent1"/>
        <w:lang w:eastAsia="fr-FR"/>
      </w:rPr>
      <mc:AlternateContent>
        <mc:Choice Requires="wps">
          <w:drawing>
            <wp:anchor distT="91440" distB="91440" distL="114300" distR="114300" simplePos="0" relativeHeight="251660288" behindDoc="1" locked="0" layoutInCell="1" allowOverlap="1">
              <wp:simplePos x="0" y="0"/>
              <wp:positionH relativeFrom="margin">
                <wp:align>center</wp:align>
              </wp:positionH>
              <wp:positionV relativeFrom="bottomMargin">
                <wp:align>top</wp:align>
              </wp:positionV>
              <wp:extent cx="5760720" cy="36195"/>
              <wp:effectExtent l="0" t="0" r="0" b="0"/>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607DEA1A" id="Rectangle 58" o:spid="_x0000_s1026" style="position:absolute;margin-left:0;margin-top:0;width:453.6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" fillcolor="#4f81bd [3204]"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321" w:rsidRDefault="007F3321" w:rsidP="00A51E18">
      <w:pPr>
        <w:spacing w:after="0" w:line="240" w:lineRule="auto"/>
      </w:pPr>
      <w:r>
        <w:separator/>
      </w:r>
    </w:p>
  </w:footnote>
  <w:footnote w:type="continuationSeparator" w:id="0">
    <w:p w:rsidR="007F3321" w:rsidRDefault="007F3321" w:rsidP="00A51E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58F"/>
    <w:rsid w:val="00023A44"/>
    <w:rsid w:val="000E21A9"/>
    <w:rsid w:val="000E5698"/>
    <w:rsid w:val="00114160"/>
    <w:rsid w:val="001A0F49"/>
    <w:rsid w:val="001A6CCE"/>
    <w:rsid w:val="00232F87"/>
    <w:rsid w:val="00253805"/>
    <w:rsid w:val="00273179"/>
    <w:rsid w:val="00280F8E"/>
    <w:rsid w:val="002E6E6A"/>
    <w:rsid w:val="0033479D"/>
    <w:rsid w:val="00342294"/>
    <w:rsid w:val="00364776"/>
    <w:rsid w:val="00377E8D"/>
    <w:rsid w:val="003E3D5C"/>
    <w:rsid w:val="003F0144"/>
    <w:rsid w:val="004C4DCF"/>
    <w:rsid w:val="00541E6C"/>
    <w:rsid w:val="005A09E1"/>
    <w:rsid w:val="005B573E"/>
    <w:rsid w:val="005D118B"/>
    <w:rsid w:val="00681E43"/>
    <w:rsid w:val="006E68BD"/>
    <w:rsid w:val="00724E3D"/>
    <w:rsid w:val="00745BA7"/>
    <w:rsid w:val="00770D6C"/>
    <w:rsid w:val="007C1D64"/>
    <w:rsid w:val="007F265D"/>
    <w:rsid w:val="007F3321"/>
    <w:rsid w:val="008023B4"/>
    <w:rsid w:val="00811E33"/>
    <w:rsid w:val="00827128"/>
    <w:rsid w:val="008B201A"/>
    <w:rsid w:val="009754FB"/>
    <w:rsid w:val="00987D0A"/>
    <w:rsid w:val="0099158F"/>
    <w:rsid w:val="009C409C"/>
    <w:rsid w:val="009E36FB"/>
    <w:rsid w:val="00A41909"/>
    <w:rsid w:val="00A46907"/>
    <w:rsid w:val="00A51E18"/>
    <w:rsid w:val="00A67B6E"/>
    <w:rsid w:val="00A95F71"/>
    <w:rsid w:val="00AA00FB"/>
    <w:rsid w:val="00AA7166"/>
    <w:rsid w:val="00AC399B"/>
    <w:rsid w:val="00AF70E4"/>
    <w:rsid w:val="00B37315"/>
    <w:rsid w:val="00BB3929"/>
    <w:rsid w:val="00BC1CB2"/>
    <w:rsid w:val="00C0312F"/>
    <w:rsid w:val="00C52865"/>
    <w:rsid w:val="00C61304"/>
    <w:rsid w:val="00C90360"/>
    <w:rsid w:val="00C93995"/>
    <w:rsid w:val="00CD5EF7"/>
    <w:rsid w:val="00D71A66"/>
    <w:rsid w:val="00D809DD"/>
    <w:rsid w:val="00DD519D"/>
    <w:rsid w:val="00E803EB"/>
    <w:rsid w:val="00EC250E"/>
    <w:rsid w:val="00FF78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9EA47F-BBBA-4681-9F19-40285314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915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158F"/>
    <w:rPr>
      <w:rFonts w:ascii="Tahoma" w:hAnsi="Tahoma" w:cs="Tahoma"/>
      <w:sz w:val="16"/>
      <w:szCs w:val="16"/>
    </w:rPr>
  </w:style>
  <w:style w:type="paragraph" w:styleId="En-tte">
    <w:name w:val="header"/>
    <w:basedOn w:val="Normal"/>
    <w:link w:val="En-tteCar"/>
    <w:uiPriority w:val="99"/>
    <w:unhideWhenUsed/>
    <w:rsid w:val="00A51E18"/>
    <w:pPr>
      <w:tabs>
        <w:tab w:val="center" w:pos="4536"/>
        <w:tab w:val="right" w:pos="9072"/>
      </w:tabs>
      <w:spacing w:after="0" w:line="240" w:lineRule="auto"/>
    </w:pPr>
  </w:style>
  <w:style w:type="character" w:customStyle="1" w:styleId="En-tteCar">
    <w:name w:val="En-tête Car"/>
    <w:basedOn w:val="Policepardfaut"/>
    <w:link w:val="En-tte"/>
    <w:uiPriority w:val="99"/>
    <w:rsid w:val="00A51E18"/>
  </w:style>
  <w:style w:type="paragraph" w:styleId="Pieddepage">
    <w:name w:val="footer"/>
    <w:basedOn w:val="Normal"/>
    <w:link w:val="PieddepageCar"/>
    <w:uiPriority w:val="99"/>
    <w:unhideWhenUsed/>
    <w:rsid w:val="00A51E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1E18"/>
  </w:style>
  <w:style w:type="paragraph" w:customStyle="1" w:styleId="A0E349F008B644AAB6A282E0D042D17E">
    <w:name w:val="A0E349F008B644AAB6A282E0D042D17E"/>
    <w:rsid w:val="00A51E18"/>
    <w:rPr>
      <w:rFonts w:eastAsiaTheme="minorEastAsia"/>
      <w:lang w:eastAsia="fr-FR"/>
    </w:rPr>
  </w:style>
  <w:style w:type="table" w:styleId="Grilledutableau">
    <w:name w:val="Table Grid"/>
    <w:basedOn w:val="TableauNormal"/>
    <w:uiPriority w:val="59"/>
    <w:rsid w:val="00364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5200">
      <w:bodyDiv w:val="1"/>
      <w:marLeft w:val="0"/>
      <w:marRight w:val="0"/>
      <w:marTop w:val="0"/>
      <w:marBottom w:val="0"/>
      <w:divBdr>
        <w:top w:val="none" w:sz="0" w:space="0" w:color="auto"/>
        <w:left w:val="none" w:sz="0" w:space="0" w:color="auto"/>
        <w:bottom w:val="none" w:sz="0" w:space="0" w:color="auto"/>
        <w:right w:val="none" w:sz="0" w:space="0" w:color="auto"/>
      </w:divBdr>
    </w:div>
    <w:div w:id="381514894">
      <w:bodyDiv w:val="1"/>
      <w:marLeft w:val="0"/>
      <w:marRight w:val="0"/>
      <w:marTop w:val="0"/>
      <w:marBottom w:val="0"/>
      <w:divBdr>
        <w:top w:val="none" w:sz="0" w:space="0" w:color="auto"/>
        <w:left w:val="none" w:sz="0" w:space="0" w:color="auto"/>
        <w:bottom w:val="none" w:sz="0" w:space="0" w:color="auto"/>
        <w:right w:val="none" w:sz="0" w:space="0" w:color="auto"/>
      </w:divBdr>
    </w:div>
    <w:div w:id="725758031">
      <w:bodyDiv w:val="1"/>
      <w:marLeft w:val="0"/>
      <w:marRight w:val="0"/>
      <w:marTop w:val="0"/>
      <w:marBottom w:val="0"/>
      <w:divBdr>
        <w:top w:val="none" w:sz="0" w:space="0" w:color="auto"/>
        <w:left w:val="none" w:sz="0" w:space="0" w:color="auto"/>
        <w:bottom w:val="none" w:sz="0" w:space="0" w:color="auto"/>
        <w:right w:val="none" w:sz="0" w:space="0" w:color="auto"/>
      </w:divBdr>
    </w:div>
    <w:div w:id="1243300011">
      <w:bodyDiv w:val="1"/>
      <w:marLeft w:val="0"/>
      <w:marRight w:val="0"/>
      <w:marTop w:val="0"/>
      <w:marBottom w:val="0"/>
      <w:divBdr>
        <w:top w:val="none" w:sz="0" w:space="0" w:color="auto"/>
        <w:left w:val="none" w:sz="0" w:space="0" w:color="auto"/>
        <w:bottom w:val="none" w:sz="0" w:space="0" w:color="auto"/>
        <w:right w:val="none" w:sz="0" w:space="0" w:color="auto"/>
      </w:divBdr>
    </w:div>
    <w:div w:id="210595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A3342D9C8B4CC5835E40534C013D63"/>
        <w:category>
          <w:name w:val="Général"/>
          <w:gallery w:val="placeholder"/>
        </w:category>
        <w:types>
          <w:type w:val="bbPlcHdr"/>
        </w:types>
        <w:behaviors>
          <w:behavior w:val="content"/>
        </w:behaviors>
        <w:guid w:val="{CD5B9709-4AAE-463D-9A0A-16733CE11BFF}"/>
      </w:docPartPr>
      <w:docPartBody>
        <w:p w:rsidR="001D4F69" w:rsidRDefault="001D4F69" w:rsidP="001D4F69">
          <w:pPr>
            <w:pStyle w:val="70A3342D9C8B4CC5835E40534C013D63"/>
          </w:pPr>
          <w: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1D4F69"/>
    <w:rsid w:val="00025E46"/>
    <w:rsid w:val="000A3A62"/>
    <w:rsid w:val="001D4F69"/>
    <w:rsid w:val="004140C6"/>
    <w:rsid w:val="0050525C"/>
    <w:rsid w:val="005A0803"/>
    <w:rsid w:val="005A5CF2"/>
    <w:rsid w:val="006619E0"/>
    <w:rsid w:val="007E010A"/>
    <w:rsid w:val="00B1231C"/>
    <w:rsid w:val="00BB18A8"/>
    <w:rsid w:val="00C276D5"/>
    <w:rsid w:val="00D462F0"/>
    <w:rsid w:val="00E028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0A3342D9C8B4CC5835E40534C013D63">
    <w:name w:val="70A3342D9C8B4CC5835E40534C013D63"/>
    <w:rsid w:val="001D4F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713CE-185A-463E-9CE3-3C95382B8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824</Words>
  <Characters>4537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Guillaume Dumas (2016) à partir des informations fournies par l’office de tourisme de Paris (http://presse.parisinfo.com/etudes-et-chiffres)</dc:creator>
  <cp:lastModifiedBy>n.a.</cp:lastModifiedBy>
  <cp:revision>5</cp:revision>
  <cp:lastPrinted>2016-02-04T15:28:00Z</cp:lastPrinted>
  <dcterms:created xsi:type="dcterms:W3CDTF">2021-01-06T12:55:00Z</dcterms:created>
  <dcterms:modified xsi:type="dcterms:W3CDTF">2021-09-14T09:45:00Z</dcterms:modified>
</cp:coreProperties>
</file>