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4D1" w:rsidRDefault="004324D1" w:rsidP="004324D1">
      <w:pPr>
        <w:jc w:val="center"/>
        <w:rPr>
          <w:b/>
          <w:bCs/>
          <w:sz w:val="48"/>
          <w:szCs w:val="48"/>
        </w:rPr>
      </w:pPr>
    </w:p>
    <w:p w:rsidR="004324D1" w:rsidRDefault="004324D1" w:rsidP="004324D1">
      <w:pPr>
        <w:jc w:val="center"/>
        <w:rPr>
          <w:b/>
          <w:bCs/>
          <w:sz w:val="48"/>
          <w:szCs w:val="48"/>
        </w:rPr>
      </w:pPr>
    </w:p>
    <w:p w:rsidR="009B645E" w:rsidRDefault="009B645E" w:rsidP="004324D1">
      <w:pPr>
        <w:jc w:val="center"/>
        <w:rPr>
          <w:b/>
          <w:bCs/>
          <w:sz w:val="48"/>
          <w:szCs w:val="48"/>
        </w:rPr>
      </w:pPr>
    </w:p>
    <w:p w:rsidR="00305C48" w:rsidRDefault="004324D1" w:rsidP="004324D1">
      <w:pPr>
        <w:jc w:val="center"/>
        <w:rPr>
          <w:b/>
          <w:bCs/>
          <w:sz w:val="48"/>
          <w:szCs w:val="48"/>
        </w:rPr>
      </w:pPr>
      <w:r w:rsidRPr="004324D1">
        <w:rPr>
          <w:b/>
          <w:bCs/>
          <w:sz w:val="48"/>
          <w:szCs w:val="48"/>
        </w:rPr>
        <w:t>PROGRAMME DES TD DE FINANCES PUBLIQUES</w:t>
      </w:r>
    </w:p>
    <w:p w:rsidR="009B645E" w:rsidRPr="004324D1" w:rsidRDefault="009B645E" w:rsidP="004324D1">
      <w:pPr>
        <w:jc w:val="center"/>
        <w:rPr>
          <w:b/>
          <w:bCs/>
          <w:sz w:val="48"/>
          <w:szCs w:val="48"/>
        </w:rPr>
      </w:pPr>
    </w:p>
    <w:p w:rsidR="004324D1" w:rsidRPr="004324D1" w:rsidRDefault="004324D1" w:rsidP="004324D1">
      <w:pPr>
        <w:jc w:val="center"/>
        <w:rPr>
          <w:sz w:val="40"/>
          <w:szCs w:val="40"/>
        </w:rPr>
      </w:pPr>
      <w:r w:rsidRPr="004324D1">
        <w:rPr>
          <w:sz w:val="40"/>
          <w:szCs w:val="40"/>
        </w:rPr>
        <w:t>LICENCE 2 DROIT GROUPE A et PA</w:t>
      </w:r>
    </w:p>
    <w:p w:rsidR="004324D1" w:rsidRDefault="004324D1" w:rsidP="004324D1">
      <w:pPr>
        <w:jc w:val="center"/>
      </w:pPr>
    </w:p>
    <w:p w:rsidR="009B645E" w:rsidRDefault="009B645E" w:rsidP="004324D1">
      <w:pPr>
        <w:jc w:val="center"/>
      </w:pPr>
    </w:p>
    <w:p w:rsidR="000E6A1A" w:rsidRDefault="000E6A1A" w:rsidP="004324D1">
      <w:pPr>
        <w:jc w:val="center"/>
      </w:pPr>
    </w:p>
    <w:p w:rsidR="009B645E" w:rsidRDefault="000E6A1A" w:rsidP="009B645E">
      <w:r>
        <w:t>É</w:t>
      </w:r>
      <w:r w:rsidR="009B645E">
        <w:t>quipe pédagogique :</w:t>
      </w:r>
    </w:p>
    <w:p w:rsidR="009B645E" w:rsidRDefault="009B645E" w:rsidP="009B645E">
      <w:r>
        <w:t>Étienne DOUAT, Professeur Agrégé de Droit public,</w:t>
      </w:r>
    </w:p>
    <w:p w:rsidR="009B645E" w:rsidRDefault="009B645E" w:rsidP="009B645E">
      <w:r>
        <w:t>Aline GONZALEZ, Avocat au Barreau de Nîmes, Docteur en Droit public,</w:t>
      </w:r>
    </w:p>
    <w:p w:rsidR="00EE5CBB" w:rsidRDefault="009B645E" w:rsidP="009B645E">
      <w:proofErr w:type="spellStart"/>
      <w:r>
        <w:t>Mawedeou</w:t>
      </w:r>
      <w:proofErr w:type="spellEnd"/>
      <w:r>
        <w:t xml:space="preserve"> TCHITARÉ, Doctorant en Droit public.</w:t>
      </w:r>
    </w:p>
    <w:p w:rsidR="009B645E" w:rsidRDefault="009B645E" w:rsidP="009B645E"/>
    <w:p w:rsidR="004324D1" w:rsidRDefault="004324D1" w:rsidP="004324D1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4324D1" w:rsidTr="0070345A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4324D1" w:rsidRDefault="00EE5CBB" w:rsidP="002F4BFD">
            <w:r>
              <w:t>N</w:t>
            </w:r>
            <w:r w:rsidR="004324D1">
              <w:t>°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324D1" w:rsidRDefault="004324D1" w:rsidP="002F4BFD">
            <w:r>
              <w:t>Dates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324D1" w:rsidRDefault="004324D1" w:rsidP="00A811FE">
            <w:pPr>
              <w:jc w:val="center"/>
            </w:pPr>
            <w:r>
              <w:t>Thèmes des séances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FF00"/>
          </w:tcPr>
          <w:p w:rsidR="004324D1" w:rsidRDefault="002F4BFD" w:rsidP="004324D1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FFFF00"/>
          </w:tcPr>
          <w:p w:rsidR="004324D1" w:rsidRDefault="002F4BFD" w:rsidP="0070345A">
            <w:pPr>
              <w:jc w:val="center"/>
            </w:pPr>
            <w:r>
              <w:t>Semaine du lundi 3 octobre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FFFF00"/>
          </w:tcPr>
          <w:p w:rsidR="00F86ADC" w:rsidRDefault="000E6A1A" w:rsidP="004324D1">
            <w:pPr>
              <w:jc w:val="center"/>
            </w:pPr>
            <w:r>
              <w:t xml:space="preserve">Sources et périmètre </w:t>
            </w:r>
          </w:p>
          <w:p w:rsidR="004324D1" w:rsidRDefault="000E6A1A" w:rsidP="004324D1">
            <w:pPr>
              <w:jc w:val="center"/>
            </w:pPr>
            <w:proofErr w:type="gramStart"/>
            <w:r>
              <w:t>des</w:t>
            </w:r>
            <w:proofErr w:type="gramEnd"/>
            <w:r>
              <w:t xml:space="preserve"> Finances publiques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FF00"/>
          </w:tcPr>
          <w:p w:rsidR="004324D1" w:rsidRDefault="002F4BFD" w:rsidP="004324D1">
            <w:pPr>
              <w:jc w:val="center"/>
            </w:pPr>
            <w:r>
              <w:t>2</w:t>
            </w:r>
          </w:p>
        </w:tc>
        <w:tc>
          <w:tcPr>
            <w:tcW w:w="4536" w:type="dxa"/>
            <w:shd w:val="clear" w:color="auto" w:fill="FFFF00"/>
          </w:tcPr>
          <w:p w:rsidR="004324D1" w:rsidRDefault="002F4BFD" w:rsidP="0070345A">
            <w:pPr>
              <w:jc w:val="center"/>
            </w:pPr>
            <w:r>
              <w:t>Semaine du lundi 10 octobre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FFFF00"/>
          </w:tcPr>
          <w:p w:rsidR="004324D1" w:rsidRDefault="000E6A1A" w:rsidP="004324D1">
            <w:pPr>
              <w:jc w:val="center"/>
            </w:pPr>
            <w:r>
              <w:t xml:space="preserve">La réforme du </w:t>
            </w:r>
            <w:r w:rsidR="00F86ADC">
              <w:t>B</w:t>
            </w:r>
            <w:r>
              <w:t>udget de l’État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FF00"/>
          </w:tcPr>
          <w:p w:rsidR="004324D1" w:rsidRDefault="002F4BFD" w:rsidP="004324D1">
            <w:pPr>
              <w:jc w:val="center"/>
            </w:pPr>
            <w:r>
              <w:t>3</w:t>
            </w:r>
          </w:p>
        </w:tc>
        <w:tc>
          <w:tcPr>
            <w:tcW w:w="4536" w:type="dxa"/>
            <w:shd w:val="clear" w:color="auto" w:fill="FFFF00"/>
          </w:tcPr>
          <w:p w:rsidR="004324D1" w:rsidRDefault="002F4BFD" w:rsidP="0070345A">
            <w:pPr>
              <w:jc w:val="center"/>
            </w:pPr>
            <w:r>
              <w:t>Semaine du lundi 17 octobre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FFFF00"/>
          </w:tcPr>
          <w:p w:rsidR="004324D1" w:rsidRDefault="000E6A1A" w:rsidP="004324D1">
            <w:pPr>
              <w:jc w:val="center"/>
            </w:pPr>
            <w:r>
              <w:t>Les principes budgétaires</w:t>
            </w:r>
          </w:p>
        </w:tc>
      </w:tr>
      <w:tr w:rsidR="004324D1" w:rsidTr="0070345A">
        <w:trPr>
          <w:trHeight w:val="353"/>
          <w:jc w:val="center"/>
        </w:trPr>
        <w:tc>
          <w:tcPr>
            <w:tcW w:w="567" w:type="dxa"/>
            <w:shd w:val="clear" w:color="auto" w:fill="7AEDE9"/>
          </w:tcPr>
          <w:p w:rsidR="004324D1" w:rsidRDefault="002F4BFD" w:rsidP="004324D1">
            <w:pPr>
              <w:jc w:val="center"/>
            </w:pPr>
            <w:r>
              <w:t>4</w:t>
            </w:r>
          </w:p>
        </w:tc>
        <w:tc>
          <w:tcPr>
            <w:tcW w:w="4536" w:type="dxa"/>
            <w:shd w:val="clear" w:color="auto" w:fill="7AEDE9"/>
          </w:tcPr>
          <w:p w:rsidR="002F4BFD" w:rsidRDefault="002F4BFD" w:rsidP="0070345A">
            <w:pPr>
              <w:jc w:val="center"/>
            </w:pPr>
            <w:r>
              <w:t>Semaine du lundi 24 octobre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7AEDE9"/>
          </w:tcPr>
          <w:p w:rsidR="004324D1" w:rsidRDefault="00A811FE" w:rsidP="004324D1">
            <w:pPr>
              <w:jc w:val="center"/>
            </w:pPr>
            <w:r>
              <w:t>Séance pédagogique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A7EC8E"/>
          </w:tcPr>
          <w:p w:rsidR="004324D1" w:rsidRDefault="004324D1" w:rsidP="004324D1">
            <w:pPr>
              <w:jc w:val="center"/>
            </w:pPr>
          </w:p>
        </w:tc>
        <w:tc>
          <w:tcPr>
            <w:tcW w:w="4536" w:type="dxa"/>
            <w:shd w:val="clear" w:color="auto" w:fill="A7EC8E"/>
          </w:tcPr>
          <w:p w:rsidR="00EE5CBB" w:rsidRDefault="00EE5CBB" w:rsidP="0070345A">
            <w:pPr>
              <w:jc w:val="center"/>
            </w:pPr>
          </w:p>
          <w:p w:rsidR="004324D1" w:rsidRDefault="002F4BFD" w:rsidP="0070345A">
            <w:pPr>
              <w:jc w:val="center"/>
            </w:pPr>
            <w:r>
              <w:t xml:space="preserve">Samedi 29 octobre </w:t>
            </w:r>
            <w:r w:rsidR="00A811FE">
              <w:t xml:space="preserve">2022 </w:t>
            </w:r>
            <w:r>
              <w:t>à 08H00</w:t>
            </w:r>
          </w:p>
          <w:p w:rsidR="00EE5CBB" w:rsidRDefault="0070345A" w:rsidP="0070345A">
            <w:pPr>
              <w:jc w:val="center"/>
            </w:pPr>
            <w:r>
              <w:t>(</w:t>
            </w:r>
            <w:r w:rsidR="00975B6F">
              <w:t>Amphi 1.1C-</w:t>
            </w:r>
            <w:r w:rsidR="00670CE3">
              <w:t>Fac de Droit Bât. 1</w:t>
            </w:r>
            <w:r>
              <w:t>)</w:t>
            </w:r>
          </w:p>
        </w:tc>
        <w:tc>
          <w:tcPr>
            <w:tcW w:w="4536" w:type="dxa"/>
            <w:shd w:val="clear" w:color="auto" w:fill="A7EC8E"/>
          </w:tcPr>
          <w:p w:rsidR="00EE5CBB" w:rsidRDefault="00EE5CBB" w:rsidP="004324D1">
            <w:pPr>
              <w:jc w:val="center"/>
            </w:pPr>
          </w:p>
          <w:p w:rsidR="004324D1" w:rsidRDefault="002F4BFD" w:rsidP="004324D1">
            <w:pPr>
              <w:jc w:val="center"/>
            </w:pPr>
            <w:r>
              <w:t>Partiel de TD en 3 heures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B3E5"/>
          </w:tcPr>
          <w:p w:rsidR="004324D1" w:rsidRDefault="004324D1" w:rsidP="004324D1">
            <w:pPr>
              <w:jc w:val="center"/>
            </w:pPr>
          </w:p>
        </w:tc>
        <w:tc>
          <w:tcPr>
            <w:tcW w:w="4536" w:type="dxa"/>
            <w:shd w:val="clear" w:color="auto" w:fill="FFB3E5"/>
          </w:tcPr>
          <w:p w:rsidR="00EE5CBB" w:rsidRDefault="00EE5CBB" w:rsidP="0070345A">
            <w:pPr>
              <w:jc w:val="center"/>
            </w:pPr>
          </w:p>
          <w:p w:rsidR="004324D1" w:rsidRDefault="002F4BFD" w:rsidP="0070345A">
            <w:pPr>
              <w:jc w:val="center"/>
            </w:pPr>
            <w:r>
              <w:t>Du lundi 31 oct. au dim. 6 nov.</w:t>
            </w:r>
            <w:r w:rsidR="00A811FE">
              <w:t xml:space="preserve"> 2022</w:t>
            </w:r>
          </w:p>
          <w:p w:rsidR="00EE5CBB" w:rsidRDefault="00EE5CBB" w:rsidP="0070345A">
            <w:pPr>
              <w:jc w:val="center"/>
            </w:pPr>
          </w:p>
        </w:tc>
        <w:tc>
          <w:tcPr>
            <w:tcW w:w="4536" w:type="dxa"/>
            <w:shd w:val="clear" w:color="auto" w:fill="FFB3E5"/>
          </w:tcPr>
          <w:p w:rsidR="00EE5CBB" w:rsidRDefault="00EE5CBB" w:rsidP="004324D1">
            <w:pPr>
              <w:jc w:val="center"/>
            </w:pPr>
          </w:p>
          <w:p w:rsidR="004324D1" w:rsidRDefault="002F4BFD" w:rsidP="004324D1">
            <w:pPr>
              <w:jc w:val="center"/>
            </w:pPr>
            <w:r>
              <w:t>Vacances de Toussaint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A7EC8E"/>
          </w:tcPr>
          <w:p w:rsidR="004324D1" w:rsidRDefault="002F4BFD" w:rsidP="004324D1">
            <w:pPr>
              <w:jc w:val="center"/>
            </w:pPr>
            <w:r>
              <w:t>5</w:t>
            </w:r>
          </w:p>
        </w:tc>
        <w:tc>
          <w:tcPr>
            <w:tcW w:w="4536" w:type="dxa"/>
            <w:shd w:val="clear" w:color="auto" w:fill="A7EC8E"/>
          </w:tcPr>
          <w:p w:rsidR="004324D1" w:rsidRDefault="002F4BFD" w:rsidP="0070345A">
            <w:pPr>
              <w:jc w:val="center"/>
            </w:pPr>
            <w:r>
              <w:t>Semaine du lundi 7 novembre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A7EC8E"/>
          </w:tcPr>
          <w:p w:rsidR="004324D1" w:rsidRDefault="00A811FE" w:rsidP="004324D1">
            <w:pPr>
              <w:jc w:val="center"/>
            </w:pPr>
            <w:r>
              <w:t>Séance de correction du partiel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FF00"/>
          </w:tcPr>
          <w:p w:rsidR="004324D1" w:rsidRDefault="002F4BFD" w:rsidP="004324D1">
            <w:pPr>
              <w:jc w:val="center"/>
            </w:pPr>
            <w:r>
              <w:t>6</w:t>
            </w:r>
          </w:p>
        </w:tc>
        <w:tc>
          <w:tcPr>
            <w:tcW w:w="4536" w:type="dxa"/>
            <w:shd w:val="clear" w:color="auto" w:fill="FFFF00"/>
          </w:tcPr>
          <w:p w:rsidR="004324D1" w:rsidRDefault="002F4BFD" w:rsidP="0070345A">
            <w:pPr>
              <w:jc w:val="center"/>
            </w:pPr>
            <w:r>
              <w:t>Semaine du lundi 14 novembre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FFFF00"/>
          </w:tcPr>
          <w:p w:rsidR="004324D1" w:rsidRDefault="000E6A1A" w:rsidP="004324D1">
            <w:pPr>
              <w:jc w:val="center"/>
            </w:pPr>
            <w:r>
              <w:t>La préparation de la Loi de Finances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FF00"/>
          </w:tcPr>
          <w:p w:rsidR="004324D1" w:rsidRDefault="002F4BFD" w:rsidP="004324D1">
            <w:pPr>
              <w:jc w:val="center"/>
            </w:pPr>
            <w:r>
              <w:t>7</w:t>
            </w:r>
          </w:p>
        </w:tc>
        <w:tc>
          <w:tcPr>
            <w:tcW w:w="4536" w:type="dxa"/>
            <w:shd w:val="clear" w:color="auto" w:fill="FFFF00"/>
          </w:tcPr>
          <w:p w:rsidR="004324D1" w:rsidRDefault="002F4BFD" w:rsidP="0070345A">
            <w:pPr>
              <w:jc w:val="center"/>
            </w:pPr>
            <w:r>
              <w:t>Semaine du lundi 21 novembre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FFFF00"/>
          </w:tcPr>
          <w:p w:rsidR="004324D1" w:rsidRDefault="000E6A1A" w:rsidP="004324D1">
            <w:pPr>
              <w:jc w:val="center"/>
            </w:pPr>
            <w:r>
              <w:t>La discussion et le vote de la Loi de Finances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FF00"/>
          </w:tcPr>
          <w:p w:rsidR="004324D1" w:rsidRDefault="002F4BFD" w:rsidP="004324D1">
            <w:pPr>
              <w:jc w:val="center"/>
            </w:pPr>
            <w:r>
              <w:t>8</w:t>
            </w:r>
          </w:p>
        </w:tc>
        <w:tc>
          <w:tcPr>
            <w:tcW w:w="4536" w:type="dxa"/>
            <w:shd w:val="clear" w:color="auto" w:fill="FFFF00"/>
          </w:tcPr>
          <w:p w:rsidR="004324D1" w:rsidRDefault="002F4BFD" w:rsidP="0070345A">
            <w:pPr>
              <w:jc w:val="center"/>
            </w:pPr>
            <w:r>
              <w:t>Semaine du lundi 28 novembre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FFFF00"/>
          </w:tcPr>
          <w:p w:rsidR="004324D1" w:rsidRDefault="000E6A1A" w:rsidP="004324D1">
            <w:pPr>
              <w:jc w:val="center"/>
            </w:pPr>
            <w:r>
              <w:t>L’exécution de la Loi de Finances</w:t>
            </w:r>
          </w:p>
        </w:tc>
      </w:tr>
      <w:tr w:rsidR="004324D1" w:rsidTr="0070345A">
        <w:trPr>
          <w:jc w:val="center"/>
        </w:trPr>
        <w:tc>
          <w:tcPr>
            <w:tcW w:w="567" w:type="dxa"/>
            <w:shd w:val="clear" w:color="auto" w:fill="FFFF00"/>
          </w:tcPr>
          <w:p w:rsidR="004324D1" w:rsidRDefault="002F4BFD" w:rsidP="004324D1">
            <w:pPr>
              <w:jc w:val="center"/>
            </w:pPr>
            <w:r>
              <w:t>9</w:t>
            </w:r>
          </w:p>
        </w:tc>
        <w:tc>
          <w:tcPr>
            <w:tcW w:w="4536" w:type="dxa"/>
            <w:shd w:val="clear" w:color="auto" w:fill="FFFF00"/>
          </w:tcPr>
          <w:p w:rsidR="004324D1" w:rsidRDefault="002F4BFD" w:rsidP="0070345A">
            <w:pPr>
              <w:jc w:val="center"/>
            </w:pPr>
            <w:r>
              <w:t>Semaine du 5 décembre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FFFF00"/>
          </w:tcPr>
          <w:p w:rsidR="004324D1" w:rsidRDefault="000E6A1A" w:rsidP="004324D1">
            <w:pPr>
              <w:jc w:val="center"/>
            </w:pPr>
            <w:r>
              <w:t>Découverte des Finances locales</w:t>
            </w:r>
          </w:p>
        </w:tc>
      </w:tr>
      <w:tr w:rsidR="002F4BFD" w:rsidTr="00F86ADC">
        <w:trPr>
          <w:jc w:val="center"/>
        </w:trPr>
        <w:tc>
          <w:tcPr>
            <w:tcW w:w="567" w:type="dxa"/>
            <w:shd w:val="clear" w:color="auto" w:fill="7AEDE9"/>
          </w:tcPr>
          <w:p w:rsidR="002F4BFD" w:rsidRDefault="002F4BFD" w:rsidP="004324D1">
            <w:pPr>
              <w:jc w:val="center"/>
            </w:pPr>
            <w:r>
              <w:t>10</w:t>
            </w:r>
          </w:p>
        </w:tc>
        <w:tc>
          <w:tcPr>
            <w:tcW w:w="4536" w:type="dxa"/>
            <w:shd w:val="clear" w:color="auto" w:fill="7AEDE9"/>
          </w:tcPr>
          <w:p w:rsidR="002F4BFD" w:rsidRDefault="002F4BFD" w:rsidP="0070345A">
            <w:pPr>
              <w:jc w:val="center"/>
            </w:pPr>
            <w:r>
              <w:t>Semaine du 12 décembre</w:t>
            </w:r>
            <w:r w:rsidR="00A811FE">
              <w:t xml:space="preserve"> 2022</w:t>
            </w:r>
          </w:p>
        </w:tc>
        <w:tc>
          <w:tcPr>
            <w:tcW w:w="4536" w:type="dxa"/>
            <w:shd w:val="clear" w:color="auto" w:fill="7AEDE9"/>
          </w:tcPr>
          <w:p w:rsidR="002F4BFD" w:rsidRDefault="00A811FE" w:rsidP="004324D1">
            <w:pPr>
              <w:jc w:val="center"/>
            </w:pPr>
            <w:r>
              <w:t>Séance pédagogique</w:t>
            </w:r>
          </w:p>
        </w:tc>
      </w:tr>
      <w:tr w:rsidR="00A811FE" w:rsidTr="0070345A">
        <w:trPr>
          <w:jc w:val="center"/>
        </w:trPr>
        <w:tc>
          <w:tcPr>
            <w:tcW w:w="567" w:type="dxa"/>
            <w:shd w:val="clear" w:color="auto" w:fill="FFB3E5"/>
          </w:tcPr>
          <w:p w:rsidR="00A811FE" w:rsidRDefault="00A811FE" w:rsidP="004324D1">
            <w:pPr>
              <w:jc w:val="center"/>
            </w:pPr>
          </w:p>
        </w:tc>
        <w:tc>
          <w:tcPr>
            <w:tcW w:w="4536" w:type="dxa"/>
            <w:shd w:val="clear" w:color="auto" w:fill="FFB3E5"/>
          </w:tcPr>
          <w:p w:rsidR="00EE5CBB" w:rsidRDefault="00EE5CBB" w:rsidP="0070345A">
            <w:pPr>
              <w:jc w:val="center"/>
              <w:rPr>
                <w:sz w:val="20"/>
                <w:szCs w:val="20"/>
              </w:rPr>
            </w:pPr>
          </w:p>
          <w:p w:rsidR="00A811FE" w:rsidRPr="0070345A" w:rsidRDefault="00A811FE" w:rsidP="0070345A">
            <w:pPr>
              <w:jc w:val="center"/>
            </w:pPr>
            <w:r w:rsidRPr="0070345A">
              <w:t>Du lundi 19/12/22 au lundi 02/01/23 inclus</w:t>
            </w:r>
          </w:p>
          <w:p w:rsidR="00EE5CBB" w:rsidRPr="00A811FE" w:rsidRDefault="00EE5CBB" w:rsidP="00703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B3E5"/>
          </w:tcPr>
          <w:p w:rsidR="00EE5CBB" w:rsidRDefault="00EE5CBB" w:rsidP="004324D1">
            <w:pPr>
              <w:jc w:val="center"/>
            </w:pPr>
          </w:p>
          <w:p w:rsidR="00A811FE" w:rsidRDefault="00A811FE" w:rsidP="004324D1">
            <w:pPr>
              <w:jc w:val="center"/>
            </w:pPr>
            <w:r>
              <w:t>Vacances de Noël</w:t>
            </w:r>
          </w:p>
          <w:p w:rsidR="00EE5CBB" w:rsidRDefault="00EE5CBB" w:rsidP="004324D1">
            <w:pPr>
              <w:jc w:val="center"/>
            </w:pPr>
          </w:p>
        </w:tc>
      </w:tr>
      <w:tr w:rsidR="00A811FE" w:rsidTr="0070345A">
        <w:trPr>
          <w:jc w:val="center"/>
        </w:trPr>
        <w:tc>
          <w:tcPr>
            <w:tcW w:w="567" w:type="dxa"/>
            <w:shd w:val="clear" w:color="auto" w:fill="FF0000"/>
          </w:tcPr>
          <w:p w:rsidR="00A811FE" w:rsidRDefault="00A811FE" w:rsidP="004324D1">
            <w:pPr>
              <w:jc w:val="center"/>
            </w:pPr>
          </w:p>
        </w:tc>
        <w:tc>
          <w:tcPr>
            <w:tcW w:w="4536" w:type="dxa"/>
            <w:shd w:val="clear" w:color="auto" w:fill="FF0000"/>
          </w:tcPr>
          <w:p w:rsidR="00A811FE" w:rsidRPr="00A811FE" w:rsidRDefault="00A811FE" w:rsidP="0070345A">
            <w:pPr>
              <w:jc w:val="center"/>
            </w:pPr>
            <w:r w:rsidRPr="00A811FE">
              <w:t>Du lundi 3 au samedi 14 janvier 2023</w:t>
            </w:r>
          </w:p>
        </w:tc>
        <w:tc>
          <w:tcPr>
            <w:tcW w:w="4536" w:type="dxa"/>
            <w:shd w:val="clear" w:color="auto" w:fill="FF0000"/>
          </w:tcPr>
          <w:p w:rsidR="00A811FE" w:rsidRDefault="00A811FE" w:rsidP="004324D1">
            <w:pPr>
              <w:jc w:val="center"/>
            </w:pPr>
            <w:r>
              <w:t>Examens de 1</w:t>
            </w:r>
            <w:r w:rsidRPr="00A811FE">
              <w:rPr>
                <w:vertAlign w:val="superscript"/>
              </w:rPr>
              <w:t>ère</w:t>
            </w:r>
            <w:r>
              <w:t xml:space="preserve"> session 1</w:t>
            </w:r>
            <w:r w:rsidRPr="00A811FE">
              <w:rPr>
                <w:vertAlign w:val="superscript"/>
              </w:rPr>
              <w:t>er</w:t>
            </w:r>
            <w:r>
              <w:t xml:space="preserve"> semestre</w:t>
            </w:r>
          </w:p>
        </w:tc>
      </w:tr>
    </w:tbl>
    <w:p w:rsidR="004324D1" w:rsidRDefault="004324D1" w:rsidP="004324D1">
      <w:pPr>
        <w:jc w:val="center"/>
      </w:pPr>
    </w:p>
    <w:p w:rsidR="000E6A1A" w:rsidRDefault="000E6A1A" w:rsidP="004324D1">
      <w:pPr>
        <w:jc w:val="center"/>
      </w:pPr>
    </w:p>
    <w:p w:rsidR="000E6A1A" w:rsidRDefault="000E6A1A" w:rsidP="004324D1">
      <w:pPr>
        <w:jc w:val="center"/>
      </w:pPr>
    </w:p>
    <w:p w:rsidR="000E6A1A" w:rsidRDefault="000E6A1A" w:rsidP="004324D1">
      <w:pPr>
        <w:jc w:val="center"/>
      </w:pPr>
    </w:p>
    <w:p w:rsidR="000E6A1A" w:rsidRDefault="000E6A1A" w:rsidP="00EE5CBB"/>
    <w:sectPr w:rsidR="000E6A1A" w:rsidSect="004324D1">
      <w:headerReference w:type="default" r:id="rId6"/>
      <w:footerReference w:type="default" r:id="rId7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EE3" w:rsidRDefault="00D20EE3" w:rsidP="004324D1">
      <w:r>
        <w:separator/>
      </w:r>
    </w:p>
  </w:endnote>
  <w:endnote w:type="continuationSeparator" w:id="0">
    <w:p w:rsidR="00D20EE3" w:rsidRDefault="00D20EE3" w:rsidP="0043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6A1A" w:rsidRPr="00EE5CBB" w:rsidRDefault="000E6A1A" w:rsidP="000E6A1A">
    <w:pPr>
      <w:jc w:val="center"/>
      <w:rPr>
        <w:rFonts w:ascii="Arial" w:hAnsi="Arial" w:cs="Arial"/>
        <w:b/>
        <w:bCs/>
        <w:sz w:val="32"/>
        <w:szCs w:val="32"/>
      </w:rPr>
    </w:pPr>
    <w:r w:rsidRPr="00EE5CBB">
      <w:rPr>
        <w:rFonts w:ascii="Arial" w:hAnsi="Arial" w:cs="Arial"/>
        <w:b/>
        <w:bCs/>
        <w:sz w:val="32"/>
        <w:szCs w:val="32"/>
      </w:rPr>
      <w:t>ANNÉE 2022-2023</w:t>
    </w:r>
  </w:p>
  <w:p w:rsidR="000E6A1A" w:rsidRDefault="000E6A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EE3" w:rsidRDefault="00D20EE3" w:rsidP="004324D1">
      <w:r>
        <w:separator/>
      </w:r>
    </w:p>
  </w:footnote>
  <w:footnote w:type="continuationSeparator" w:id="0">
    <w:p w:rsidR="00D20EE3" w:rsidRDefault="00D20EE3" w:rsidP="0043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4D1" w:rsidRPr="004324D1" w:rsidRDefault="004324D1" w:rsidP="004324D1">
    <w:pPr>
      <w:pStyle w:val="En-tte"/>
      <w:jc w:val="center"/>
      <w:rPr>
        <w:rFonts w:ascii="Arial" w:hAnsi="Arial" w:cs="Arial"/>
        <w:i/>
        <w:iCs/>
        <w:sz w:val="36"/>
        <w:szCs w:val="36"/>
      </w:rPr>
    </w:pPr>
    <w:r w:rsidRPr="004324D1">
      <w:rPr>
        <w:rFonts w:ascii="Arial" w:hAnsi="Arial" w:cs="Arial"/>
        <w:i/>
        <w:iCs/>
        <w:sz w:val="36"/>
        <w:szCs w:val="36"/>
      </w:rPr>
      <w:t>FACULTÉ DE DROIT DE L’UNIVERSITÉ DE MONTPELLIER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D1"/>
    <w:rsid w:val="000E6A1A"/>
    <w:rsid w:val="002F4BFD"/>
    <w:rsid w:val="00305C48"/>
    <w:rsid w:val="00382419"/>
    <w:rsid w:val="004324D1"/>
    <w:rsid w:val="0052079C"/>
    <w:rsid w:val="00670CE3"/>
    <w:rsid w:val="0070345A"/>
    <w:rsid w:val="0079323A"/>
    <w:rsid w:val="00975B6F"/>
    <w:rsid w:val="009B645E"/>
    <w:rsid w:val="00A811FE"/>
    <w:rsid w:val="00D12AE0"/>
    <w:rsid w:val="00D20EE3"/>
    <w:rsid w:val="00E9239E"/>
    <w:rsid w:val="00EE5CBB"/>
    <w:rsid w:val="00F664F1"/>
    <w:rsid w:val="00F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D0AC1"/>
  <w15:chartTrackingRefBased/>
  <w15:docId w15:val="{D4657452-B20A-4C4D-BB6D-87CDF87C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4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4D1"/>
  </w:style>
  <w:style w:type="paragraph" w:styleId="Pieddepage">
    <w:name w:val="footer"/>
    <w:basedOn w:val="Normal"/>
    <w:link w:val="PieddepageCar"/>
    <w:uiPriority w:val="99"/>
    <w:unhideWhenUsed/>
    <w:rsid w:val="004324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4D1"/>
  </w:style>
  <w:style w:type="table" w:styleId="Grilledutableau">
    <w:name w:val="Table Grid"/>
    <w:basedOn w:val="TableauNormal"/>
    <w:uiPriority w:val="39"/>
    <w:rsid w:val="0043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cp:lastPrinted>2022-09-27T09:22:00Z</cp:lastPrinted>
  <dcterms:created xsi:type="dcterms:W3CDTF">2022-10-06T14:15:00Z</dcterms:created>
  <dcterms:modified xsi:type="dcterms:W3CDTF">2022-10-06T14:15:00Z</dcterms:modified>
</cp:coreProperties>
</file>