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5ECC7" w14:textId="0CD36D82" w:rsidR="008F51D6" w:rsidRPr="00040AAE" w:rsidRDefault="008F51D6" w:rsidP="00040AAE">
      <w:pPr>
        <w:adjustRightInd w:val="0"/>
        <w:ind w:firstLine="3119"/>
        <w:rPr>
          <w:rFonts w:ascii="Tahoma" w:hAnsi="Tahoma" w:cs="Tahoma"/>
          <w:color w:val="000000" w:themeColor="text1"/>
          <w:sz w:val="28"/>
          <w:szCs w:val="36"/>
        </w:rPr>
      </w:pPr>
      <w:r w:rsidRPr="00040AAE">
        <w:rPr>
          <w:rFonts w:ascii="Tahoma" w:hAnsi="Tahoma" w:cs="Tahoma"/>
          <w:color w:val="000000" w:themeColor="text1"/>
          <w:sz w:val="28"/>
          <w:szCs w:val="36"/>
        </w:rPr>
        <w:t>Le</w:t>
      </w:r>
      <w:r w:rsidR="003C2549" w:rsidRPr="00040AAE">
        <w:rPr>
          <w:rFonts w:ascii="Tahoma" w:hAnsi="Tahoma" w:cs="Tahoma"/>
          <w:color w:val="000000" w:themeColor="text1"/>
          <w:sz w:val="28"/>
          <w:szCs w:val="36"/>
        </w:rPr>
        <w:t xml:space="preserve"> </w:t>
      </w:r>
      <w:r w:rsidRPr="00040AAE">
        <w:rPr>
          <w:rFonts w:ascii="Tahoma" w:hAnsi="Tahoma" w:cs="Tahoma"/>
          <w:color w:val="000000" w:themeColor="text1"/>
          <w:sz w:val="28"/>
          <w:szCs w:val="36"/>
        </w:rPr>
        <w:t>système graphique</w:t>
      </w:r>
    </w:p>
    <w:p w14:paraId="3490D07C" w14:textId="77777777" w:rsidR="00221CA9" w:rsidRDefault="00221CA9" w:rsidP="00CE3264">
      <w:pPr>
        <w:jc w:val="both"/>
        <w:rPr>
          <w:rFonts w:ascii="Tahoma" w:hAnsi="Tahoma" w:cs="Tahoma"/>
        </w:rPr>
      </w:pPr>
    </w:p>
    <w:p w14:paraId="7CA4997E" w14:textId="71082116" w:rsidR="00221CA9" w:rsidRPr="000478CB" w:rsidRDefault="00221CA9" w:rsidP="00CE3264">
      <w:pPr>
        <w:jc w:val="both"/>
        <w:rPr>
          <w:sz w:val="21"/>
          <w:szCs w:val="21"/>
        </w:rPr>
      </w:pPr>
      <w:r w:rsidRPr="000478CB">
        <w:rPr>
          <w:sz w:val="21"/>
          <w:szCs w:val="21"/>
        </w:rPr>
        <w:t>L’écriture du français repose sur un système alphabétique. Les lettres</w:t>
      </w:r>
      <w:r w:rsidR="006C16C6" w:rsidRPr="000478CB">
        <w:rPr>
          <w:sz w:val="21"/>
          <w:szCs w:val="21"/>
        </w:rPr>
        <w:t>,</w:t>
      </w:r>
      <w:r w:rsidRPr="000478CB">
        <w:rPr>
          <w:sz w:val="21"/>
          <w:szCs w:val="21"/>
        </w:rPr>
        <w:t xml:space="preserve"> seules ou combinées</w:t>
      </w:r>
      <w:r w:rsidR="006C16C6" w:rsidRPr="000478CB">
        <w:rPr>
          <w:sz w:val="21"/>
          <w:szCs w:val="21"/>
        </w:rPr>
        <w:t>,</w:t>
      </w:r>
      <w:r w:rsidRPr="000478CB">
        <w:rPr>
          <w:sz w:val="21"/>
          <w:szCs w:val="21"/>
        </w:rPr>
        <w:t xml:space="preserve"> permettent de transcrire</w:t>
      </w:r>
      <w:r w:rsidR="006C16C6" w:rsidRPr="000478CB">
        <w:rPr>
          <w:sz w:val="21"/>
          <w:szCs w:val="21"/>
        </w:rPr>
        <w:t xml:space="preserve"> à </w:t>
      </w:r>
      <w:r w:rsidR="00231691" w:rsidRPr="000478CB">
        <w:rPr>
          <w:sz w:val="21"/>
          <w:szCs w:val="21"/>
        </w:rPr>
        <w:t>l’écrit les</w:t>
      </w:r>
      <w:r w:rsidR="006C16C6" w:rsidRPr="000478CB">
        <w:rPr>
          <w:sz w:val="21"/>
          <w:szCs w:val="21"/>
        </w:rPr>
        <w:t xml:space="preserve"> sons de l’oral. Ainsi s’établit une correspondance entre ce que l’on entend et ce que l’on écrit, qu’on appelle correspondance graphophonologique. La complexité de certaines d’entre elles est à l’origine des difficultés orthographiques </w:t>
      </w:r>
      <w:r w:rsidR="00231691" w:rsidRPr="000478CB">
        <w:rPr>
          <w:sz w:val="21"/>
          <w:szCs w:val="21"/>
        </w:rPr>
        <w:t>du français puisque ces correspondances sont très variables. Par exemple, le son /e/ en fin de mot peut s’écrire de multiples façons.</w:t>
      </w:r>
    </w:p>
    <w:p w14:paraId="52DFA3DF" w14:textId="42EE3034" w:rsidR="00231691" w:rsidRPr="000478CB" w:rsidRDefault="00231691" w:rsidP="00CE3264">
      <w:pPr>
        <w:jc w:val="both"/>
        <w:rPr>
          <w:sz w:val="21"/>
          <w:szCs w:val="21"/>
        </w:rPr>
      </w:pPr>
      <w:r w:rsidRPr="000478CB">
        <w:rPr>
          <w:sz w:val="21"/>
          <w:szCs w:val="21"/>
        </w:rPr>
        <w:t>Il importe de connaître et de comprendre le fonctionnement du système (ortho)graphique pour aider les élèves à progresser dans ce domaine.</w:t>
      </w:r>
    </w:p>
    <w:p w14:paraId="49752411" w14:textId="11A2163B" w:rsidR="006C16C6" w:rsidRDefault="00A273A6" w:rsidP="00A273A6">
      <w:pPr>
        <w:jc w:val="center"/>
        <w:rPr>
          <w:sz w:val="21"/>
          <w:szCs w:val="21"/>
        </w:rPr>
      </w:pPr>
      <w:r>
        <w:rPr>
          <w:sz w:val="21"/>
          <w:szCs w:val="21"/>
        </w:rPr>
        <w:t>—————————————————————————</w:t>
      </w:r>
    </w:p>
    <w:p w14:paraId="349AA147" w14:textId="77777777" w:rsidR="00A273A6" w:rsidRDefault="00A273A6" w:rsidP="00CE3264">
      <w:pPr>
        <w:jc w:val="both"/>
        <w:rPr>
          <w:sz w:val="21"/>
          <w:szCs w:val="21"/>
        </w:rPr>
      </w:pPr>
    </w:p>
    <w:p w14:paraId="36C25A78" w14:textId="13BF7FE8" w:rsidR="00231691" w:rsidRDefault="00231691" w:rsidP="00CE3264">
      <w:pPr>
        <w:jc w:val="both"/>
        <w:rPr>
          <w:sz w:val="21"/>
          <w:szCs w:val="21"/>
        </w:rPr>
      </w:pPr>
      <w:r w:rsidRPr="000478CB">
        <w:rPr>
          <w:sz w:val="21"/>
          <w:szCs w:val="21"/>
        </w:rPr>
        <w:t xml:space="preserve">La chaîne écrite peut être découpée en </w:t>
      </w:r>
      <w:r w:rsidR="00BB19D5" w:rsidRPr="000478CB">
        <w:rPr>
          <w:sz w:val="21"/>
          <w:szCs w:val="21"/>
        </w:rPr>
        <w:t xml:space="preserve">unités : bloc de texte, phrase, </w:t>
      </w:r>
      <w:r w:rsidR="000671EA" w:rsidRPr="000478CB">
        <w:rPr>
          <w:sz w:val="21"/>
          <w:szCs w:val="21"/>
        </w:rPr>
        <w:t xml:space="preserve">groupe syntaxique, </w:t>
      </w:r>
      <w:r w:rsidR="00BB19D5" w:rsidRPr="000478CB">
        <w:rPr>
          <w:sz w:val="21"/>
          <w:szCs w:val="21"/>
        </w:rPr>
        <w:t>mot, syllabe, lettre.</w:t>
      </w:r>
    </w:p>
    <w:p w14:paraId="1DE93A1A" w14:textId="026EC7D4" w:rsidR="00040AAE" w:rsidRPr="000478CB" w:rsidRDefault="00040AAE" w:rsidP="00CE3264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La chaîne orale peut être segmentée en </w:t>
      </w:r>
      <w:r w:rsidR="00A273A6">
        <w:rPr>
          <w:sz w:val="21"/>
          <w:szCs w:val="21"/>
        </w:rPr>
        <w:t xml:space="preserve">unités </w:t>
      </w:r>
      <w:r>
        <w:rPr>
          <w:sz w:val="21"/>
          <w:szCs w:val="21"/>
        </w:rPr>
        <w:t>mots, syllabes et sons, qu’on appelle « phonèmes »</w:t>
      </w:r>
    </w:p>
    <w:p w14:paraId="2D626EA3" w14:textId="343B254D" w:rsidR="000671EA" w:rsidRPr="000478CB" w:rsidRDefault="000671EA" w:rsidP="00CE3264">
      <w:pPr>
        <w:jc w:val="both"/>
        <w:rPr>
          <w:sz w:val="21"/>
          <w:szCs w:val="21"/>
        </w:rPr>
      </w:pPr>
    </w:p>
    <w:p w14:paraId="33505DF5" w14:textId="671A34C7" w:rsidR="00CE3264" w:rsidRPr="000478CB" w:rsidRDefault="00B60D69" w:rsidP="00CE3264">
      <w:pPr>
        <w:jc w:val="both"/>
        <w:rPr>
          <w:sz w:val="21"/>
          <w:szCs w:val="21"/>
        </w:rPr>
      </w:pPr>
      <w:r w:rsidRPr="000478CB">
        <w:rPr>
          <w:sz w:val="21"/>
          <w:szCs w:val="21"/>
        </w:rPr>
        <w:t xml:space="preserve">Pour </w:t>
      </w:r>
      <w:r w:rsidR="00BB19D5" w:rsidRPr="000478CB">
        <w:rPr>
          <w:sz w:val="21"/>
          <w:szCs w:val="21"/>
        </w:rPr>
        <w:t>comprendre</w:t>
      </w:r>
      <w:r w:rsidRPr="000478CB">
        <w:rPr>
          <w:sz w:val="21"/>
          <w:szCs w:val="21"/>
        </w:rPr>
        <w:t xml:space="preserve"> l’orthographe française, on étudie la fonction des lettres et leur relation avec le son qu’elles produisent.</w:t>
      </w:r>
    </w:p>
    <w:p w14:paraId="44AA4AB3" w14:textId="28CD13F9" w:rsidR="00B60D69" w:rsidRPr="000478CB" w:rsidRDefault="00CE3264" w:rsidP="00CE3264">
      <w:pPr>
        <w:jc w:val="both"/>
        <w:rPr>
          <w:sz w:val="21"/>
          <w:szCs w:val="21"/>
        </w:rPr>
      </w:pPr>
      <w:r w:rsidRPr="000478CB">
        <w:rPr>
          <w:sz w:val="21"/>
          <w:szCs w:val="21"/>
        </w:rPr>
        <w:t xml:space="preserve"> </w:t>
      </w:r>
      <w:r w:rsidR="00B60D69" w:rsidRPr="000478CB">
        <w:rPr>
          <w:sz w:val="21"/>
          <w:szCs w:val="21"/>
        </w:rPr>
        <w:t xml:space="preserve">Pour cela, il faut </w:t>
      </w:r>
      <w:r w:rsidR="00BB19D5" w:rsidRPr="000478CB">
        <w:rPr>
          <w:sz w:val="21"/>
          <w:szCs w:val="21"/>
        </w:rPr>
        <w:t>:</w:t>
      </w:r>
      <w:r w:rsidR="000478CB" w:rsidRPr="000478CB">
        <w:rPr>
          <w:sz w:val="21"/>
          <w:szCs w:val="21"/>
        </w:rPr>
        <w:t xml:space="preserve"> </w:t>
      </w:r>
      <w:r w:rsidR="000478CB">
        <w:rPr>
          <w:sz w:val="21"/>
          <w:szCs w:val="21"/>
        </w:rPr>
        <w:tab/>
      </w:r>
      <w:r w:rsidR="000478CB" w:rsidRPr="000478CB">
        <w:rPr>
          <w:sz w:val="21"/>
          <w:szCs w:val="21"/>
        </w:rPr>
        <w:t xml:space="preserve">- </w:t>
      </w:r>
      <w:r w:rsidR="000478CB">
        <w:rPr>
          <w:sz w:val="21"/>
          <w:szCs w:val="21"/>
        </w:rPr>
        <w:t xml:space="preserve">connaître le système phonétique du français </w:t>
      </w:r>
    </w:p>
    <w:p w14:paraId="6BC779BB" w14:textId="77777777" w:rsidR="003C2549" w:rsidRDefault="00B60D69" w:rsidP="003C2549">
      <w:pPr>
        <w:jc w:val="both"/>
        <w:rPr>
          <w:sz w:val="21"/>
          <w:szCs w:val="21"/>
        </w:rPr>
      </w:pPr>
      <w:r w:rsidRPr="000478CB">
        <w:rPr>
          <w:sz w:val="21"/>
          <w:szCs w:val="21"/>
        </w:rPr>
        <w:tab/>
      </w:r>
      <w:r w:rsidR="000478CB">
        <w:rPr>
          <w:sz w:val="21"/>
          <w:szCs w:val="21"/>
        </w:rPr>
        <w:tab/>
      </w:r>
      <w:r w:rsidRPr="000478CB">
        <w:rPr>
          <w:sz w:val="21"/>
          <w:szCs w:val="21"/>
        </w:rPr>
        <w:tab/>
        <w:t xml:space="preserve">- savoir </w:t>
      </w:r>
      <w:r w:rsidR="000478CB">
        <w:rPr>
          <w:sz w:val="21"/>
          <w:szCs w:val="21"/>
        </w:rPr>
        <w:t>utiliser l’</w:t>
      </w:r>
      <w:r w:rsidRPr="000478CB">
        <w:rPr>
          <w:sz w:val="21"/>
          <w:szCs w:val="21"/>
        </w:rPr>
        <w:t xml:space="preserve">API </w:t>
      </w:r>
      <w:r w:rsidR="000478CB">
        <w:rPr>
          <w:sz w:val="21"/>
          <w:szCs w:val="21"/>
        </w:rPr>
        <w:t xml:space="preserve">pour transcrire </w:t>
      </w:r>
      <w:r w:rsidR="003C2549">
        <w:rPr>
          <w:sz w:val="21"/>
          <w:szCs w:val="21"/>
        </w:rPr>
        <w:t>un énoncé entendu</w:t>
      </w:r>
    </w:p>
    <w:p w14:paraId="35BD5D94" w14:textId="2559FF84" w:rsidR="00B60D69" w:rsidRPr="000478CB" w:rsidRDefault="003C2549" w:rsidP="003C2549">
      <w:pPr>
        <w:jc w:val="both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B60D69" w:rsidRPr="000478CB">
        <w:rPr>
          <w:sz w:val="21"/>
          <w:szCs w:val="21"/>
        </w:rPr>
        <w:t xml:space="preserve">- </w:t>
      </w:r>
      <w:r w:rsidR="00CE3264" w:rsidRPr="000478CB">
        <w:rPr>
          <w:sz w:val="21"/>
          <w:szCs w:val="21"/>
        </w:rPr>
        <w:t>co</w:t>
      </w:r>
      <w:r w:rsidR="000478CB">
        <w:rPr>
          <w:sz w:val="21"/>
          <w:szCs w:val="21"/>
        </w:rPr>
        <w:t>mprendre</w:t>
      </w:r>
      <w:r w:rsidR="00CE3264" w:rsidRPr="000478CB">
        <w:rPr>
          <w:sz w:val="21"/>
          <w:szCs w:val="21"/>
        </w:rPr>
        <w:t xml:space="preserve"> la valeur</w:t>
      </w:r>
      <w:r w:rsidR="00B60D69" w:rsidRPr="000478CB">
        <w:rPr>
          <w:sz w:val="21"/>
          <w:szCs w:val="21"/>
        </w:rPr>
        <w:t xml:space="preserve"> des phonèmes</w:t>
      </w:r>
      <w:r w:rsidR="00CE3264" w:rsidRPr="000478CB">
        <w:rPr>
          <w:sz w:val="21"/>
          <w:szCs w:val="21"/>
        </w:rPr>
        <w:t xml:space="preserve"> et </w:t>
      </w:r>
      <w:r w:rsidR="00B60D69" w:rsidRPr="000478CB">
        <w:rPr>
          <w:sz w:val="21"/>
          <w:szCs w:val="21"/>
        </w:rPr>
        <w:t xml:space="preserve">des graphèmes </w:t>
      </w:r>
    </w:p>
    <w:p w14:paraId="533063C9" w14:textId="77777777" w:rsidR="000F7497" w:rsidRDefault="000F7497" w:rsidP="00CE3264">
      <w:pPr>
        <w:jc w:val="both"/>
      </w:pPr>
    </w:p>
    <w:p w14:paraId="4ABD0D89" w14:textId="093023EC" w:rsidR="00CE3264" w:rsidRPr="000F7756" w:rsidRDefault="00CE3264" w:rsidP="00CE3264">
      <w:pPr>
        <w:jc w:val="both"/>
        <w:rPr>
          <w:sz w:val="28"/>
          <w:szCs w:val="36"/>
        </w:rPr>
      </w:pPr>
      <w:r w:rsidRPr="000F7756">
        <w:rPr>
          <w:sz w:val="28"/>
          <w:szCs w:val="36"/>
        </w:rPr>
        <w:t>I. Les phonèmes du français</w:t>
      </w:r>
    </w:p>
    <w:p w14:paraId="16DEBB07" w14:textId="79B9A80C" w:rsidR="00252A4A" w:rsidRDefault="00252A4A" w:rsidP="00CE3264">
      <w:pPr>
        <w:jc w:val="both"/>
        <w:rPr>
          <w:sz w:val="22"/>
          <w:szCs w:val="28"/>
        </w:rPr>
      </w:pPr>
    </w:p>
    <w:p w14:paraId="1AF025ED" w14:textId="77777777" w:rsidR="00FA2EF5" w:rsidRPr="003A20BA" w:rsidRDefault="00252A4A" w:rsidP="00CE3264">
      <w:pPr>
        <w:jc w:val="both"/>
      </w:pPr>
      <w:proofErr w:type="spellStart"/>
      <w:r w:rsidRPr="003A20BA">
        <w:t>Déf</w:t>
      </w:r>
      <w:proofErr w:type="spellEnd"/>
      <w:r w:rsidRPr="003A20BA">
        <w:t> : le phonème est un son, c’est la plus petite unité distinctive</w:t>
      </w:r>
      <w:r w:rsidR="000F7756" w:rsidRPr="003A20BA">
        <w:t xml:space="preserve"> d’un mot.</w:t>
      </w:r>
      <w:r w:rsidR="00965F78" w:rsidRPr="003A20BA">
        <w:t xml:space="preserve"> </w:t>
      </w:r>
    </w:p>
    <w:p w14:paraId="6270D084" w14:textId="13334128" w:rsidR="00252A4A" w:rsidRPr="003A20BA" w:rsidRDefault="00965F78" w:rsidP="00CE3264">
      <w:pPr>
        <w:jc w:val="both"/>
      </w:pPr>
      <w:r w:rsidRPr="003A20BA">
        <w:t>Ex</w:t>
      </w:r>
      <w:r w:rsidR="00FA2EF5" w:rsidRPr="003A20BA">
        <w:t xml:space="preserve"> :  Dans </w:t>
      </w:r>
      <w:r w:rsidR="00E41D93" w:rsidRPr="003A20BA">
        <w:rPr>
          <w:u w:val="single"/>
        </w:rPr>
        <w:t>s</w:t>
      </w:r>
      <w:r w:rsidR="00E41D93" w:rsidRPr="003A20BA">
        <w:t>o</w:t>
      </w:r>
      <w:r w:rsidRPr="003A20BA">
        <w:t xml:space="preserve">n/ </w:t>
      </w:r>
      <w:r w:rsidRPr="003A20BA">
        <w:rPr>
          <w:u w:val="single"/>
        </w:rPr>
        <w:t>m</w:t>
      </w:r>
      <w:r w:rsidR="00E41D93" w:rsidRPr="003A20BA">
        <w:t>on, les phonèmes /s/ et /m/ permettent de distinguer les deux mots.</w:t>
      </w:r>
    </w:p>
    <w:p w14:paraId="4EB36CA6" w14:textId="58DEECBD" w:rsidR="003C2549" w:rsidRPr="003A20BA" w:rsidRDefault="003C2549" w:rsidP="00CE3264">
      <w:pPr>
        <w:jc w:val="both"/>
      </w:pPr>
      <w:r w:rsidRPr="003A20BA">
        <w:t>On note le phonème entre crochets ou entres barres obliques : [a</w:t>
      </w:r>
      <w:proofErr w:type="gramStart"/>
      <w:r w:rsidRPr="003A20BA">
        <w:t>] ,</w:t>
      </w:r>
      <w:proofErr w:type="gramEnd"/>
      <w:r w:rsidRPr="003A20BA">
        <w:t xml:space="preserve"> /a/</w:t>
      </w:r>
    </w:p>
    <w:p w14:paraId="481F8E3F" w14:textId="77777777" w:rsidR="000F7756" w:rsidRDefault="000F7756" w:rsidP="00CE3264">
      <w:pPr>
        <w:jc w:val="both"/>
        <w:rPr>
          <w:sz w:val="22"/>
          <w:szCs w:val="28"/>
        </w:rPr>
      </w:pPr>
    </w:p>
    <w:p w14:paraId="60986E7C" w14:textId="11EAA4E1" w:rsidR="00CE3264" w:rsidRPr="000F7756" w:rsidRDefault="00CE3264" w:rsidP="00CE3264">
      <w:pPr>
        <w:jc w:val="both"/>
        <w:rPr>
          <w:sz w:val="24"/>
          <w:szCs w:val="32"/>
        </w:rPr>
      </w:pPr>
      <w:r w:rsidRPr="000F7756">
        <w:rPr>
          <w:sz w:val="24"/>
          <w:szCs w:val="32"/>
        </w:rPr>
        <w:t>A. Différencier phonèmes et graphèmes</w:t>
      </w:r>
    </w:p>
    <w:tbl>
      <w:tblPr>
        <w:tblpPr w:leftFromText="141" w:rightFromText="141" w:vertAnchor="text" w:horzAnchor="margin" w:tblpX="1062" w:tblpY="156"/>
        <w:tblW w:w="9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6819"/>
      </w:tblGrid>
      <w:tr w:rsidR="005A12C2" w:rsidRPr="00B60D69" w14:paraId="42A8159C" w14:textId="77777777" w:rsidTr="008F51D6">
        <w:trPr>
          <w:trHeight w:val="257"/>
        </w:trPr>
        <w:tc>
          <w:tcPr>
            <w:tcW w:w="2263" w:type="dxa"/>
          </w:tcPr>
          <w:p w14:paraId="4C11067A" w14:textId="77777777" w:rsidR="00CE3264" w:rsidRDefault="00CE3264" w:rsidP="005A12C2">
            <w:pPr>
              <w:ind w:firstLine="426"/>
              <w:jc w:val="center"/>
            </w:pPr>
            <w:r w:rsidRPr="00680C14">
              <w:rPr>
                <w:rFonts w:ascii="Century Gothic" w:hAnsi="Century Gothic"/>
                <w:b/>
              </w:rPr>
              <w:t>Phonème</w:t>
            </w:r>
            <w:r w:rsidRPr="00002F52">
              <w:t xml:space="preserve"> </w:t>
            </w:r>
          </w:p>
          <w:p w14:paraId="17BD55B7" w14:textId="3389E488" w:rsidR="00CE3264" w:rsidRPr="00002F52" w:rsidRDefault="00CE3264" w:rsidP="005A12C2">
            <w:pPr>
              <w:ind w:firstLine="426"/>
              <w:jc w:val="center"/>
            </w:pPr>
            <w:r w:rsidRPr="00002F52">
              <w:t>(</w:t>
            </w:r>
            <w:proofErr w:type="gramStart"/>
            <w:r w:rsidRPr="00002F52">
              <w:t>ce</w:t>
            </w:r>
            <w:proofErr w:type="gramEnd"/>
            <w:r w:rsidRPr="00002F52">
              <w:t xml:space="preserve"> que l’on entend)</w:t>
            </w:r>
          </w:p>
        </w:tc>
        <w:tc>
          <w:tcPr>
            <w:tcW w:w="6819" w:type="dxa"/>
          </w:tcPr>
          <w:p w14:paraId="020E6479" w14:textId="77777777" w:rsidR="008F51D6" w:rsidRDefault="00CE3264" w:rsidP="005A12C2">
            <w:pPr>
              <w:jc w:val="center"/>
              <w:rPr>
                <w:rFonts w:ascii="Century Gothic" w:hAnsi="Century Gothic"/>
              </w:rPr>
            </w:pPr>
            <w:r w:rsidRPr="00680C14">
              <w:rPr>
                <w:rFonts w:ascii="Century Gothic" w:hAnsi="Century Gothic"/>
                <w:b/>
              </w:rPr>
              <w:t>Graphème</w:t>
            </w:r>
            <w:r w:rsidRPr="00680C14">
              <w:rPr>
                <w:rFonts w:ascii="Century Gothic" w:hAnsi="Century Gothic"/>
              </w:rPr>
              <w:t xml:space="preserve"> </w:t>
            </w:r>
          </w:p>
          <w:p w14:paraId="558DF976" w14:textId="278A5C94" w:rsidR="00CE3264" w:rsidRPr="00002F52" w:rsidRDefault="00CE3264" w:rsidP="005A12C2">
            <w:pPr>
              <w:jc w:val="center"/>
            </w:pPr>
            <w:r w:rsidRPr="00002F52">
              <w:t>(</w:t>
            </w:r>
            <w:proofErr w:type="gramStart"/>
            <w:r w:rsidRPr="00002F52">
              <w:t>ce</w:t>
            </w:r>
            <w:proofErr w:type="gramEnd"/>
            <w:r w:rsidRPr="00002F52">
              <w:t xml:space="preserve"> que l’on écrit</w:t>
            </w:r>
            <w:r w:rsidR="005A12C2">
              <w:t>, à l’aide de lettres</w:t>
            </w:r>
            <w:r w:rsidRPr="00002F52">
              <w:t>)</w:t>
            </w:r>
          </w:p>
        </w:tc>
      </w:tr>
      <w:tr w:rsidR="005A12C2" w:rsidRPr="00B60D69" w14:paraId="112780EE" w14:textId="77777777" w:rsidTr="008F51D6">
        <w:trPr>
          <w:trHeight w:val="1233"/>
        </w:trPr>
        <w:tc>
          <w:tcPr>
            <w:tcW w:w="2263" w:type="dxa"/>
          </w:tcPr>
          <w:p w14:paraId="08781ECB" w14:textId="77777777" w:rsidR="003C2549" w:rsidRDefault="003C2549" w:rsidP="005A12C2">
            <w:pPr>
              <w:ind w:right="110"/>
              <w:jc w:val="right"/>
            </w:pPr>
          </w:p>
          <w:p w14:paraId="149BC6BB" w14:textId="77777777" w:rsidR="003C2549" w:rsidRDefault="003C2549" w:rsidP="005A12C2">
            <w:pPr>
              <w:ind w:right="110"/>
              <w:jc w:val="right"/>
            </w:pPr>
          </w:p>
          <w:p w14:paraId="15F188D2" w14:textId="0341F68A" w:rsidR="00CE3264" w:rsidRPr="00002F52" w:rsidRDefault="00CE3264" w:rsidP="003C2549">
            <w:pPr>
              <w:ind w:right="636"/>
              <w:jc w:val="right"/>
            </w:pPr>
            <w:r w:rsidRPr="00002F52">
              <w:t xml:space="preserve">/o/   </w:t>
            </w:r>
          </w:p>
          <w:p w14:paraId="6E1AA140" w14:textId="77777777" w:rsidR="00CE3264" w:rsidRPr="00002F52" w:rsidRDefault="00CE3264" w:rsidP="005A12C2">
            <w:pPr>
              <w:jc w:val="both"/>
            </w:pPr>
          </w:p>
        </w:tc>
        <w:tc>
          <w:tcPr>
            <w:tcW w:w="6819" w:type="dxa"/>
          </w:tcPr>
          <w:p w14:paraId="0EA9009A" w14:textId="77777777" w:rsidR="00CE3264" w:rsidRPr="00002F52" w:rsidRDefault="00CE3264" w:rsidP="005A12C2">
            <w:r w:rsidRPr="00002F52">
              <w:t xml:space="preserve">=&gt; graphème </w:t>
            </w:r>
            <w:r w:rsidRPr="00002F52">
              <w:rPr>
                <w:u w:val="single"/>
              </w:rPr>
              <w:t>o</w:t>
            </w:r>
            <w:r w:rsidRPr="00002F52">
              <w:t xml:space="preserve"> (transcrit avec la lettre « o »)</w:t>
            </w:r>
          </w:p>
          <w:p w14:paraId="0C5D62AC" w14:textId="646D2D5C" w:rsidR="00CE3264" w:rsidRPr="00002F52" w:rsidRDefault="00CE3264" w:rsidP="005A12C2">
            <w:r w:rsidRPr="00002F52">
              <w:t xml:space="preserve">=&gt; graphème </w:t>
            </w:r>
            <w:r w:rsidRPr="00002F52">
              <w:rPr>
                <w:u w:val="single"/>
              </w:rPr>
              <w:t>au</w:t>
            </w:r>
            <w:r w:rsidRPr="00002F52">
              <w:t xml:space="preserve"> (transcrit avec les lettres « a » et « u »)</w:t>
            </w:r>
          </w:p>
          <w:p w14:paraId="759F0FE9" w14:textId="73ACD142" w:rsidR="00CE3264" w:rsidRDefault="00CE3264" w:rsidP="005A12C2">
            <w:r w:rsidRPr="00002F52">
              <w:t xml:space="preserve">=&gt; graphème </w:t>
            </w:r>
            <w:r w:rsidRPr="00002F52">
              <w:rPr>
                <w:u w:val="single"/>
              </w:rPr>
              <w:t>eau</w:t>
            </w:r>
            <w:r w:rsidRPr="00002F52">
              <w:t xml:space="preserve"> (transcrit avec les lettres « e » « a » « u »</w:t>
            </w:r>
          </w:p>
          <w:p w14:paraId="47E4CC02" w14:textId="6B5D1012" w:rsidR="005A12C2" w:rsidRPr="00002F52" w:rsidRDefault="005A12C2" w:rsidP="005A12C2">
            <w:r>
              <w:t xml:space="preserve">=&gt; graphème </w:t>
            </w:r>
            <w:r w:rsidRPr="005A12C2">
              <w:rPr>
                <w:u w:val="single"/>
              </w:rPr>
              <w:t>ô</w:t>
            </w:r>
            <w:r>
              <w:t xml:space="preserve"> (transcrit à l’aide de l’accent circonflexe)</w:t>
            </w:r>
          </w:p>
          <w:p w14:paraId="72325D05" w14:textId="4B721A75" w:rsidR="00CE3264" w:rsidRPr="00002F52" w:rsidRDefault="00CE3264" w:rsidP="005A12C2">
            <w:r w:rsidRPr="00002F52">
              <w:t xml:space="preserve">           </w:t>
            </w:r>
          </w:p>
        </w:tc>
      </w:tr>
    </w:tbl>
    <w:p w14:paraId="048F8B96" w14:textId="77777777" w:rsidR="00CE3264" w:rsidRPr="00CE3264" w:rsidRDefault="00CE3264" w:rsidP="00CE3264">
      <w:pPr>
        <w:jc w:val="both"/>
        <w:rPr>
          <w:sz w:val="22"/>
          <w:szCs w:val="28"/>
        </w:rPr>
      </w:pPr>
    </w:p>
    <w:p w14:paraId="5A121897" w14:textId="03464F52" w:rsidR="00CE3264" w:rsidRDefault="00CE3264" w:rsidP="00CE3264">
      <w:pPr>
        <w:jc w:val="both"/>
      </w:pPr>
    </w:p>
    <w:p w14:paraId="3B5DB6EF" w14:textId="77777777" w:rsidR="00CE3264" w:rsidRDefault="00CE3264" w:rsidP="00CE3264">
      <w:pPr>
        <w:jc w:val="both"/>
      </w:pPr>
    </w:p>
    <w:p w14:paraId="365F7061" w14:textId="06670ECF" w:rsidR="00CE3264" w:rsidRDefault="00CE3264" w:rsidP="00CE3264">
      <w:pPr>
        <w:jc w:val="both"/>
      </w:pPr>
    </w:p>
    <w:p w14:paraId="3AAFDF4F" w14:textId="0816B7D0" w:rsidR="00CE3264" w:rsidRDefault="00CE3264" w:rsidP="00CE3264">
      <w:pPr>
        <w:jc w:val="both"/>
      </w:pPr>
    </w:p>
    <w:p w14:paraId="6A965F6E" w14:textId="25D7F9FF" w:rsidR="00CE3264" w:rsidRDefault="00CE3264" w:rsidP="00CE3264">
      <w:pPr>
        <w:jc w:val="both"/>
      </w:pPr>
    </w:p>
    <w:p w14:paraId="699E68DA" w14:textId="7D295C64" w:rsidR="00CE3264" w:rsidRDefault="00CE3264" w:rsidP="00CE3264">
      <w:pPr>
        <w:jc w:val="both"/>
      </w:pPr>
    </w:p>
    <w:p w14:paraId="36CA696E" w14:textId="7FB84BAF" w:rsidR="00CE3264" w:rsidRDefault="00CE3264" w:rsidP="00CE3264">
      <w:pPr>
        <w:jc w:val="both"/>
      </w:pPr>
    </w:p>
    <w:p w14:paraId="5C3C6675" w14:textId="14336BB3" w:rsidR="005A12C2" w:rsidRDefault="005A12C2" w:rsidP="00CE3264">
      <w:pPr>
        <w:jc w:val="both"/>
      </w:pPr>
    </w:p>
    <w:p w14:paraId="389063F6" w14:textId="597D180C" w:rsidR="00586DB9" w:rsidRPr="001A5EC8" w:rsidRDefault="00586DB9" w:rsidP="00CE3264">
      <w:pPr>
        <w:jc w:val="both"/>
        <w:rPr>
          <w:sz w:val="24"/>
          <w:szCs w:val="32"/>
        </w:rPr>
      </w:pPr>
      <w:r w:rsidRPr="001A5EC8">
        <w:rPr>
          <w:sz w:val="24"/>
          <w:szCs w:val="32"/>
        </w:rPr>
        <w:t xml:space="preserve">B. Représenter les phonèmes </w:t>
      </w:r>
      <w:r w:rsidR="00252A4A" w:rsidRPr="001A5EC8">
        <w:rPr>
          <w:sz w:val="24"/>
          <w:szCs w:val="32"/>
        </w:rPr>
        <w:t>grâce à l’alphabet phonétique</w:t>
      </w:r>
    </w:p>
    <w:p w14:paraId="3A675416" w14:textId="77777777" w:rsidR="00586DB9" w:rsidRDefault="00586DB9" w:rsidP="00CE3264">
      <w:pPr>
        <w:jc w:val="both"/>
      </w:pPr>
    </w:p>
    <w:p w14:paraId="211A70D4" w14:textId="22A2F12C" w:rsidR="005A12C2" w:rsidRDefault="005A12C2" w:rsidP="000F7756">
      <w:pPr>
        <w:ind w:left="567"/>
        <w:jc w:val="both"/>
      </w:pPr>
      <w:r>
        <w:t xml:space="preserve">Le phonème correspond à un son, </w:t>
      </w:r>
      <w:r w:rsidR="00252A4A">
        <w:t xml:space="preserve">un son consonne p ex /k/ ou un </w:t>
      </w:r>
      <w:r w:rsidR="000F7756">
        <w:t>son</w:t>
      </w:r>
      <w:r w:rsidR="00252A4A">
        <w:t xml:space="preserve"> </w:t>
      </w:r>
      <w:proofErr w:type="gramStart"/>
      <w:r w:rsidR="00252A4A">
        <w:t>voyelle ,</w:t>
      </w:r>
      <w:proofErr w:type="gramEnd"/>
      <w:r w:rsidR="00252A4A">
        <w:t xml:space="preserve"> p ex /i/</w:t>
      </w:r>
    </w:p>
    <w:p w14:paraId="6E198CF9" w14:textId="77777777" w:rsidR="003C2549" w:rsidRDefault="005A12C2" w:rsidP="000F7756">
      <w:pPr>
        <w:ind w:left="567"/>
        <w:jc w:val="both"/>
      </w:pPr>
      <w:r>
        <w:t xml:space="preserve">Dans le mot « tableau », il y a 5 phonèmes. </w:t>
      </w:r>
    </w:p>
    <w:p w14:paraId="3BA8DC42" w14:textId="2ECE2DEC" w:rsidR="00252A4A" w:rsidRDefault="005A12C2" w:rsidP="000F7756">
      <w:pPr>
        <w:ind w:left="567"/>
        <w:jc w:val="both"/>
      </w:pPr>
      <w:r>
        <w:t>On les représente à l’aide de l’alphabet phonétique.</w:t>
      </w:r>
      <w:r w:rsidR="003C2549">
        <w:t xml:space="preserve"> Ex : </w:t>
      </w:r>
      <w:r w:rsidR="00252A4A" w:rsidRPr="00252A4A">
        <w:rPr>
          <w:i/>
          <w:iCs/>
        </w:rPr>
        <w:t>tableau</w:t>
      </w:r>
      <w:r w:rsidR="00252A4A">
        <w:t> : /</w:t>
      </w:r>
      <w:proofErr w:type="spellStart"/>
      <w:r w:rsidR="00252A4A">
        <w:t>tablo</w:t>
      </w:r>
      <w:proofErr w:type="spellEnd"/>
      <w:r w:rsidR="00252A4A">
        <w:t xml:space="preserve">/ </w:t>
      </w:r>
    </w:p>
    <w:p w14:paraId="19822B3E" w14:textId="36C48808" w:rsidR="00586DB9" w:rsidRDefault="00586DB9" w:rsidP="000F7756">
      <w:pPr>
        <w:ind w:left="567"/>
        <w:jc w:val="both"/>
      </w:pPr>
    </w:p>
    <w:p w14:paraId="2CA377D2" w14:textId="012D86C6" w:rsidR="003C2549" w:rsidRDefault="003C2549" w:rsidP="000F7756">
      <w:pPr>
        <w:ind w:left="567"/>
        <w:jc w:val="both"/>
      </w:pPr>
      <w:r>
        <w:t xml:space="preserve">L’API (alphabet phonétique international) classe les phonèmes selon plusieurs critères, dont le lieu d’articulation dans l’appareil phonatoire. </w:t>
      </w:r>
    </w:p>
    <w:p w14:paraId="2E85AA9A" w14:textId="77777777" w:rsidR="003C2549" w:rsidRDefault="003C2549" w:rsidP="000F7756">
      <w:pPr>
        <w:ind w:left="567"/>
        <w:jc w:val="both"/>
      </w:pPr>
    </w:p>
    <w:p w14:paraId="7BDE62E9" w14:textId="4A26AA4F" w:rsidR="00586DB9" w:rsidRDefault="00586DB9" w:rsidP="000F7756">
      <w:pPr>
        <w:ind w:left="567" w:firstLine="3119"/>
        <w:jc w:val="both"/>
      </w:pPr>
      <w:r>
        <w:t>Alphabet phonétique français</w:t>
      </w:r>
    </w:p>
    <w:p w14:paraId="48606FEA" w14:textId="77777777" w:rsidR="00965F78" w:rsidRDefault="00965F78" w:rsidP="000F7756">
      <w:pPr>
        <w:ind w:left="567" w:firstLine="3119"/>
        <w:jc w:val="both"/>
      </w:pPr>
    </w:p>
    <w:p w14:paraId="6A271256" w14:textId="77777777" w:rsidR="00586DB9" w:rsidRDefault="00586DB9" w:rsidP="008F51D6">
      <w:pPr>
        <w:framePr w:w="144" w:h="181" w:hRule="exact" w:wrap="auto" w:hAnchor="text" w:x="994"/>
        <w:ind w:left="567"/>
        <w:jc w:val="both"/>
        <w:rPr>
          <w:sz w:val="18"/>
        </w:rPr>
      </w:pPr>
    </w:p>
    <w:p w14:paraId="5F2387C3" w14:textId="676A0AA4" w:rsidR="00586DB9" w:rsidRDefault="00586DB9" w:rsidP="008F51D6">
      <w:pPr>
        <w:framePr w:w="144" w:h="181" w:hRule="exact" w:wrap="auto" w:hAnchor="text" w:x="994"/>
        <w:ind w:left="567"/>
        <w:jc w:val="both"/>
        <w:rPr>
          <w:sz w:val="18"/>
        </w:rPr>
        <w:sectPr w:rsidR="00586DB9" w:rsidSect="005A12C2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567" w:right="567" w:bottom="567" w:left="567" w:header="709" w:footer="0" w:gutter="0"/>
          <w:cols w:space="708"/>
          <w:docGrid w:linePitch="360"/>
        </w:sectPr>
      </w:pPr>
    </w:p>
    <w:p w14:paraId="711C2C70" w14:textId="77777777" w:rsidR="005A12C2" w:rsidRPr="00A535E1" w:rsidRDefault="005A12C2" w:rsidP="000F7756">
      <w:pPr>
        <w:ind w:left="567"/>
        <w:jc w:val="both"/>
        <w:rPr>
          <w:u w:val="single"/>
        </w:rPr>
      </w:pPr>
      <w:r w:rsidRPr="00A535E1">
        <w:rPr>
          <w:u w:val="single"/>
        </w:rPr>
        <w:t>Les voyelles</w:t>
      </w:r>
    </w:p>
    <w:p w14:paraId="60E1B467" w14:textId="77777777" w:rsidR="005A12C2" w:rsidRDefault="005A12C2" w:rsidP="000F7756">
      <w:pPr>
        <w:ind w:left="567"/>
        <w:jc w:val="both"/>
        <w:rPr>
          <w:sz w:val="18"/>
        </w:rPr>
      </w:pPr>
    </w:p>
    <w:p w14:paraId="4DD2CD07" w14:textId="691DEF73" w:rsidR="005A12C2" w:rsidRDefault="005A12C2" w:rsidP="000F7756">
      <w:pPr>
        <w:ind w:left="567"/>
        <w:jc w:val="both"/>
        <w:rPr>
          <w:b/>
          <w:bCs/>
          <w:sz w:val="18"/>
        </w:rPr>
      </w:pPr>
      <w:r w:rsidRPr="00586DB9">
        <w:rPr>
          <w:b/>
          <w:bCs/>
          <w:sz w:val="18"/>
        </w:rPr>
        <w:t>Voyelles orales</w:t>
      </w:r>
    </w:p>
    <w:p w14:paraId="3C780D7B" w14:textId="77777777" w:rsidR="000F7756" w:rsidRPr="00586DB9" w:rsidRDefault="000F7756" w:rsidP="000F7756">
      <w:pPr>
        <w:ind w:left="567"/>
        <w:jc w:val="both"/>
        <w:rPr>
          <w:b/>
          <w:bCs/>
          <w:sz w:val="18"/>
        </w:rPr>
      </w:pPr>
    </w:p>
    <w:p w14:paraId="2B1057D1" w14:textId="77777777" w:rsidR="005A12C2" w:rsidRPr="00A535E1" w:rsidRDefault="005A12C2" w:rsidP="000F7756">
      <w:pPr>
        <w:ind w:left="567"/>
        <w:jc w:val="both"/>
        <w:rPr>
          <w:sz w:val="18"/>
        </w:rPr>
      </w:pPr>
      <w:proofErr w:type="gramStart"/>
      <w:r w:rsidRPr="00A535E1">
        <w:rPr>
          <w:sz w:val="18"/>
        </w:rPr>
        <w:t>[ a</w:t>
      </w:r>
      <w:proofErr w:type="gramEnd"/>
      <w:r w:rsidRPr="00A535E1">
        <w:rPr>
          <w:sz w:val="18"/>
        </w:rPr>
        <w:t xml:space="preserve"> ]</w:t>
      </w:r>
      <w:r w:rsidRPr="00A535E1">
        <w:rPr>
          <w:sz w:val="18"/>
        </w:rPr>
        <w:tab/>
        <w:t>t</w:t>
      </w:r>
      <w:r w:rsidRPr="000F7756">
        <w:rPr>
          <w:sz w:val="18"/>
          <w:u w:val="single"/>
        </w:rPr>
        <w:t>a</w:t>
      </w:r>
      <w:r w:rsidRPr="00A535E1">
        <w:rPr>
          <w:sz w:val="18"/>
        </w:rPr>
        <w:t>ble</w:t>
      </w:r>
    </w:p>
    <w:p w14:paraId="2D05B156" w14:textId="77777777" w:rsidR="005A12C2" w:rsidRPr="00A535E1" w:rsidRDefault="005A12C2" w:rsidP="000F7756">
      <w:pPr>
        <w:ind w:left="567"/>
        <w:jc w:val="both"/>
        <w:rPr>
          <w:sz w:val="18"/>
        </w:rPr>
      </w:pPr>
      <w:proofErr w:type="gramStart"/>
      <w:r w:rsidRPr="00A535E1">
        <w:rPr>
          <w:sz w:val="18"/>
        </w:rPr>
        <w:t>[ e</w:t>
      </w:r>
      <w:proofErr w:type="gramEnd"/>
      <w:r w:rsidRPr="00A535E1">
        <w:rPr>
          <w:sz w:val="18"/>
        </w:rPr>
        <w:t xml:space="preserve"> ]</w:t>
      </w:r>
      <w:r w:rsidRPr="00A535E1">
        <w:rPr>
          <w:sz w:val="18"/>
        </w:rPr>
        <w:tab/>
        <w:t>ann</w:t>
      </w:r>
      <w:r w:rsidRPr="000F7756">
        <w:rPr>
          <w:sz w:val="18"/>
          <w:u w:val="single"/>
        </w:rPr>
        <w:t>ée</w:t>
      </w:r>
    </w:p>
    <w:p w14:paraId="4E7103DD" w14:textId="77777777" w:rsidR="005A12C2" w:rsidRPr="00A535E1" w:rsidRDefault="005A12C2" w:rsidP="000F7756">
      <w:pPr>
        <w:ind w:left="567"/>
        <w:jc w:val="both"/>
        <w:rPr>
          <w:sz w:val="18"/>
        </w:rPr>
      </w:pPr>
      <w:proofErr w:type="gramStart"/>
      <w:r w:rsidRPr="00A535E1">
        <w:rPr>
          <w:sz w:val="18"/>
        </w:rPr>
        <w:t>[ ɛ</w:t>
      </w:r>
      <w:proofErr w:type="gramEnd"/>
      <w:r w:rsidRPr="00A535E1">
        <w:rPr>
          <w:sz w:val="18"/>
        </w:rPr>
        <w:t xml:space="preserve"> ]</w:t>
      </w:r>
      <w:r w:rsidRPr="00A535E1">
        <w:rPr>
          <w:sz w:val="18"/>
        </w:rPr>
        <w:tab/>
        <w:t>po</w:t>
      </w:r>
      <w:r w:rsidRPr="000F7756">
        <w:rPr>
          <w:sz w:val="18"/>
          <w:u w:val="single"/>
        </w:rPr>
        <w:t>è</w:t>
      </w:r>
      <w:r w:rsidRPr="00A535E1">
        <w:rPr>
          <w:sz w:val="18"/>
        </w:rPr>
        <w:t xml:space="preserve">te </w:t>
      </w:r>
    </w:p>
    <w:p w14:paraId="60AE0408" w14:textId="77777777" w:rsidR="005A12C2" w:rsidRPr="00A535E1" w:rsidRDefault="005A12C2" w:rsidP="000F7756">
      <w:pPr>
        <w:ind w:left="567"/>
        <w:jc w:val="both"/>
        <w:rPr>
          <w:sz w:val="18"/>
        </w:rPr>
      </w:pPr>
      <w:proofErr w:type="gramStart"/>
      <w:r w:rsidRPr="00A535E1">
        <w:rPr>
          <w:sz w:val="18"/>
        </w:rPr>
        <w:t>[ i</w:t>
      </w:r>
      <w:proofErr w:type="gramEnd"/>
      <w:r w:rsidRPr="00A535E1">
        <w:rPr>
          <w:sz w:val="18"/>
        </w:rPr>
        <w:t xml:space="preserve"> ]</w:t>
      </w:r>
      <w:r w:rsidRPr="00A535E1">
        <w:rPr>
          <w:sz w:val="18"/>
        </w:rPr>
        <w:tab/>
        <w:t>v</w:t>
      </w:r>
      <w:r w:rsidRPr="000F7756">
        <w:rPr>
          <w:sz w:val="18"/>
          <w:u w:val="single"/>
        </w:rPr>
        <w:t>il</w:t>
      </w:r>
      <w:r w:rsidRPr="00A535E1">
        <w:rPr>
          <w:sz w:val="18"/>
        </w:rPr>
        <w:t>le</w:t>
      </w:r>
    </w:p>
    <w:p w14:paraId="0EDDA371" w14:textId="4E806BAB" w:rsidR="005A12C2" w:rsidRPr="00A535E1" w:rsidRDefault="005A12C2" w:rsidP="000F7756">
      <w:pPr>
        <w:ind w:left="567"/>
        <w:jc w:val="both"/>
        <w:rPr>
          <w:sz w:val="18"/>
        </w:rPr>
      </w:pPr>
      <w:proofErr w:type="gramStart"/>
      <w:r w:rsidRPr="00A535E1">
        <w:rPr>
          <w:sz w:val="18"/>
        </w:rPr>
        <w:t>[ ɔ</w:t>
      </w:r>
      <w:proofErr w:type="gramEnd"/>
      <w:r w:rsidRPr="00A535E1">
        <w:rPr>
          <w:sz w:val="18"/>
        </w:rPr>
        <w:t xml:space="preserve"> ]</w:t>
      </w:r>
      <w:r w:rsidRPr="00A535E1">
        <w:rPr>
          <w:sz w:val="18"/>
        </w:rPr>
        <w:tab/>
      </w:r>
      <w:r w:rsidR="000F7756">
        <w:rPr>
          <w:sz w:val="18"/>
        </w:rPr>
        <w:t>p</w:t>
      </w:r>
      <w:r w:rsidRPr="000F7756">
        <w:rPr>
          <w:sz w:val="18"/>
          <w:u w:val="single"/>
        </w:rPr>
        <w:t>o</w:t>
      </w:r>
      <w:r w:rsidRPr="00A535E1">
        <w:rPr>
          <w:sz w:val="18"/>
        </w:rPr>
        <w:t>mme</w:t>
      </w:r>
    </w:p>
    <w:p w14:paraId="67D3D52E" w14:textId="77777777" w:rsidR="005A12C2" w:rsidRPr="00A535E1" w:rsidRDefault="005A12C2" w:rsidP="000F7756">
      <w:pPr>
        <w:ind w:left="567"/>
        <w:jc w:val="both"/>
        <w:rPr>
          <w:sz w:val="18"/>
        </w:rPr>
      </w:pPr>
      <w:proofErr w:type="gramStart"/>
      <w:r w:rsidRPr="00A535E1">
        <w:rPr>
          <w:sz w:val="18"/>
        </w:rPr>
        <w:t>[ o</w:t>
      </w:r>
      <w:proofErr w:type="gramEnd"/>
      <w:r w:rsidRPr="00A535E1">
        <w:rPr>
          <w:sz w:val="18"/>
        </w:rPr>
        <w:t xml:space="preserve"> ]</w:t>
      </w:r>
      <w:r w:rsidRPr="00A535E1">
        <w:rPr>
          <w:sz w:val="18"/>
        </w:rPr>
        <w:tab/>
        <w:t>f</w:t>
      </w:r>
      <w:r w:rsidRPr="000F7756">
        <w:rPr>
          <w:sz w:val="18"/>
          <w:u w:val="single"/>
        </w:rPr>
        <w:t>aux</w:t>
      </w:r>
    </w:p>
    <w:p w14:paraId="44A62937" w14:textId="77777777" w:rsidR="005A12C2" w:rsidRPr="00A535E1" w:rsidRDefault="005A12C2" w:rsidP="000F7756">
      <w:pPr>
        <w:ind w:left="567"/>
        <w:jc w:val="both"/>
        <w:rPr>
          <w:sz w:val="18"/>
        </w:rPr>
      </w:pPr>
      <w:proofErr w:type="gramStart"/>
      <w:r w:rsidRPr="00A535E1">
        <w:rPr>
          <w:sz w:val="18"/>
        </w:rPr>
        <w:t>[ u</w:t>
      </w:r>
      <w:proofErr w:type="gramEnd"/>
      <w:r w:rsidRPr="00A535E1">
        <w:rPr>
          <w:sz w:val="18"/>
        </w:rPr>
        <w:t xml:space="preserve"> ]</w:t>
      </w:r>
      <w:r w:rsidRPr="00A535E1">
        <w:rPr>
          <w:sz w:val="18"/>
        </w:rPr>
        <w:tab/>
        <w:t>d</w:t>
      </w:r>
      <w:r w:rsidRPr="000F7756">
        <w:rPr>
          <w:sz w:val="18"/>
          <w:u w:val="single"/>
        </w:rPr>
        <w:t>oux</w:t>
      </w:r>
    </w:p>
    <w:p w14:paraId="35880536" w14:textId="77777777" w:rsidR="005A12C2" w:rsidRPr="00A535E1" w:rsidRDefault="005A12C2" w:rsidP="000F7756">
      <w:pPr>
        <w:ind w:left="567"/>
        <w:jc w:val="both"/>
        <w:rPr>
          <w:sz w:val="18"/>
        </w:rPr>
      </w:pPr>
      <w:proofErr w:type="gramStart"/>
      <w:r w:rsidRPr="00A535E1">
        <w:rPr>
          <w:sz w:val="18"/>
        </w:rPr>
        <w:t>[ y</w:t>
      </w:r>
      <w:proofErr w:type="gramEnd"/>
      <w:r w:rsidRPr="00A535E1">
        <w:rPr>
          <w:sz w:val="18"/>
        </w:rPr>
        <w:t xml:space="preserve"> ]</w:t>
      </w:r>
      <w:r w:rsidRPr="00A535E1">
        <w:rPr>
          <w:sz w:val="18"/>
        </w:rPr>
        <w:tab/>
        <w:t>p</w:t>
      </w:r>
      <w:r w:rsidRPr="000F7756">
        <w:rPr>
          <w:sz w:val="18"/>
          <w:u w:val="single"/>
        </w:rPr>
        <w:t>u</w:t>
      </w:r>
      <w:r w:rsidRPr="00A535E1">
        <w:rPr>
          <w:sz w:val="18"/>
        </w:rPr>
        <w:t>r</w:t>
      </w:r>
    </w:p>
    <w:p w14:paraId="3E3CC77A" w14:textId="77777777" w:rsidR="005A12C2" w:rsidRPr="00A535E1" w:rsidRDefault="005A12C2" w:rsidP="000F7756">
      <w:pPr>
        <w:ind w:left="567"/>
        <w:jc w:val="both"/>
        <w:rPr>
          <w:sz w:val="18"/>
        </w:rPr>
      </w:pPr>
      <w:proofErr w:type="gramStart"/>
      <w:r w:rsidRPr="00A535E1">
        <w:rPr>
          <w:sz w:val="18"/>
        </w:rPr>
        <w:t>[ œ</w:t>
      </w:r>
      <w:proofErr w:type="gramEnd"/>
      <w:r w:rsidRPr="00A535E1">
        <w:rPr>
          <w:sz w:val="18"/>
        </w:rPr>
        <w:t xml:space="preserve"> ]</w:t>
      </w:r>
      <w:r w:rsidRPr="00A535E1">
        <w:rPr>
          <w:sz w:val="18"/>
        </w:rPr>
        <w:tab/>
        <w:t>p</w:t>
      </w:r>
      <w:r w:rsidRPr="000F7756">
        <w:rPr>
          <w:sz w:val="18"/>
          <w:u w:val="single"/>
        </w:rPr>
        <w:t>eu</w:t>
      </w:r>
      <w:r w:rsidRPr="00A535E1">
        <w:rPr>
          <w:sz w:val="18"/>
        </w:rPr>
        <w:t>ple</w:t>
      </w:r>
    </w:p>
    <w:p w14:paraId="3CBD6B83" w14:textId="77777777" w:rsidR="005A12C2" w:rsidRPr="00A535E1" w:rsidRDefault="005A12C2" w:rsidP="000F7756">
      <w:pPr>
        <w:ind w:left="567"/>
        <w:jc w:val="both"/>
        <w:rPr>
          <w:sz w:val="18"/>
        </w:rPr>
      </w:pPr>
      <w:proofErr w:type="gramStart"/>
      <w:r w:rsidRPr="00A535E1">
        <w:rPr>
          <w:sz w:val="18"/>
        </w:rPr>
        <w:t>[ ø</w:t>
      </w:r>
      <w:proofErr w:type="gramEnd"/>
      <w:r w:rsidRPr="00A535E1">
        <w:rPr>
          <w:sz w:val="18"/>
        </w:rPr>
        <w:t xml:space="preserve"> ]</w:t>
      </w:r>
      <w:r w:rsidRPr="00A535E1">
        <w:rPr>
          <w:sz w:val="18"/>
        </w:rPr>
        <w:tab/>
        <w:t>n</w:t>
      </w:r>
      <w:r w:rsidRPr="000F7756">
        <w:rPr>
          <w:sz w:val="18"/>
          <w:u w:val="single"/>
        </w:rPr>
        <w:t>œud</w:t>
      </w:r>
    </w:p>
    <w:p w14:paraId="49D25269" w14:textId="799D91E9" w:rsidR="005A12C2" w:rsidRDefault="005A12C2" w:rsidP="000F7756">
      <w:pPr>
        <w:ind w:left="567"/>
        <w:jc w:val="both"/>
        <w:rPr>
          <w:sz w:val="18"/>
        </w:rPr>
      </w:pPr>
      <w:proofErr w:type="gramStart"/>
      <w:r w:rsidRPr="00A535E1">
        <w:rPr>
          <w:sz w:val="18"/>
        </w:rPr>
        <w:t>[ ə</w:t>
      </w:r>
      <w:proofErr w:type="gramEnd"/>
      <w:r w:rsidRPr="00A535E1">
        <w:rPr>
          <w:sz w:val="18"/>
        </w:rPr>
        <w:t xml:space="preserve"> ]</w:t>
      </w:r>
      <w:r w:rsidRPr="00A535E1">
        <w:rPr>
          <w:sz w:val="18"/>
        </w:rPr>
        <w:tab/>
        <w:t>j</w:t>
      </w:r>
      <w:r w:rsidRPr="000F7756">
        <w:rPr>
          <w:sz w:val="18"/>
          <w:u w:val="single"/>
        </w:rPr>
        <w:t>e</w:t>
      </w:r>
      <w:r w:rsidRPr="00A535E1">
        <w:rPr>
          <w:sz w:val="18"/>
        </w:rPr>
        <w:t xml:space="preserve"> </w:t>
      </w:r>
      <w:r w:rsidR="000F7756">
        <w:rPr>
          <w:sz w:val="18"/>
        </w:rPr>
        <w:t>, l</w:t>
      </w:r>
      <w:r w:rsidR="000F7756" w:rsidRPr="000F7756">
        <w:rPr>
          <w:sz w:val="18"/>
          <w:u w:val="single"/>
        </w:rPr>
        <w:t>e</w:t>
      </w:r>
      <w:r w:rsidR="000F7756">
        <w:rPr>
          <w:sz w:val="18"/>
        </w:rPr>
        <w:t>, c</w:t>
      </w:r>
      <w:r w:rsidR="000F7756" w:rsidRPr="000F7756">
        <w:rPr>
          <w:sz w:val="18"/>
          <w:u w:val="single"/>
        </w:rPr>
        <w:t>e</w:t>
      </w:r>
    </w:p>
    <w:p w14:paraId="546C4435" w14:textId="77777777" w:rsidR="00586DB9" w:rsidRPr="00A535E1" w:rsidRDefault="00586DB9" w:rsidP="000F7756">
      <w:pPr>
        <w:ind w:left="567"/>
        <w:jc w:val="both"/>
        <w:rPr>
          <w:sz w:val="18"/>
        </w:rPr>
      </w:pPr>
    </w:p>
    <w:p w14:paraId="1D246143" w14:textId="77777777" w:rsidR="000F7756" w:rsidRDefault="000F7756" w:rsidP="00586DB9">
      <w:pPr>
        <w:jc w:val="both"/>
        <w:rPr>
          <w:b/>
          <w:bCs/>
          <w:sz w:val="18"/>
        </w:rPr>
      </w:pPr>
    </w:p>
    <w:p w14:paraId="726A0A66" w14:textId="77777777" w:rsidR="000F7756" w:rsidRDefault="000F7756" w:rsidP="00586DB9">
      <w:pPr>
        <w:jc w:val="both"/>
        <w:rPr>
          <w:b/>
          <w:bCs/>
          <w:sz w:val="18"/>
        </w:rPr>
      </w:pPr>
    </w:p>
    <w:p w14:paraId="24B06D79" w14:textId="64AA0771" w:rsidR="005A12C2" w:rsidRDefault="005A12C2" w:rsidP="00586DB9">
      <w:pPr>
        <w:jc w:val="both"/>
        <w:rPr>
          <w:b/>
          <w:bCs/>
          <w:sz w:val="18"/>
        </w:rPr>
      </w:pPr>
      <w:r w:rsidRPr="00586DB9">
        <w:rPr>
          <w:b/>
          <w:bCs/>
          <w:sz w:val="18"/>
        </w:rPr>
        <w:t>Voyelles nasales</w:t>
      </w:r>
    </w:p>
    <w:p w14:paraId="69EC5922" w14:textId="77777777" w:rsidR="000F7756" w:rsidRPr="00586DB9" w:rsidRDefault="000F7756" w:rsidP="00586DB9">
      <w:pPr>
        <w:jc w:val="both"/>
        <w:rPr>
          <w:b/>
          <w:bCs/>
          <w:sz w:val="18"/>
        </w:rPr>
      </w:pPr>
    </w:p>
    <w:p w14:paraId="1F6480F1" w14:textId="77777777" w:rsidR="005A12C2" w:rsidRPr="00A535E1" w:rsidRDefault="005A12C2" w:rsidP="00586DB9">
      <w:pPr>
        <w:jc w:val="both"/>
        <w:rPr>
          <w:sz w:val="18"/>
        </w:rPr>
      </w:pPr>
      <w:proofErr w:type="gramStart"/>
      <w:r w:rsidRPr="00A535E1">
        <w:rPr>
          <w:sz w:val="18"/>
        </w:rPr>
        <w:t>[ ɛ̃</w:t>
      </w:r>
      <w:proofErr w:type="gramEnd"/>
      <w:r w:rsidRPr="00A535E1">
        <w:rPr>
          <w:sz w:val="18"/>
        </w:rPr>
        <w:t xml:space="preserve"> ]</w:t>
      </w:r>
      <w:r w:rsidRPr="00A535E1">
        <w:rPr>
          <w:sz w:val="18"/>
        </w:rPr>
        <w:tab/>
        <w:t>m</w:t>
      </w:r>
      <w:r w:rsidRPr="000F7756">
        <w:rPr>
          <w:sz w:val="18"/>
          <w:u w:val="single"/>
        </w:rPr>
        <w:t>ain</w:t>
      </w:r>
    </w:p>
    <w:p w14:paraId="6DB36A0D" w14:textId="77777777" w:rsidR="005A12C2" w:rsidRPr="00A535E1" w:rsidRDefault="005A12C2" w:rsidP="00586DB9">
      <w:pPr>
        <w:jc w:val="both"/>
        <w:rPr>
          <w:sz w:val="18"/>
        </w:rPr>
      </w:pPr>
      <w:r w:rsidRPr="00A535E1">
        <w:rPr>
          <w:sz w:val="18"/>
        </w:rPr>
        <w:t>[</w:t>
      </w:r>
      <w:proofErr w:type="gramStart"/>
      <w:r w:rsidRPr="00541179">
        <w:rPr>
          <w:rFonts w:ascii="Tahoma" w:hAnsi="Tahoma" w:cs="Tahoma"/>
          <w:iCs/>
          <w:sz w:val="16"/>
          <w:szCs w:val="16"/>
        </w:rPr>
        <w:t>ấ</w:t>
      </w:r>
      <w:r w:rsidRPr="006A70CF">
        <w:rPr>
          <w:sz w:val="16"/>
        </w:rPr>
        <w:t xml:space="preserve"> </w:t>
      </w:r>
      <w:r w:rsidRPr="00A535E1">
        <w:rPr>
          <w:sz w:val="18"/>
        </w:rPr>
        <w:t>]</w:t>
      </w:r>
      <w:proofErr w:type="gramEnd"/>
      <w:r w:rsidRPr="00A535E1">
        <w:rPr>
          <w:sz w:val="18"/>
        </w:rPr>
        <w:tab/>
        <w:t>ch</w:t>
      </w:r>
      <w:r w:rsidRPr="000F7756">
        <w:rPr>
          <w:sz w:val="18"/>
          <w:u w:val="single"/>
        </w:rPr>
        <w:t>ant</w:t>
      </w:r>
    </w:p>
    <w:p w14:paraId="16F86006" w14:textId="77777777" w:rsidR="005A12C2" w:rsidRPr="00A535E1" w:rsidRDefault="005A12C2" w:rsidP="00586DB9">
      <w:pPr>
        <w:jc w:val="both"/>
        <w:rPr>
          <w:sz w:val="18"/>
        </w:rPr>
      </w:pPr>
      <w:proofErr w:type="gramStart"/>
      <w:r w:rsidRPr="00A535E1">
        <w:rPr>
          <w:sz w:val="18"/>
        </w:rPr>
        <w:t>[ ɔ̃</w:t>
      </w:r>
      <w:proofErr w:type="gramEnd"/>
      <w:r w:rsidRPr="00A535E1">
        <w:rPr>
          <w:sz w:val="18"/>
        </w:rPr>
        <w:t xml:space="preserve"> ]</w:t>
      </w:r>
      <w:r w:rsidRPr="00A535E1">
        <w:rPr>
          <w:sz w:val="18"/>
        </w:rPr>
        <w:tab/>
        <w:t>m</w:t>
      </w:r>
      <w:r w:rsidRPr="000F7756">
        <w:rPr>
          <w:sz w:val="18"/>
          <w:u w:val="single"/>
        </w:rPr>
        <w:t>on</w:t>
      </w:r>
    </w:p>
    <w:p w14:paraId="51887DDA" w14:textId="29119873" w:rsidR="005A12C2" w:rsidRDefault="005A12C2" w:rsidP="00586DB9">
      <w:pPr>
        <w:jc w:val="both"/>
        <w:rPr>
          <w:sz w:val="18"/>
        </w:rPr>
      </w:pPr>
      <w:proofErr w:type="gramStart"/>
      <w:r w:rsidRPr="00A535E1">
        <w:rPr>
          <w:sz w:val="18"/>
        </w:rPr>
        <w:t>[ œ̃</w:t>
      </w:r>
      <w:proofErr w:type="gramEnd"/>
      <w:r w:rsidRPr="00A535E1">
        <w:rPr>
          <w:sz w:val="18"/>
        </w:rPr>
        <w:t xml:space="preserve"> ]</w:t>
      </w:r>
      <w:r w:rsidRPr="00A535E1">
        <w:rPr>
          <w:sz w:val="18"/>
        </w:rPr>
        <w:tab/>
        <w:t>parf</w:t>
      </w:r>
      <w:r w:rsidRPr="000F7756">
        <w:rPr>
          <w:sz w:val="18"/>
          <w:u w:val="single"/>
        </w:rPr>
        <w:t>um</w:t>
      </w:r>
    </w:p>
    <w:p w14:paraId="2312400E" w14:textId="2B245A73" w:rsidR="00586DB9" w:rsidRDefault="00586DB9" w:rsidP="00586DB9">
      <w:pPr>
        <w:jc w:val="both"/>
        <w:rPr>
          <w:sz w:val="18"/>
        </w:rPr>
      </w:pPr>
    </w:p>
    <w:p w14:paraId="2CAEB33D" w14:textId="77777777" w:rsidR="000F7756" w:rsidRPr="00A535E1" w:rsidRDefault="000F7756" w:rsidP="00586DB9">
      <w:pPr>
        <w:jc w:val="both"/>
        <w:rPr>
          <w:sz w:val="18"/>
        </w:rPr>
      </w:pPr>
    </w:p>
    <w:p w14:paraId="7C50EC75" w14:textId="77777777" w:rsidR="005A12C2" w:rsidRPr="00586DB9" w:rsidRDefault="005A12C2" w:rsidP="005A12C2">
      <w:pPr>
        <w:jc w:val="both"/>
        <w:rPr>
          <w:b/>
          <w:bCs/>
          <w:sz w:val="18"/>
        </w:rPr>
      </w:pPr>
      <w:r w:rsidRPr="00586DB9">
        <w:rPr>
          <w:b/>
          <w:bCs/>
          <w:sz w:val="18"/>
        </w:rPr>
        <w:t>Semi-voyelles</w:t>
      </w:r>
    </w:p>
    <w:p w14:paraId="478C43A8" w14:textId="13327D23" w:rsidR="005A12C2" w:rsidRPr="000F7756" w:rsidRDefault="005A12C2" w:rsidP="005A12C2">
      <w:pPr>
        <w:jc w:val="both"/>
        <w:rPr>
          <w:sz w:val="18"/>
        </w:rPr>
      </w:pPr>
      <w:proofErr w:type="gramStart"/>
      <w:r w:rsidRPr="00A535E1">
        <w:rPr>
          <w:sz w:val="18"/>
        </w:rPr>
        <w:t>[ j</w:t>
      </w:r>
      <w:proofErr w:type="gramEnd"/>
      <w:r w:rsidRPr="00A535E1">
        <w:rPr>
          <w:sz w:val="18"/>
        </w:rPr>
        <w:t xml:space="preserve"> ]</w:t>
      </w:r>
      <w:r w:rsidRPr="00A535E1">
        <w:rPr>
          <w:sz w:val="18"/>
        </w:rPr>
        <w:tab/>
        <w:t>pa</w:t>
      </w:r>
      <w:r w:rsidRPr="000F7756">
        <w:rPr>
          <w:sz w:val="18"/>
          <w:u w:val="single"/>
        </w:rPr>
        <w:t>ille</w:t>
      </w:r>
      <w:r w:rsidR="000F7756" w:rsidRPr="000F7756">
        <w:rPr>
          <w:sz w:val="18"/>
        </w:rPr>
        <w:t xml:space="preserve"> /</w:t>
      </w:r>
      <w:proofErr w:type="spellStart"/>
      <w:r w:rsidR="000F7756" w:rsidRPr="000F7756">
        <w:rPr>
          <w:sz w:val="18"/>
        </w:rPr>
        <w:t>paj</w:t>
      </w:r>
      <w:proofErr w:type="spellEnd"/>
      <w:r w:rsidR="000F7756" w:rsidRPr="000F7756">
        <w:rPr>
          <w:sz w:val="18"/>
        </w:rPr>
        <w:t>/</w:t>
      </w:r>
    </w:p>
    <w:p w14:paraId="6B0C674F" w14:textId="0F3233FB" w:rsidR="005A12C2" w:rsidRPr="00A535E1" w:rsidRDefault="005A12C2" w:rsidP="005A12C2">
      <w:pPr>
        <w:jc w:val="both"/>
        <w:rPr>
          <w:sz w:val="18"/>
        </w:rPr>
      </w:pPr>
      <w:proofErr w:type="gramStart"/>
      <w:r w:rsidRPr="00A535E1">
        <w:rPr>
          <w:sz w:val="18"/>
        </w:rPr>
        <w:t>[ ɥ</w:t>
      </w:r>
      <w:proofErr w:type="gramEnd"/>
      <w:r w:rsidRPr="00A535E1">
        <w:rPr>
          <w:sz w:val="18"/>
        </w:rPr>
        <w:t xml:space="preserve"> ]</w:t>
      </w:r>
      <w:r w:rsidRPr="00A535E1">
        <w:rPr>
          <w:sz w:val="18"/>
        </w:rPr>
        <w:tab/>
        <w:t>n</w:t>
      </w:r>
      <w:r w:rsidRPr="000F7756">
        <w:rPr>
          <w:sz w:val="18"/>
          <w:u w:val="single"/>
        </w:rPr>
        <w:t>uit</w:t>
      </w:r>
      <w:r w:rsidRPr="00A535E1">
        <w:rPr>
          <w:sz w:val="18"/>
        </w:rPr>
        <w:t xml:space="preserve"> </w:t>
      </w:r>
      <w:r w:rsidR="000F7756">
        <w:rPr>
          <w:sz w:val="18"/>
        </w:rPr>
        <w:t xml:space="preserve"> /</w:t>
      </w:r>
      <w:proofErr w:type="spellStart"/>
      <w:r w:rsidR="000F7756">
        <w:rPr>
          <w:sz w:val="18"/>
        </w:rPr>
        <w:t>n</w:t>
      </w:r>
      <w:r w:rsidR="000F7756" w:rsidRPr="00A535E1">
        <w:rPr>
          <w:sz w:val="18"/>
        </w:rPr>
        <w:t>ɥ</w:t>
      </w:r>
      <w:r w:rsidR="000F7756">
        <w:rPr>
          <w:sz w:val="18"/>
        </w:rPr>
        <w:t>i</w:t>
      </w:r>
      <w:proofErr w:type="spellEnd"/>
      <w:r w:rsidR="000F7756">
        <w:rPr>
          <w:sz w:val="18"/>
        </w:rPr>
        <w:t>/</w:t>
      </w:r>
    </w:p>
    <w:p w14:paraId="55E43563" w14:textId="6AD357F3" w:rsidR="005A12C2" w:rsidRDefault="005A12C2" w:rsidP="005A12C2">
      <w:pPr>
        <w:jc w:val="both"/>
        <w:rPr>
          <w:sz w:val="18"/>
        </w:rPr>
      </w:pPr>
      <w:proofErr w:type="gramStart"/>
      <w:r w:rsidRPr="00A535E1">
        <w:rPr>
          <w:sz w:val="18"/>
        </w:rPr>
        <w:t>[ w</w:t>
      </w:r>
      <w:proofErr w:type="gramEnd"/>
      <w:r w:rsidRPr="00A535E1">
        <w:rPr>
          <w:sz w:val="18"/>
        </w:rPr>
        <w:t xml:space="preserve"> ]</w:t>
      </w:r>
      <w:r w:rsidRPr="00A535E1">
        <w:rPr>
          <w:sz w:val="18"/>
        </w:rPr>
        <w:tab/>
        <w:t>toi</w:t>
      </w:r>
      <w:r w:rsidR="000F7756">
        <w:rPr>
          <w:sz w:val="18"/>
        </w:rPr>
        <w:t xml:space="preserve">    /twa/</w:t>
      </w:r>
    </w:p>
    <w:p w14:paraId="2EE10230" w14:textId="77777777" w:rsidR="005A12C2" w:rsidRDefault="005A12C2" w:rsidP="005A12C2">
      <w:pPr>
        <w:jc w:val="both"/>
        <w:rPr>
          <w:sz w:val="18"/>
        </w:rPr>
      </w:pPr>
    </w:p>
    <w:p w14:paraId="091DC282" w14:textId="77777777" w:rsidR="005A12C2" w:rsidRPr="00A535E1" w:rsidRDefault="005A12C2" w:rsidP="005A12C2">
      <w:pPr>
        <w:jc w:val="both"/>
        <w:rPr>
          <w:sz w:val="18"/>
        </w:rPr>
      </w:pPr>
    </w:p>
    <w:p w14:paraId="55BBAB40" w14:textId="77777777" w:rsidR="005A12C2" w:rsidRPr="00A535E1" w:rsidRDefault="005A12C2" w:rsidP="005A12C2">
      <w:pPr>
        <w:jc w:val="both"/>
        <w:rPr>
          <w:u w:val="single"/>
        </w:rPr>
      </w:pPr>
      <w:r w:rsidRPr="00A535E1">
        <w:rPr>
          <w:u w:val="single"/>
        </w:rPr>
        <w:t>Les consonnes</w:t>
      </w:r>
    </w:p>
    <w:p w14:paraId="1BA58EAB" w14:textId="77777777" w:rsidR="005A12C2" w:rsidRDefault="005A12C2" w:rsidP="005A12C2">
      <w:pPr>
        <w:jc w:val="both"/>
        <w:rPr>
          <w:sz w:val="18"/>
        </w:rPr>
      </w:pPr>
    </w:p>
    <w:p w14:paraId="395EF67C" w14:textId="77777777" w:rsidR="005A12C2" w:rsidRPr="00586DB9" w:rsidRDefault="005A12C2" w:rsidP="005A12C2">
      <w:pPr>
        <w:jc w:val="both"/>
        <w:rPr>
          <w:b/>
          <w:bCs/>
          <w:sz w:val="18"/>
        </w:rPr>
      </w:pPr>
      <w:r w:rsidRPr="00586DB9">
        <w:rPr>
          <w:b/>
          <w:bCs/>
          <w:sz w:val="18"/>
        </w:rPr>
        <w:t>Bilabiales</w:t>
      </w:r>
    </w:p>
    <w:p w14:paraId="0B22CE03" w14:textId="77777777" w:rsidR="005A12C2" w:rsidRPr="00A535E1" w:rsidRDefault="005A12C2" w:rsidP="005A12C2">
      <w:pPr>
        <w:jc w:val="both"/>
        <w:rPr>
          <w:sz w:val="18"/>
        </w:rPr>
      </w:pPr>
      <w:proofErr w:type="gramStart"/>
      <w:r w:rsidRPr="00A535E1">
        <w:rPr>
          <w:sz w:val="18"/>
        </w:rPr>
        <w:t>[ p</w:t>
      </w:r>
      <w:proofErr w:type="gramEnd"/>
      <w:r w:rsidRPr="00A535E1">
        <w:rPr>
          <w:sz w:val="18"/>
        </w:rPr>
        <w:t xml:space="preserve"> ]</w:t>
      </w:r>
      <w:r w:rsidRPr="00A535E1">
        <w:rPr>
          <w:sz w:val="18"/>
        </w:rPr>
        <w:tab/>
      </w:r>
      <w:r w:rsidRPr="00F262FB">
        <w:rPr>
          <w:sz w:val="18"/>
          <w:u w:val="single"/>
        </w:rPr>
        <w:t>p</w:t>
      </w:r>
      <w:r w:rsidRPr="00A535E1">
        <w:rPr>
          <w:sz w:val="18"/>
        </w:rPr>
        <w:t>orte</w:t>
      </w:r>
    </w:p>
    <w:p w14:paraId="51461032" w14:textId="77777777" w:rsidR="005A12C2" w:rsidRDefault="005A12C2" w:rsidP="005A12C2">
      <w:pPr>
        <w:jc w:val="both"/>
        <w:rPr>
          <w:sz w:val="18"/>
        </w:rPr>
      </w:pPr>
      <w:proofErr w:type="gramStart"/>
      <w:r w:rsidRPr="00A535E1">
        <w:rPr>
          <w:sz w:val="18"/>
        </w:rPr>
        <w:t>[ b</w:t>
      </w:r>
      <w:proofErr w:type="gramEnd"/>
      <w:r w:rsidRPr="00A535E1">
        <w:rPr>
          <w:sz w:val="18"/>
        </w:rPr>
        <w:t xml:space="preserve"> ]</w:t>
      </w:r>
      <w:r w:rsidRPr="00A535E1">
        <w:rPr>
          <w:sz w:val="18"/>
        </w:rPr>
        <w:tab/>
      </w:r>
      <w:r w:rsidRPr="00F262FB">
        <w:rPr>
          <w:sz w:val="18"/>
          <w:u w:val="single"/>
        </w:rPr>
        <w:t>b</w:t>
      </w:r>
      <w:r w:rsidRPr="00A535E1">
        <w:rPr>
          <w:sz w:val="18"/>
        </w:rPr>
        <w:t>eau</w:t>
      </w:r>
    </w:p>
    <w:p w14:paraId="07E83678" w14:textId="77777777" w:rsidR="005A12C2" w:rsidRPr="00A535E1" w:rsidRDefault="005A12C2" w:rsidP="005A12C2">
      <w:pPr>
        <w:jc w:val="both"/>
        <w:rPr>
          <w:sz w:val="18"/>
        </w:rPr>
      </w:pPr>
      <w:proofErr w:type="gramStart"/>
      <w:r w:rsidRPr="00A535E1">
        <w:rPr>
          <w:sz w:val="18"/>
        </w:rPr>
        <w:t>[ m</w:t>
      </w:r>
      <w:proofErr w:type="gramEnd"/>
      <w:r w:rsidRPr="00A535E1">
        <w:rPr>
          <w:sz w:val="18"/>
        </w:rPr>
        <w:t xml:space="preserve"> ]</w:t>
      </w:r>
      <w:r w:rsidRPr="00A535E1">
        <w:rPr>
          <w:sz w:val="18"/>
        </w:rPr>
        <w:tab/>
      </w:r>
      <w:r w:rsidRPr="00F262FB">
        <w:rPr>
          <w:sz w:val="18"/>
          <w:u w:val="single"/>
        </w:rPr>
        <w:t>m</w:t>
      </w:r>
      <w:r w:rsidRPr="00A535E1">
        <w:rPr>
          <w:sz w:val="18"/>
        </w:rPr>
        <w:t>ot</w:t>
      </w:r>
    </w:p>
    <w:p w14:paraId="727E4713" w14:textId="77777777" w:rsidR="005A12C2" w:rsidRDefault="005A12C2" w:rsidP="005A12C2">
      <w:pPr>
        <w:jc w:val="both"/>
        <w:rPr>
          <w:sz w:val="18"/>
        </w:rPr>
      </w:pPr>
    </w:p>
    <w:p w14:paraId="7179878E" w14:textId="3AAB23BD" w:rsidR="005A12C2" w:rsidRPr="00586DB9" w:rsidRDefault="00252A4A" w:rsidP="005A12C2">
      <w:pPr>
        <w:jc w:val="both"/>
        <w:rPr>
          <w:b/>
          <w:bCs/>
          <w:sz w:val="18"/>
        </w:rPr>
      </w:pPr>
      <w:r w:rsidRPr="00586DB9">
        <w:rPr>
          <w:b/>
          <w:bCs/>
          <w:sz w:val="18"/>
        </w:rPr>
        <w:t>Labiodentales</w:t>
      </w:r>
    </w:p>
    <w:p w14:paraId="5E5242E7" w14:textId="77777777" w:rsidR="005A12C2" w:rsidRPr="00A535E1" w:rsidRDefault="005A12C2" w:rsidP="005A12C2">
      <w:pPr>
        <w:jc w:val="both"/>
        <w:rPr>
          <w:sz w:val="18"/>
        </w:rPr>
      </w:pPr>
      <w:proofErr w:type="gramStart"/>
      <w:r w:rsidRPr="00A535E1">
        <w:rPr>
          <w:sz w:val="18"/>
        </w:rPr>
        <w:t>[ f</w:t>
      </w:r>
      <w:proofErr w:type="gramEnd"/>
      <w:r w:rsidRPr="00A535E1">
        <w:rPr>
          <w:sz w:val="18"/>
        </w:rPr>
        <w:t xml:space="preserve"> ]</w:t>
      </w:r>
      <w:r w:rsidRPr="00A535E1">
        <w:rPr>
          <w:sz w:val="18"/>
        </w:rPr>
        <w:tab/>
      </w:r>
      <w:r w:rsidRPr="00F262FB">
        <w:rPr>
          <w:sz w:val="18"/>
          <w:u w:val="single"/>
        </w:rPr>
        <w:t>f</w:t>
      </w:r>
      <w:r w:rsidRPr="00A535E1">
        <w:rPr>
          <w:sz w:val="18"/>
        </w:rPr>
        <w:t>ort</w:t>
      </w:r>
    </w:p>
    <w:p w14:paraId="14DD7C8D" w14:textId="77777777" w:rsidR="005A12C2" w:rsidRDefault="005A12C2" w:rsidP="005A12C2">
      <w:pPr>
        <w:jc w:val="both"/>
        <w:rPr>
          <w:sz w:val="18"/>
        </w:rPr>
      </w:pPr>
      <w:proofErr w:type="gramStart"/>
      <w:r w:rsidRPr="00A535E1">
        <w:rPr>
          <w:sz w:val="18"/>
        </w:rPr>
        <w:t>[ v</w:t>
      </w:r>
      <w:proofErr w:type="gramEnd"/>
      <w:r w:rsidRPr="00A535E1">
        <w:rPr>
          <w:sz w:val="18"/>
        </w:rPr>
        <w:t xml:space="preserve"> ]</w:t>
      </w:r>
      <w:r w:rsidRPr="00A535E1">
        <w:rPr>
          <w:sz w:val="18"/>
        </w:rPr>
        <w:tab/>
      </w:r>
      <w:r w:rsidRPr="00F262FB">
        <w:rPr>
          <w:sz w:val="18"/>
          <w:u w:val="single"/>
        </w:rPr>
        <w:t>v</w:t>
      </w:r>
      <w:r w:rsidRPr="00A535E1">
        <w:rPr>
          <w:sz w:val="18"/>
        </w:rPr>
        <w:t>ie</w:t>
      </w:r>
    </w:p>
    <w:p w14:paraId="0FFFDE87" w14:textId="77777777" w:rsidR="005A12C2" w:rsidRDefault="005A12C2" w:rsidP="005A12C2">
      <w:pPr>
        <w:jc w:val="both"/>
        <w:rPr>
          <w:sz w:val="18"/>
        </w:rPr>
      </w:pPr>
    </w:p>
    <w:p w14:paraId="6608A873" w14:textId="77777777" w:rsidR="005A12C2" w:rsidRPr="00586DB9" w:rsidRDefault="005A12C2" w:rsidP="005A12C2">
      <w:pPr>
        <w:jc w:val="both"/>
        <w:rPr>
          <w:b/>
          <w:bCs/>
          <w:sz w:val="18"/>
        </w:rPr>
      </w:pPr>
      <w:r w:rsidRPr="00586DB9">
        <w:rPr>
          <w:b/>
          <w:bCs/>
          <w:sz w:val="18"/>
        </w:rPr>
        <w:t>Apico-dentales</w:t>
      </w:r>
    </w:p>
    <w:p w14:paraId="75332196" w14:textId="77777777" w:rsidR="005A12C2" w:rsidRDefault="005A12C2" w:rsidP="005A12C2">
      <w:pPr>
        <w:jc w:val="both"/>
        <w:rPr>
          <w:sz w:val="18"/>
        </w:rPr>
      </w:pPr>
      <w:r w:rsidRPr="00A535E1">
        <w:rPr>
          <w:sz w:val="18"/>
        </w:rPr>
        <w:t xml:space="preserve"> </w:t>
      </w:r>
      <w:proofErr w:type="gramStart"/>
      <w:r w:rsidRPr="00A535E1">
        <w:rPr>
          <w:sz w:val="18"/>
        </w:rPr>
        <w:t>[ t</w:t>
      </w:r>
      <w:proofErr w:type="gramEnd"/>
      <w:r w:rsidRPr="00A535E1">
        <w:rPr>
          <w:sz w:val="18"/>
        </w:rPr>
        <w:t xml:space="preserve"> ]</w:t>
      </w:r>
      <w:r w:rsidRPr="00A535E1">
        <w:rPr>
          <w:sz w:val="18"/>
        </w:rPr>
        <w:tab/>
      </w:r>
      <w:r w:rsidRPr="00F262FB">
        <w:rPr>
          <w:sz w:val="18"/>
          <w:u w:val="single"/>
        </w:rPr>
        <w:t>t</w:t>
      </w:r>
      <w:r w:rsidRPr="00A535E1">
        <w:rPr>
          <w:sz w:val="18"/>
        </w:rPr>
        <w:t>ige</w:t>
      </w:r>
    </w:p>
    <w:p w14:paraId="459C6137" w14:textId="77777777" w:rsidR="005A12C2" w:rsidRPr="00A535E1" w:rsidRDefault="005A12C2" w:rsidP="005A12C2">
      <w:pPr>
        <w:jc w:val="both"/>
        <w:rPr>
          <w:sz w:val="18"/>
        </w:rPr>
      </w:pPr>
      <w:proofErr w:type="gramStart"/>
      <w:r w:rsidRPr="00A535E1">
        <w:rPr>
          <w:sz w:val="18"/>
        </w:rPr>
        <w:t>[ d</w:t>
      </w:r>
      <w:proofErr w:type="gramEnd"/>
      <w:r w:rsidRPr="00A535E1">
        <w:rPr>
          <w:sz w:val="18"/>
        </w:rPr>
        <w:t xml:space="preserve"> ]</w:t>
      </w:r>
      <w:r w:rsidRPr="00A535E1">
        <w:rPr>
          <w:sz w:val="18"/>
        </w:rPr>
        <w:tab/>
      </w:r>
      <w:r w:rsidRPr="00F262FB">
        <w:rPr>
          <w:sz w:val="18"/>
          <w:u w:val="single"/>
        </w:rPr>
        <w:t>d</w:t>
      </w:r>
      <w:r w:rsidRPr="00A535E1">
        <w:rPr>
          <w:sz w:val="18"/>
        </w:rPr>
        <w:t>on</w:t>
      </w:r>
    </w:p>
    <w:p w14:paraId="1B4A6036" w14:textId="77777777" w:rsidR="005A12C2" w:rsidRPr="00A535E1" w:rsidRDefault="005A12C2" w:rsidP="005A12C2">
      <w:pPr>
        <w:jc w:val="both"/>
        <w:rPr>
          <w:sz w:val="18"/>
        </w:rPr>
      </w:pPr>
      <w:r w:rsidRPr="00A535E1">
        <w:rPr>
          <w:sz w:val="18"/>
        </w:rPr>
        <w:t xml:space="preserve"> </w:t>
      </w:r>
      <w:proofErr w:type="gramStart"/>
      <w:r w:rsidRPr="00A535E1">
        <w:rPr>
          <w:sz w:val="18"/>
        </w:rPr>
        <w:t>[ n</w:t>
      </w:r>
      <w:proofErr w:type="gramEnd"/>
      <w:r w:rsidRPr="00A535E1">
        <w:rPr>
          <w:sz w:val="18"/>
        </w:rPr>
        <w:t xml:space="preserve"> ]</w:t>
      </w:r>
      <w:r w:rsidRPr="00A535E1">
        <w:rPr>
          <w:sz w:val="18"/>
        </w:rPr>
        <w:tab/>
      </w:r>
      <w:r w:rsidRPr="00F262FB">
        <w:rPr>
          <w:sz w:val="18"/>
          <w:u w:val="single"/>
        </w:rPr>
        <w:t>n</w:t>
      </w:r>
      <w:r w:rsidRPr="00A535E1">
        <w:rPr>
          <w:sz w:val="18"/>
        </w:rPr>
        <w:t>euf</w:t>
      </w:r>
    </w:p>
    <w:p w14:paraId="0F59BA4F" w14:textId="77777777" w:rsidR="005A12C2" w:rsidRDefault="005A12C2" w:rsidP="005A12C2">
      <w:pPr>
        <w:jc w:val="both"/>
        <w:rPr>
          <w:sz w:val="18"/>
        </w:rPr>
      </w:pPr>
    </w:p>
    <w:p w14:paraId="004D0F24" w14:textId="77777777" w:rsidR="005A12C2" w:rsidRPr="00586DB9" w:rsidRDefault="005A12C2" w:rsidP="005A12C2">
      <w:pPr>
        <w:jc w:val="both"/>
        <w:rPr>
          <w:b/>
          <w:bCs/>
          <w:sz w:val="18"/>
        </w:rPr>
      </w:pPr>
      <w:r w:rsidRPr="00586DB9">
        <w:rPr>
          <w:b/>
          <w:bCs/>
          <w:sz w:val="18"/>
        </w:rPr>
        <w:t>Alvéolaires</w:t>
      </w:r>
    </w:p>
    <w:p w14:paraId="274A9286" w14:textId="77777777" w:rsidR="005A12C2" w:rsidRPr="009F5081" w:rsidRDefault="005A12C2" w:rsidP="005A12C2">
      <w:pPr>
        <w:jc w:val="both"/>
        <w:rPr>
          <w:sz w:val="18"/>
        </w:rPr>
      </w:pPr>
      <w:r w:rsidRPr="009F5081">
        <w:rPr>
          <w:sz w:val="18"/>
        </w:rPr>
        <w:t xml:space="preserve"> </w:t>
      </w:r>
      <w:proofErr w:type="gramStart"/>
      <w:r w:rsidRPr="009F5081">
        <w:rPr>
          <w:sz w:val="18"/>
        </w:rPr>
        <w:t>[ l</w:t>
      </w:r>
      <w:proofErr w:type="gramEnd"/>
      <w:r w:rsidRPr="009F5081">
        <w:rPr>
          <w:sz w:val="18"/>
        </w:rPr>
        <w:t xml:space="preserve"> ]</w:t>
      </w:r>
      <w:r w:rsidRPr="009F5081">
        <w:rPr>
          <w:sz w:val="18"/>
        </w:rPr>
        <w:tab/>
      </w:r>
      <w:r w:rsidRPr="00F262FB">
        <w:rPr>
          <w:sz w:val="18"/>
          <w:u w:val="single"/>
        </w:rPr>
        <w:t>l</w:t>
      </w:r>
      <w:r w:rsidRPr="009F5081">
        <w:rPr>
          <w:sz w:val="18"/>
        </w:rPr>
        <w:t>ouer</w:t>
      </w:r>
    </w:p>
    <w:p w14:paraId="72E3EC3B" w14:textId="77777777" w:rsidR="005A12C2" w:rsidRPr="009F5081" w:rsidRDefault="005A12C2" w:rsidP="005A12C2">
      <w:pPr>
        <w:jc w:val="both"/>
        <w:rPr>
          <w:sz w:val="18"/>
        </w:rPr>
      </w:pPr>
      <w:r w:rsidRPr="009F5081">
        <w:rPr>
          <w:sz w:val="18"/>
        </w:rPr>
        <w:t xml:space="preserve"> </w:t>
      </w:r>
      <w:proofErr w:type="gramStart"/>
      <w:r w:rsidRPr="009F5081">
        <w:rPr>
          <w:sz w:val="18"/>
        </w:rPr>
        <w:t>[ s</w:t>
      </w:r>
      <w:proofErr w:type="gramEnd"/>
      <w:r w:rsidRPr="009F5081">
        <w:rPr>
          <w:sz w:val="18"/>
        </w:rPr>
        <w:t xml:space="preserve"> ]</w:t>
      </w:r>
      <w:r w:rsidRPr="009F5081">
        <w:rPr>
          <w:sz w:val="18"/>
        </w:rPr>
        <w:tab/>
      </w:r>
      <w:r w:rsidRPr="00F262FB">
        <w:rPr>
          <w:sz w:val="18"/>
          <w:u w:val="single"/>
        </w:rPr>
        <w:t>s</w:t>
      </w:r>
      <w:r w:rsidRPr="009F5081">
        <w:rPr>
          <w:sz w:val="18"/>
        </w:rPr>
        <w:t>ot</w:t>
      </w:r>
    </w:p>
    <w:p w14:paraId="2CEA7B96" w14:textId="77777777" w:rsidR="005A12C2" w:rsidRPr="009F5081" w:rsidRDefault="005A12C2" w:rsidP="005A12C2">
      <w:pPr>
        <w:jc w:val="both"/>
        <w:rPr>
          <w:sz w:val="18"/>
        </w:rPr>
      </w:pPr>
      <w:proofErr w:type="gramStart"/>
      <w:r w:rsidRPr="009F5081">
        <w:rPr>
          <w:sz w:val="18"/>
        </w:rPr>
        <w:t>[ z</w:t>
      </w:r>
      <w:proofErr w:type="gramEnd"/>
      <w:r w:rsidRPr="009F5081">
        <w:rPr>
          <w:sz w:val="18"/>
        </w:rPr>
        <w:t xml:space="preserve"> ]</w:t>
      </w:r>
      <w:r w:rsidRPr="009F5081">
        <w:rPr>
          <w:sz w:val="18"/>
        </w:rPr>
        <w:tab/>
        <w:t>a</w:t>
      </w:r>
      <w:r w:rsidRPr="00F262FB">
        <w:rPr>
          <w:sz w:val="18"/>
          <w:u w:val="single"/>
        </w:rPr>
        <w:t>z</w:t>
      </w:r>
      <w:r w:rsidRPr="009F5081">
        <w:rPr>
          <w:sz w:val="18"/>
        </w:rPr>
        <w:t>ur</w:t>
      </w:r>
    </w:p>
    <w:p w14:paraId="3A93EF8D" w14:textId="77777777" w:rsidR="005A12C2" w:rsidRPr="009F5081" w:rsidRDefault="005A12C2" w:rsidP="005A12C2">
      <w:pPr>
        <w:jc w:val="both"/>
        <w:rPr>
          <w:sz w:val="18"/>
        </w:rPr>
      </w:pPr>
    </w:p>
    <w:p w14:paraId="5859C7B1" w14:textId="77777777" w:rsidR="005A12C2" w:rsidRPr="00586DB9" w:rsidRDefault="005A12C2" w:rsidP="005A12C2">
      <w:pPr>
        <w:jc w:val="both"/>
        <w:rPr>
          <w:b/>
          <w:bCs/>
          <w:sz w:val="18"/>
        </w:rPr>
      </w:pPr>
      <w:r w:rsidRPr="00586DB9">
        <w:rPr>
          <w:b/>
          <w:bCs/>
          <w:sz w:val="18"/>
        </w:rPr>
        <w:t>Palatales</w:t>
      </w:r>
    </w:p>
    <w:p w14:paraId="074EB87B" w14:textId="77777777" w:rsidR="005A12C2" w:rsidRPr="00A535E1" w:rsidRDefault="005A12C2" w:rsidP="005A12C2">
      <w:pPr>
        <w:jc w:val="both"/>
        <w:rPr>
          <w:sz w:val="18"/>
        </w:rPr>
      </w:pPr>
      <w:proofErr w:type="gramStart"/>
      <w:r w:rsidRPr="00A535E1">
        <w:rPr>
          <w:sz w:val="18"/>
        </w:rPr>
        <w:t>[ ʃ</w:t>
      </w:r>
      <w:proofErr w:type="gramEnd"/>
      <w:r w:rsidRPr="00A535E1">
        <w:rPr>
          <w:sz w:val="18"/>
        </w:rPr>
        <w:t xml:space="preserve"> ]</w:t>
      </w:r>
      <w:r w:rsidRPr="00A535E1">
        <w:rPr>
          <w:sz w:val="18"/>
        </w:rPr>
        <w:tab/>
      </w:r>
      <w:r w:rsidRPr="00F262FB">
        <w:rPr>
          <w:sz w:val="18"/>
          <w:u w:val="single"/>
        </w:rPr>
        <w:t>ch</w:t>
      </w:r>
      <w:r w:rsidRPr="00A535E1">
        <w:rPr>
          <w:sz w:val="18"/>
        </w:rPr>
        <w:t>ant</w:t>
      </w:r>
    </w:p>
    <w:p w14:paraId="7207FEBA" w14:textId="77777777" w:rsidR="005A12C2" w:rsidRPr="00A535E1" w:rsidRDefault="005A12C2" w:rsidP="005A12C2">
      <w:pPr>
        <w:jc w:val="both"/>
        <w:rPr>
          <w:sz w:val="18"/>
        </w:rPr>
      </w:pPr>
      <w:proofErr w:type="gramStart"/>
      <w:r w:rsidRPr="00A535E1">
        <w:rPr>
          <w:sz w:val="18"/>
        </w:rPr>
        <w:t>[ ʒ</w:t>
      </w:r>
      <w:proofErr w:type="gramEnd"/>
      <w:r w:rsidRPr="00A535E1">
        <w:rPr>
          <w:sz w:val="18"/>
        </w:rPr>
        <w:t xml:space="preserve"> ]</w:t>
      </w:r>
      <w:r w:rsidRPr="00A535E1">
        <w:rPr>
          <w:sz w:val="18"/>
        </w:rPr>
        <w:tab/>
      </w:r>
      <w:r w:rsidRPr="00F262FB">
        <w:rPr>
          <w:sz w:val="18"/>
          <w:u w:val="single"/>
        </w:rPr>
        <w:t>j</w:t>
      </w:r>
      <w:r w:rsidRPr="00A535E1">
        <w:rPr>
          <w:sz w:val="18"/>
        </w:rPr>
        <w:t>u</w:t>
      </w:r>
      <w:r w:rsidRPr="00F262FB">
        <w:rPr>
          <w:sz w:val="18"/>
          <w:u w:val="single"/>
        </w:rPr>
        <w:t>g</w:t>
      </w:r>
      <w:r w:rsidRPr="00A535E1">
        <w:rPr>
          <w:sz w:val="18"/>
        </w:rPr>
        <w:t>er</w:t>
      </w:r>
    </w:p>
    <w:p w14:paraId="37C420AE" w14:textId="77777777" w:rsidR="005A12C2" w:rsidRDefault="005A12C2" w:rsidP="005A12C2">
      <w:pPr>
        <w:jc w:val="both"/>
        <w:rPr>
          <w:sz w:val="18"/>
        </w:rPr>
      </w:pPr>
      <w:r w:rsidRPr="00A535E1">
        <w:rPr>
          <w:sz w:val="18"/>
        </w:rPr>
        <w:t xml:space="preserve"> </w:t>
      </w:r>
      <w:proofErr w:type="gramStart"/>
      <w:r w:rsidRPr="00A535E1">
        <w:rPr>
          <w:sz w:val="18"/>
        </w:rPr>
        <w:t>[ ɲ</w:t>
      </w:r>
      <w:proofErr w:type="gramEnd"/>
      <w:r w:rsidRPr="00A535E1">
        <w:rPr>
          <w:sz w:val="18"/>
        </w:rPr>
        <w:t xml:space="preserve"> ]</w:t>
      </w:r>
      <w:r w:rsidRPr="00A535E1">
        <w:rPr>
          <w:sz w:val="18"/>
        </w:rPr>
        <w:tab/>
        <w:t>ba</w:t>
      </w:r>
      <w:r w:rsidRPr="00F262FB">
        <w:rPr>
          <w:sz w:val="18"/>
          <w:u w:val="single"/>
        </w:rPr>
        <w:t>gne</w:t>
      </w:r>
    </w:p>
    <w:p w14:paraId="7A267778" w14:textId="77777777" w:rsidR="005A12C2" w:rsidRPr="009F5081" w:rsidRDefault="005A12C2" w:rsidP="005A12C2">
      <w:pPr>
        <w:jc w:val="both"/>
        <w:rPr>
          <w:sz w:val="18"/>
        </w:rPr>
      </w:pPr>
    </w:p>
    <w:p w14:paraId="30C222A4" w14:textId="77777777" w:rsidR="005A12C2" w:rsidRPr="00586DB9" w:rsidRDefault="005A12C2" w:rsidP="005A12C2">
      <w:pPr>
        <w:jc w:val="both"/>
        <w:rPr>
          <w:b/>
          <w:bCs/>
          <w:sz w:val="18"/>
        </w:rPr>
      </w:pPr>
      <w:r w:rsidRPr="00586DB9">
        <w:rPr>
          <w:b/>
          <w:bCs/>
          <w:sz w:val="18"/>
        </w:rPr>
        <w:t>Vélaires</w:t>
      </w:r>
    </w:p>
    <w:p w14:paraId="3C848BA7" w14:textId="77777777" w:rsidR="00F37E5B" w:rsidRDefault="005A12C2" w:rsidP="00F37E5B">
      <w:pPr>
        <w:jc w:val="both"/>
        <w:rPr>
          <w:sz w:val="18"/>
        </w:rPr>
      </w:pPr>
      <w:proofErr w:type="gramStart"/>
      <w:r w:rsidRPr="009F5081">
        <w:rPr>
          <w:sz w:val="18"/>
        </w:rPr>
        <w:t>[ k</w:t>
      </w:r>
      <w:proofErr w:type="gramEnd"/>
      <w:r w:rsidRPr="009F5081">
        <w:rPr>
          <w:sz w:val="18"/>
        </w:rPr>
        <w:t xml:space="preserve"> ]</w:t>
      </w:r>
      <w:r w:rsidRPr="009F5081">
        <w:rPr>
          <w:sz w:val="18"/>
        </w:rPr>
        <w:tab/>
        <w:t>sa</w:t>
      </w:r>
      <w:r w:rsidRPr="00F262FB">
        <w:rPr>
          <w:sz w:val="18"/>
          <w:u w:val="single"/>
        </w:rPr>
        <w:t>c</w:t>
      </w:r>
    </w:p>
    <w:p w14:paraId="7F02AA32" w14:textId="60F89BF9" w:rsidR="005A12C2" w:rsidRDefault="005A12C2" w:rsidP="00F37E5B">
      <w:pPr>
        <w:jc w:val="both"/>
        <w:rPr>
          <w:sz w:val="18"/>
        </w:rPr>
      </w:pPr>
      <w:proofErr w:type="gramStart"/>
      <w:r w:rsidRPr="00A535E1">
        <w:rPr>
          <w:sz w:val="18"/>
        </w:rPr>
        <w:t>[ g</w:t>
      </w:r>
      <w:proofErr w:type="gramEnd"/>
      <w:r w:rsidRPr="00A535E1">
        <w:rPr>
          <w:sz w:val="18"/>
        </w:rPr>
        <w:t xml:space="preserve"> ]</w:t>
      </w:r>
      <w:r w:rsidRPr="00A535E1">
        <w:rPr>
          <w:sz w:val="18"/>
        </w:rPr>
        <w:tab/>
      </w:r>
      <w:r w:rsidRPr="00F262FB">
        <w:rPr>
          <w:sz w:val="18"/>
          <w:u w:val="single"/>
        </w:rPr>
        <w:t>g</w:t>
      </w:r>
      <w:r w:rsidRPr="00A535E1">
        <w:rPr>
          <w:sz w:val="18"/>
        </w:rPr>
        <w:t>ain</w:t>
      </w:r>
    </w:p>
    <w:p w14:paraId="24483AD3" w14:textId="77777777" w:rsidR="005A12C2" w:rsidRDefault="005A12C2" w:rsidP="005A12C2">
      <w:pPr>
        <w:jc w:val="both"/>
        <w:rPr>
          <w:sz w:val="18"/>
        </w:rPr>
      </w:pPr>
    </w:p>
    <w:p w14:paraId="02057178" w14:textId="77777777" w:rsidR="005A12C2" w:rsidRPr="00586DB9" w:rsidRDefault="005A12C2" w:rsidP="005A12C2">
      <w:pPr>
        <w:jc w:val="both"/>
        <w:rPr>
          <w:b/>
          <w:bCs/>
          <w:sz w:val="18"/>
        </w:rPr>
      </w:pPr>
      <w:r w:rsidRPr="00586DB9">
        <w:rPr>
          <w:b/>
          <w:bCs/>
          <w:sz w:val="18"/>
        </w:rPr>
        <w:t>Uvulaire</w:t>
      </w:r>
    </w:p>
    <w:p w14:paraId="25DEC0A4" w14:textId="77777777" w:rsidR="005A12C2" w:rsidRPr="00A535E1" w:rsidRDefault="005A12C2" w:rsidP="005A12C2">
      <w:pPr>
        <w:jc w:val="both"/>
        <w:rPr>
          <w:sz w:val="18"/>
        </w:rPr>
      </w:pPr>
      <w:proofErr w:type="gramStart"/>
      <w:r w:rsidRPr="00A535E1">
        <w:rPr>
          <w:sz w:val="18"/>
        </w:rPr>
        <w:t>[ r</w:t>
      </w:r>
      <w:proofErr w:type="gramEnd"/>
      <w:r w:rsidRPr="00A535E1">
        <w:rPr>
          <w:sz w:val="18"/>
        </w:rPr>
        <w:t xml:space="preserve"> ]</w:t>
      </w:r>
      <w:r w:rsidRPr="00A535E1">
        <w:rPr>
          <w:sz w:val="18"/>
        </w:rPr>
        <w:tab/>
      </w:r>
      <w:r w:rsidRPr="00F262FB">
        <w:rPr>
          <w:sz w:val="18"/>
          <w:u w:val="single"/>
        </w:rPr>
        <w:t>r</w:t>
      </w:r>
      <w:r w:rsidRPr="00A535E1">
        <w:rPr>
          <w:sz w:val="18"/>
        </w:rPr>
        <w:t>iche</w:t>
      </w:r>
    </w:p>
    <w:p w14:paraId="6D912852" w14:textId="77777777" w:rsidR="005A12C2" w:rsidRDefault="005A12C2" w:rsidP="005A12C2">
      <w:pPr>
        <w:jc w:val="both"/>
        <w:rPr>
          <w:sz w:val="18"/>
        </w:rPr>
        <w:sectPr w:rsidR="005A12C2" w:rsidSect="00586DB9">
          <w:type w:val="continuous"/>
          <w:pgSz w:w="11906" w:h="16838"/>
          <w:pgMar w:top="567" w:right="567" w:bottom="567" w:left="567" w:header="709" w:footer="0" w:gutter="0"/>
          <w:cols w:num="4" w:space="709"/>
          <w:docGrid w:linePitch="360"/>
        </w:sectPr>
      </w:pPr>
    </w:p>
    <w:p w14:paraId="79FD0A76" w14:textId="77777777" w:rsidR="00965F78" w:rsidRDefault="00965F78" w:rsidP="005A12C2"/>
    <w:p w14:paraId="3FD7009F" w14:textId="77777777" w:rsidR="00A273A6" w:rsidRDefault="00A273A6" w:rsidP="002065D9">
      <w:pPr>
        <w:ind w:left="567" w:right="140"/>
      </w:pPr>
    </w:p>
    <w:p w14:paraId="40A6A4A4" w14:textId="77777777" w:rsidR="00A273A6" w:rsidRDefault="00A273A6" w:rsidP="002065D9">
      <w:pPr>
        <w:ind w:left="567" w:right="140"/>
      </w:pPr>
    </w:p>
    <w:p w14:paraId="2955D3FF" w14:textId="77777777" w:rsidR="00A273A6" w:rsidRDefault="00A273A6" w:rsidP="002065D9">
      <w:pPr>
        <w:ind w:left="567" w:right="140"/>
      </w:pPr>
    </w:p>
    <w:p w14:paraId="74C4D356" w14:textId="5406F0EF" w:rsidR="005A12C2" w:rsidRDefault="00965F78" w:rsidP="002065D9">
      <w:pPr>
        <w:ind w:left="567" w:right="140"/>
      </w:pPr>
      <w:r w:rsidRPr="00965F78">
        <w:t>Les semi-voyelles (appelées aussi semi-consonnes</w:t>
      </w:r>
      <w:r>
        <w:t xml:space="preserve">) se combinent à une autre voyelle </w:t>
      </w:r>
      <w:r w:rsidR="00744EC4">
        <w:t>(ex : /j/ + /</w:t>
      </w:r>
      <w:r w:rsidR="00744EC4" w:rsidRPr="00A535E1">
        <w:rPr>
          <w:sz w:val="18"/>
        </w:rPr>
        <w:t xml:space="preserve"> ɔ̃</w:t>
      </w:r>
      <w:r w:rsidR="00744EC4">
        <w:rPr>
          <w:sz w:val="18"/>
        </w:rPr>
        <w:t>/</w:t>
      </w:r>
      <w:r w:rsidR="002475DC">
        <w:rPr>
          <w:sz w:val="18"/>
        </w:rPr>
        <w:t>)</w:t>
      </w:r>
      <w:r w:rsidR="00744EC4">
        <w:t xml:space="preserve"> pour produire deux phonèmes</w:t>
      </w:r>
      <w:r w:rsidR="002475DC">
        <w:t>, mais qui se prononcent en une seule syllabe</w:t>
      </w:r>
      <w:r w:rsidR="003966D7">
        <w:t>.</w:t>
      </w:r>
    </w:p>
    <w:p w14:paraId="4C930E68" w14:textId="0C446C71" w:rsidR="003966D7" w:rsidRDefault="003966D7" w:rsidP="002065D9">
      <w:pPr>
        <w:ind w:left="567" w:right="140"/>
      </w:pPr>
      <w:r>
        <w:t xml:space="preserve">Ex : il n’y a qu’une syllabe </w:t>
      </w:r>
      <w:r w:rsidRPr="003966D7">
        <w:rPr>
          <w:sz w:val="21"/>
          <w:szCs w:val="21"/>
        </w:rPr>
        <w:t xml:space="preserve">dans </w:t>
      </w:r>
      <w:r w:rsidR="00103519">
        <w:rPr>
          <w:sz w:val="21"/>
          <w:szCs w:val="21"/>
        </w:rPr>
        <w:t>« </w:t>
      </w:r>
      <w:r w:rsidRPr="003966D7">
        <w:rPr>
          <w:sz w:val="21"/>
          <w:szCs w:val="21"/>
        </w:rPr>
        <w:t>-aille</w:t>
      </w:r>
      <w:r w:rsidR="00103519">
        <w:rPr>
          <w:sz w:val="21"/>
          <w:szCs w:val="21"/>
        </w:rPr>
        <w:t> »</w:t>
      </w:r>
      <w:r w:rsidRPr="003966D7">
        <w:rPr>
          <w:sz w:val="21"/>
          <w:szCs w:val="21"/>
        </w:rPr>
        <w:t xml:space="preserve"> /</w:t>
      </w:r>
      <w:proofErr w:type="spellStart"/>
      <w:r w:rsidRPr="003966D7">
        <w:rPr>
          <w:sz w:val="21"/>
          <w:szCs w:val="21"/>
        </w:rPr>
        <w:t>aj</w:t>
      </w:r>
      <w:proofErr w:type="spellEnd"/>
      <w:r w:rsidRPr="003966D7">
        <w:rPr>
          <w:sz w:val="21"/>
          <w:szCs w:val="21"/>
        </w:rPr>
        <w:t xml:space="preserve">/ ; </w:t>
      </w:r>
      <w:r w:rsidR="00103519">
        <w:rPr>
          <w:sz w:val="21"/>
          <w:szCs w:val="21"/>
        </w:rPr>
        <w:t>« </w:t>
      </w:r>
      <w:r w:rsidRPr="003966D7">
        <w:rPr>
          <w:sz w:val="21"/>
          <w:szCs w:val="21"/>
        </w:rPr>
        <w:t>-</w:t>
      </w:r>
      <w:proofErr w:type="spellStart"/>
      <w:r w:rsidRPr="003966D7">
        <w:rPr>
          <w:sz w:val="21"/>
          <w:szCs w:val="21"/>
        </w:rPr>
        <w:t>ien</w:t>
      </w:r>
      <w:proofErr w:type="spellEnd"/>
      <w:r w:rsidR="00103519">
        <w:rPr>
          <w:sz w:val="21"/>
          <w:szCs w:val="21"/>
        </w:rPr>
        <w:t> »</w:t>
      </w:r>
      <w:r w:rsidRPr="003966D7">
        <w:rPr>
          <w:sz w:val="21"/>
          <w:szCs w:val="21"/>
        </w:rPr>
        <w:t xml:space="preserve"> / </w:t>
      </w:r>
      <w:proofErr w:type="spellStart"/>
      <w:r w:rsidRPr="003966D7">
        <w:rPr>
          <w:sz w:val="21"/>
          <w:szCs w:val="21"/>
        </w:rPr>
        <w:t>jɛ</w:t>
      </w:r>
      <w:proofErr w:type="spellEnd"/>
      <w:r w:rsidRPr="003966D7">
        <w:rPr>
          <w:sz w:val="21"/>
          <w:szCs w:val="21"/>
        </w:rPr>
        <w:t>/ </w:t>
      </w:r>
      <w:proofErr w:type="gramStart"/>
      <w:r w:rsidRPr="003966D7">
        <w:rPr>
          <w:sz w:val="21"/>
          <w:szCs w:val="21"/>
        </w:rPr>
        <w:t xml:space="preserve">;  </w:t>
      </w:r>
      <w:r w:rsidR="00103519">
        <w:rPr>
          <w:sz w:val="21"/>
          <w:szCs w:val="21"/>
        </w:rPr>
        <w:t>«</w:t>
      </w:r>
      <w:proofErr w:type="gramEnd"/>
      <w:r w:rsidR="00103519">
        <w:rPr>
          <w:sz w:val="21"/>
          <w:szCs w:val="21"/>
        </w:rPr>
        <w:t> </w:t>
      </w:r>
      <w:r>
        <w:rPr>
          <w:sz w:val="21"/>
          <w:szCs w:val="21"/>
        </w:rPr>
        <w:t>-</w:t>
      </w:r>
      <w:proofErr w:type="spellStart"/>
      <w:r w:rsidRPr="003966D7">
        <w:rPr>
          <w:sz w:val="21"/>
          <w:szCs w:val="21"/>
        </w:rPr>
        <w:t>ui</w:t>
      </w:r>
      <w:proofErr w:type="spellEnd"/>
      <w:r w:rsidR="00103519">
        <w:rPr>
          <w:sz w:val="21"/>
          <w:szCs w:val="21"/>
        </w:rPr>
        <w:t xml:space="preserve"> » </w:t>
      </w:r>
      <w:r w:rsidRPr="003966D7">
        <w:rPr>
          <w:sz w:val="21"/>
          <w:szCs w:val="21"/>
        </w:rPr>
        <w:t>/</w:t>
      </w:r>
      <w:proofErr w:type="spellStart"/>
      <w:r w:rsidRPr="003966D7">
        <w:rPr>
          <w:sz w:val="21"/>
          <w:szCs w:val="21"/>
        </w:rPr>
        <w:t>ɥi</w:t>
      </w:r>
      <w:proofErr w:type="spellEnd"/>
      <w:r w:rsidRPr="003966D7">
        <w:rPr>
          <w:sz w:val="21"/>
          <w:szCs w:val="21"/>
        </w:rPr>
        <w:t>/</w:t>
      </w:r>
    </w:p>
    <w:p w14:paraId="5F1FB01A" w14:textId="77777777" w:rsidR="003966D7" w:rsidRDefault="003966D7" w:rsidP="002065D9">
      <w:pPr>
        <w:ind w:left="567" w:right="140"/>
        <w:rPr>
          <w:szCs w:val="24"/>
        </w:rPr>
      </w:pPr>
    </w:p>
    <w:p w14:paraId="39261259" w14:textId="35A1A953" w:rsidR="003966D7" w:rsidRDefault="00620F74" w:rsidP="002065D9">
      <w:pPr>
        <w:ind w:left="567" w:right="140"/>
        <w:rPr>
          <w:szCs w:val="24"/>
        </w:rPr>
      </w:pPr>
      <w:r>
        <w:rPr>
          <w:szCs w:val="24"/>
        </w:rPr>
        <w:t>Il</w:t>
      </w:r>
      <w:r w:rsidR="003966D7">
        <w:rPr>
          <w:szCs w:val="24"/>
        </w:rPr>
        <w:t xml:space="preserve"> faut distinguer le « ion » </w:t>
      </w:r>
      <w:proofErr w:type="gramStart"/>
      <w:r w:rsidR="003966D7">
        <w:rPr>
          <w:szCs w:val="24"/>
        </w:rPr>
        <w:t>d’ «</w:t>
      </w:r>
      <w:proofErr w:type="gramEnd"/>
      <w:r w:rsidR="003966D7">
        <w:rPr>
          <w:szCs w:val="24"/>
        </w:rPr>
        <w:t> avion » et de « </w:t>
      </w:r>
      <w:r>
        <w:rPr>
          <w:szCs w:val="24"/>
        </w:rPr>
        <w:t xml:space="preserve">(nous) </w:t>
      </w:r>
      <w:r w:rsidR="003966D7">
        <w:rPr>
          <w:szCs w:val="24"/>
        </w:rPr>
        <w:t>rions » :</w:t>
      </w:r>
    </w:p>
    <w:p w14:paraId="7CF7DAB1" w14:textId="70664CE7" w:rsidR="00965F78" w:rsidRPr="002475DC" w:rsidRDefault="003966D7" w:rsidP="002065D9">
      <w:pPr>
        <w:ind w:left="567" w:right="140"/>
        <w:rPr>
          <w:szCs w:val="24"/>
        </w:rPr>
      </w:pPr>
      <w:r>
        <w:rPr>
          <w:szCs w:val="24"/>
        </w:rPr>
        <w:t xml:space="preserve"> « </w:t>
      </w:r>
      <w:proofErr w:type="gramStart"/>
      <w:r w:rsidR="00AC73CC" w:rsidRPr="002475DC">
        <w:rPr>
          <w:szCs w:val="24"/>
        </w:rPr>
        <w:t>avion</w:t>
      </w:r>
      <w:proofErr w:type="gramEnd"/>
      <w:r>
        <w:rPr>
          <w:szCs w:val="24"/>
        </w:rPr>
        <w:t> »</w:t>
      </w:r>
      <w:r w:rsidR="00AC73CC" w:rsidRPr="002475DC">
        <w:rPr>
          <w:szCs w:val="24"/>
        </w:rPr>
        <w:t xml:space="preserve"> /a</w:t>
      </w:r>
      <w:r w:rsidR="002475DC" w:rsidRPr="002475DC">
        <w:rPr>
          <w:szCs w:val="24"/>
        </w:rPr>
        <w:t xml:space="preserve"> - </w:t>
      </w:r>
      <w:proofErr w:type="spellStart"/>
      <w:r w:rsidR="00AC73CC" w:rsidRPr="002475DC">
        <w:rPr>
          <w:szCs w:val="24"/>
        </w:rPr>
        <w:t>vjɔ</w:t>
      </w:r>
      <w:proofErr w:type="spellEnd"/>
      <w:r w:rsidR="00AC73CC" w:rsidRPr="002475DC">
        <w:rPr>
          <w:szCs w:val="24"/>
        </w:rPr>
        <w:t>̃/ </w:t>
      </w:r>
      <w:r>
        <w:rPr>
          <w:szCs w:val="24"/>
        </w:rPr>
        <w:t xml:space="preserve">a </w:t>
      </w:r>
      <w:r w:rsidR="00AC73CC" w:rsidRPr="002475DC">
        <w:rPr>
          <w:szCs w:val="24"/>
        </w:rPr>
        <w:t>2 syllabes, l</w:t>
      </w:r>
      <w:r w:rsidR="002475DC" w:rsidRPr="002475DC">
        <w:rPr>
          <w:szCs w:val="24"/>
        </w:rPr>
        <w:t>es phonèmes</w:t>
      </w:r>
      <w:r w:rsidR="00AC73CC" w:rsidRPr="002475DC">
        <w:rPr>
          <w:szCs w:val="24"/>
        </w:rPr>
        <w:t xml:space="preserve"> /</w:t>
      </w:r>
      <w:proofErr w:type="spellStart"/>
      <w:r w:rsidR="00AC73CC" w:rsidRPr="002475DC">
        <w:rPr>
          <w:szCs w:val="24"/>
        </w:rPr>
        <w:t>vjɔ</w:t>
      </w:r>
      <w:proofErr w:type="spellEnd"/>
      <w:r w:rsidR="00AC73CC" w:rsidRPr="002475DC">
        <w:rPr>
          <w:szCs w:val="24"/>
        </w:rPr>
        <w:t xml:space="preserve">̃/ </w:t>
      </w:r>
      <w:r w:rsidR="002475DC" w:rsidRPr="002475DC">
        <w:rPr>
          <w:szCs w:val="24"/>
        </w:rPr>
        <w:t>sont prononcés ensemble sans séparer  le /j/ du / ɔ̃/</w:t>
      </w:r>
      <w:r>
        <w:rPr>
          <w:szCs w:val="24"/>
        </w:rPr>
        <w:t xml:space="preserve">. On code le « i » avec </w:t>
      </w:r>
      <w:r w:rsidR="00807A4C">
        <w:rPr>
          <w:szCs w:val="24"/>
        </w:rPr>
        <w:t xml:space="preserve">le phonème </w:t>
      </w:r>
      <w:r>
        <w:rPr>
          <w:szCs w:val="24"/>
        </w:rPr>
        <w:t>/j/ car c’est une sem</w:t>
      </w:r>
      <w:r w:rsidR="00244F29">
        <w:rPr>
          <w:szCs w:val="24"/>
        </w:rPr>
        <w:t>i-voyelle.</w:t>
      </w:r>
    </w:p>
    <w:p w14:paraId="1FC5B904" w14:textId="06C45A9F" w:rsidR="002475DC" w:rsidRPr="0089753D" w:rsidRDefault="002475DC" w:rsidP="002065D9">
      <w:pPr>
        <w:ind w:left="567" w:right="140"/>
        <w:rPr>
          <w:szCs w:val="24"/>
        </w:rPr>
      </w:pPr>
      <w:r w:rsidRPr="002475DC">
        <w:rPr>
          <w:szCs w:val="24"/>
        </w:rPr>
        <w:t>Alors que « nous rions »</w:t>
      </w:r>
      <w:r w:rsidR="00244F29">
        <w:rPr>
          <w:szCs w:val="24"/>
        </w:rPr>
        <w:t xml:space="preserve"> sera transcrit </w:t>
      </w:r>
      <w:r w:rsidR="00244F29" w:rsidRPr="002475DC">
        <w:rPr>
          <w:szCs w:val="24"/>
        </w:rPr>
        <w:t xml:space="preserve">/ </w:t>
      </w:r>
      <w:proofErr w:type="spellStart"/>
      <w:r w:rsidR="00244F29" w:rsidRPr="002475DC">
        <w:rPr>
          <w:szCs w:val="24"/>
        </w:rPr>
        <w:t>riɔ</w:t>
      </w:r>
      <w:proofErr w:type="spellEnd"/>
      <w:r w:rsidR="00244F29" w:rsidRPr="002475DC">
        <w:rPr>
          <w:szCs w:val="24"/>
        </w:rPr>
        <w:t>̃/</w:t>
      </w:r>
      <w:r w:rsidR="0089753D">
        <w:rPr>
          <w:szCs w:val="24"/>
        </w:rPr>
        <w:t xml:space="preserve"> ou / </w:t>
      </w:r>
      <w:proofErr w:type="spellStart"/>
      <w:r w:rsidR="0089753D">
        <w:rPr>
          <w:szCs w:val="24"/>
        </w:rPr>
        <w:t>rij</w:t>
      </w:r>
      <w:r w:rsidR="0089753D" w:rsidRPr="002475DC">
        <w:rPr>
          <w:szCs w:val="24"/>
        </w:rPr>
        <w:t>ɔ</w:t>
      </w:r>
      <w:proofErr w:type="spellEnd"/>
      <w:r w:rsidR="0089753D" w:rsidRPr="002475DC">
        <w:rPr>
          <w:szCs w:val="24"/>
        </w:rPr>
        <w:t>̃</w:t>
      </w:r>
      <w:r w:rsidR="0089753D">
        <w:rPr>
          <w:szCs w:val="24"/>
        </w:rPr>
        <w:t>/</w:t>
      </w:r>
      <w:r w:rsidR="00244F29">
        <w:rPr>
          <w:szCs w:val="24"/>
        </w:rPr>
        <w:t xml:space="preserve">, </w:t>
      </w:r>
      <w:r w:rsidR="00807A4C">
        <w:rPr>
          <w:szCs w:val="24"/>
        </w:rPr>
        <w:t>avec le phonème /i/, car l</w:t>
      </w:r>
      <w:r w:rsidR="00244F29">
        <w:rPr>
          <w:szCs w:val="24"/>
        </w:rPr>
        <w:t xml:space="preserve">es lettres « ions » </w:t>
      </w:r>
      <w:r w:rsidR="00807A4C">
        <w:rPr>
          <w:szCs w:val="24"/>
        </w:rPr>
        <w:t>ne sont pas prononcées ensemble mais en 2 syllabes</w:t>
      </w:r>
    </w:p>
    <w:p w14:paraId="142BBE5F" w14:textId="04CFB62C" w:rsidR="00965F78" w:rsidRDefault="00965F78" w:rsidP="005A12C2"/>
    <w:p w14:paraId="2F8C6843" w14:textId="72C4E458" w:rsidR="000F7497" w:rsidRDefault="000F7497" w:rsidP="005A12C2"/>
    <w:p w14:paraId="0678F8A3" w14:textId="69E731A5" w:rsidR="00DA2361" w:rsidRDefault="00DA2361" w:rsidP="005A12C2"/>
    <w:p w14:paraId="65687C21" w14:textId="77777777" w:rsidR="00DA2361" w:rsidRDefault="00DA2361" w:rsidP="005A12C2"/>
    <w:p w14:paraId="6D92DA45" w14:textId="77777777" w:rsidR="000F7497" w:rsidRPr="00965F78" w:rsidRDefault="000F7497" w:rsidP="005A12C2"/>
    <w:p w14:paraId="3512D551" w14:textId="66B2FF79" w:rsidR="005A12C2" w:rsidRPr="00DA2361" w:rsidRDefault="00965F78" w:rsidP="00CE3264">
      <w:pPr>
        <w:jc w:val="both"/>
        <w:rPr>
          <w:sz w:val="32"/>
          <w:szCs w:val="40"/>
        </w:rPr>
      </w:pPr>
      <w:r w:rsidRPr="00DA2361">
        <w:rPr>
          <w:sz w:val="32"/>
          <w:szCs w:val="40"/>
        </w:rPr>
        <w:t>II. Les graphèmes</w:t>
      </w:r>
    </w:p>
    <w:p w14:paraId="7BFFAED4" w14:textId="256A45DF" w:rsidR="00965F78" w:rsidRDefault="00965F78" w:rsidP="00CE3264">
      <w:pPr>
        <w:jc w:val="both"/>
      </w:pPr>
    </w:p>
    <w:p w14:paraId="70B3832E" w14:textId="6750F77B" w:rsidR="007245A4" w:rsidRPr="007245A4" w:rsidRDefault="007245A4" w:rsidP="00CE3264">
      <w:pPr>
        <w:jc w:val="both"/>
        <w:rPr>
          <w:sz w:val="24"/>
          <w:szCs w:val="32"/>
        </w:rPr>
      </w:pPr>
      <w:r w:rsidRPr="007245A4">
        <w:rPr>
          <w:sz w:val="24"/>
          <w:szCs w:val="32"/>
        </w:rPr>
        <w:t>A. Repérer un graphème</w:t>
      </w:r>
    </w:p>
    <w:p w14:paraId="2833185B" w14:textId="77777777" w:rsidR="007245A4" w:rsidRDefault="007245A4" w:rsidP="00CE3264">
      <w:pPr>
        <w:jc w:val="both"/>
      </w:pPr>
    </w:p>
    <w:p w14:paraId="7F05F586" w14:textId="77777777" w:rsidR="00931E9B" w:rsidRDefault="00931E9B" w:rsidP="007245A4">
      <w:pPr>
        <w:ind w:left="284"/>
        <w:jc w:val="both"/>
      </w:pPr>
      <w:r>
        <w:t>1. Reconnaître les graphèmes d’un mot</w:t>
      </w:r>
    </w:p>
    <w:p w14:paraId="4C9986C3" w14:textId="77777777" w:rsidR="00931E9B" w:rsidRDefault="00931E9B" w:rsidP="007245A4">
      <w:pPr>
        <w:ind w:left="284"/>
        <w:jc w:val="both"/>
      </w:pPr>
    </w:p>
    <w:p w14:paraId="1CA7BD6F" w14:textId="22A91BBB" w:rsidR="003543D5" w:rsidRDefault="00817D30" w:rsidP="007245A4">
      <w:pPr>
        <w:ind w:left="284"/>
        <w:jc w:val="both"/>
      </w:pPr>
      <w:proofErr w:type="spellStart"/>
      <w:r>
        <w:t>Déf</w:t>
      </w:r>
      <w:proofErr w:type="spellEnd"/>
      <w:r>
        <w:t xml:space="preserve"> : un graphème est </w:t>
      </w:r>
      <w:r w:rsidR="003543D5">
        <w:t>constitué d’une ou de plusieurs lettres qui servent à transcrire à l’écrit un phonème.</w:t>
      </w:r>
      <w:r w:rsidR="009716C1">
        <w:t xml:space="preserve"> Le graphème peut aussi être un accent, dont le rôle est alors de changer la valeur phonique (le son) d’une lettre (ex : </w:t>
      </w:r>
      <w:r w:rsidR="00AE000D">
        <w:t>la lettre « e » ass</w:t>
      </w:r>
      <w:r w:rsidR="00931E9B">
        <w:t>o</w:t>
      </w:r>
      <w:r w:rsidR="00AE000D">
        <w:t xml:space="preserve">rtie du graphème accent aigu « ‘ » permet d’obtenir le son /e/. </w:t>
      </w:r>
    </w:p>
    <w:p w14:paraId="26672C84" w14:textId="77777777" w:rsidR="005A12C2" w:rsidRDefault="005A12C2" w:rsidP="007245A4">
      <w:pPr>
        <w:ind w:left="284"/>
        <w:jc w:val="both"/>
      </w:pPr>
    </w:p>
    <w:p w14:paraId="56FFC0BF" w14:textId="400F02F3" w:rsidR="005A12C2" w:rsidRDefault="000207A9" w:rsidP="007245A4">
      <w:pPr>
        <w:ind w:left="284"/>
        <w:jc w:val="both"/>
      </w:pPr>
      <w:r>
        <w:t>N</w:t>
      </w:r>
      <w:r w:rsidR="003543D5">
        <w:t xml:space="preserve">e pas confondre </w:t>
      </w:r>
      <w:r w:rsidR="003543D5" w:rsidRPr="003543D5">
        <w:rPr>
          <w:i/>
          <w:iCs/>
        </w:rPr>
        <w:t>lettre</w:t>
      </w:r>
      <w:r w:rsidR="003543D5">
        <w:t xml:space="preserve"> et </w:t>
      </w:r>
      <w:r w:rsidR="003543D5" w:rsidRPr="003543D5">
        <w:rPr>
          <w:i/>
          <w:iCs/>
        </w:rPr>
        <w:t>graphème</w:t>
      </w:r>
      <w:r w:rsidR="003543D5">
        <w:t> :</w:t>
      </w:r>
    </w:p>
    <w:p w14:paraId="04F869A1" w14:textId="77777777" w:rsidR="003543D5" w:rsidRDefault="00234EF4" w:rsidP="007245A4">
      <w:pPr>
        <w:ind w:left="284"/>
        <w:jc w:val="both"/>
      </w:pPr>
      <w:r w:rsidRPr="00234EF4">
        <w:rPr>
          <w:b/>
        </w:rPr>
        <w:t>La lettre</w:t>
      </w:r>
      <w:r>
        <w:t xml:space="preserve"> est un signe de l’alphabet, </w:t>
      </w:r>
      <w:r w:rsidR="003543D5">
        <w:t>qui sert écrire un graphème, dans un mot.</w:t>
      </w:r>
    </w:p>
    <w:p w14:paraId="3CBBC6B7" w14:textId="4B3A1966" w:rsidR="00234EF4" w:rsidRDefault="003543D5" w:rsidP="007245A4">
      <w:pPr>
        <w:ind w:left="284"/>
        <w:jc w:val="both"/>
      </w:pPr>
      <w:r>
        <w:rPr>
          <w:b/>
        </w:rPr>
        <w:t>L</w:t>
      </w:r>
      <w:r w:rsidR="00234EF4" w:rsidRPr="00234EF4">
        <w:rPr>
          <w:b/>
        </w:rPr>
        <w:t>e graphème</w:t>
      </w:r>
      <w:r w:rsidR="00234EF4">
        <w:t xml:space="preserve"> est une réalisation graphique, constituée d’au moins une lettre.</w:t>
      </w:r>
    </w:p>
    <w:p w14:paraId="0EED3CB1" w14:textId="3E3E1596" w:rsidR="007245A4" w:rsidRDefault="007245A4" w:rsidP="007245A4">
      <w:pPr>
        <w:ind w:left="284"/>
        <w:jc w:val="both"/>
      </w:pPr>
    </w:p>
    <w:p w14:paraId="42A9CEF4" w14:textId="77777777" w:rsidR="00931E9B" w:rsidRDefault="007245A4" w:rsidP="007245A4">
      <w:pPr>
        <w:ind w:left="284"/>
        <w:jc w:val="both"/>
      </w:pPr>
      <w:proofErr w:type="gramStart"/>
      <w:r>
        <w:t>ex</w:t>
      </w:r>
      <w:proofErr w:type="gramEnd"/>
      <w:r>
        <w:t xml:space="preserve"> : le mot </w:t>
      </w:r>
      <w:r w:rsidRPr="007245A4">
        <w:rPr>
          <w:i/>
          <w:iCs/>
        </w:rPr>
        <w:t>tableau</w:t>
      </w:r>
      <w:r>
        <w:t xml:space="preserve"> est constitué de 5 graphèmes : « t », « a », « b », « l », « eau ». </w:t>
      </w:r>
    </w:p>
    <w:p w14:paraId="373A8BBD" w14:textId="77777777" w:rsidR="00931E9B" w:rsidRDefault="00931E9B" w:rsidP="007245A4">
      <w:pPr>
        <w:ind w:left="284"/>
        <w:jc w:val="both"/>
      </w:pPr>
    </w:p>
    <w:p w14:paraId="5CFD0428" w14:textId="36BB59A6" w:rsidR="00931E9B" w:rsidRDefault="00931E9B" w:rsidP="007245A4">
      <w:pPr>
        <w:ind w:left="284"/>
        <w:jc w:val="both"/>
      </w:pPr>
      <w:r>
        <w:t xml:space="preserve">2. Compter le nombre de graphèmes </w:t>
      </w:r>
    </w:p>
    <w:p w14:paraId="4C6AF9B7" w14:textId="77777777" w:rsidR="00A273A6" w:rsidRDefault="00A273A6" w:rsidP="007245A4">
      <w:pPr>
        <w:ind w:left="284"/>
        <w:jc w:val="both"/>
      </w:pPr>
    </w:p>
    <w:p w14:paraId="6ECEF9AD" w14:textId="0257EF1B" w:rsidR="007245A4" w:rsidRDefault="00931E9B" w:rsidP="007245A4">
      <w:pPr>
        <w:ind w:left="284"/>
        <w:jc w:val="both"/>
      </w:pPr>
      <w:r>
        <w:t>En règle générale, i</w:t>
      </w:r>
      <w:r w:rsidR="007245A4">
        <w:t>l y a autant de graphèmes qu’il y a de phonèmes, puisque les premiers servent à transcrire les seconds à l’écrit.</w:t>
      </w:r>
    </w:p>
    <w:p w14:paraId="027C8207" w14:textId="4E898D9A" w:rsidR="00931E9B" w:rsidRDefault="00A273A6" w:rsidP="007245A4">
      <w:pPr>
        <w:ind w:left="284"/>
        <w:jc w:val="both"/>
      </w:pPr>
      <w:r>
        <w:t>Une</w:t>
      </w:r>
      <w:r w:rsidR="00931E9B">
        <w:t xml:space="preserve"> exception :</w:t>
      </w:r>
    </w:p>
    <w:p w14:paraId="04332290" w14:textId="77777777" w:rsidR="00744EC4" w:rsidRDefault="00931E9B" w:rsidP="007245A4">
      <w:pPr>
        <w:ind w:left="284"/>
        <w:jc w:val="both"/>
      </w:pPr>
      <w:r>
        <w:t>- Le graphème « x » produit deux phonèmes</w:t>
      </w:r>
      <w:r w:rsidR="00744EC4">
        <w:t xml:space="preserve"> : </w:t>
      </w:r>
    </w:p>
    <w:p w14:paraId="0F7EA250" w14:textId="0EBDA103" w:rsidR="00744EC4" w:rsidRDefault="00744EC4" w:rsidP="007245A4">
      <w:pPr>
        <w:ind w:left="284"/>
        <w:jc w:val="both"/>
      </w:pPr>
      <w:r>
        <w:tab/>
        <w:t>- 2 phonème sonores /g/ + /z / entre deux voyelles</w:t>
      </w:r>
      <w:r w:rsidR="00931E9B">
        <w:t xml:space="preserve"> /</w:t>
      </w:r>
      <w:proofErr w:type="spellStart"/>
      <w:r w:rsidR="00931E9B">
        <w:t>gz</w:t>
      </w:r>
      <w:proofErr w:type="spellEnd"/>
      <w:r w:rsidR="00931E9B">
        <w:t xml:space="preserve">/ dans « exister » </w:t>
      </w:r>
    </w:p>
    <w:p w14:paraId="4AA8FD08" w14:textId="5F3D4436" w:rsidR="00931E9B" w:rsidRDefault="00744EC4" w:rsidP="007245A4">
      <w:pPr>
        <w:ind w:left="284"/>
        <w:jc w:val="both"/>
      </w:pPr>
      <w:r>
        <w:tab/>
        <w:t xml:space="preserve">- </w:t>
      </w:r>
      <w:r w:rsidR="00931E9B">
        <w:t xml:space="preserve">ou </w:t>
      </w:r>
      <w:r>
        <w:t xml:space="preserve">2 phonèmes sourds /k/ + /s/, devant consonne, </w:t>
      </w:r>
      <w:r w:rsidR="00931E9B">
        <w:t>/</w:t>
      </w:r>
      <w:proofErr w:type="spellStart"/>
      <w:r w:rsidR="00931E9B">
        <w:t>ks</w:t>
      </w:r>
      <w:proofErr w:type="spellEnd"/>
      <w:r w:rsidR="00931E9B">
        <w:t>/ dans « explorer »</w:t>
      </w:r>
    </w:p>
    <w:p w14:paraId="0830D426" w14:textId="66C38D33" w:rsidR="00CE3264" w:rsidRDefault="00CE3264" w:rsidP="00CE3264">
      <w:pPr>
        <w:jc w:val="both"/>
        <w:rPr>
          <w:sz w:val="24"/>
          <w:szCs w:val="32"/>
        </w:rPr>
      </w:pPr>
    </w:p>
    <w:p w14:paraId="770CC9A5" w14:textId="40A0C344" w:rsidR="00DA2361" w:rsidRDefault="00DA2361" w:rsidP="00CE3264">
      <w:pPr>
        <w:jc w:val="both"/>
        <w:rPr>
          <w:sz w:val="24"/>
          <w:szCs w:val="32"/>
        </w:rPr>
      </w:pPr>
    </w:p>
    <w:p w14:paraId="726FD926" w14:textId="47EA71A7" w:rsidR="00DA2361" w:rsidRDefault="00DA2361" w:rsidP="00CE3264">
      <w:pPr>
        <w:jc w:val="both"/>
        <w:rPr>
          <w:sz w:val="24"/>
          <w:szCs w:val="32"/>
        </w:rPr>
      </w:pPr>
    </w:p>
    <w:p w14:paraId="0816EE69" w14:textId="77777777" w:rsidR="00DA2361" w:rsidRPr="007245A4" w:rsidRDefault="00DA2361" w:rsidP="00CE3264">
      <w:pPr>
        <w:jc w:val="both"/>
        <w:rPr>
          <w:sz w:val="24"/>
          <w:szCs w:val="32"/>
        </w:rPr>
      </w:pPr>
    </w:p>
    <w:p w14:paraId="7D68D110" w14:textId="3BF46BE8" w:rsidR="007245A4" w:rsidRPr="007245A4" w:rsidRDefault="007245A4" w:rsidP="00CE3264">
      <w:pPr>
        <w:jc w:val="both"/>
        <w:rPr>
          <w:sz w:val="24"/>
          <w:szCs w:val="32"/>
        </w:rPr>
      </w:pPr>
      <w:r w:rsidRPr="007245A4">
        <w:rPr>
          <w:sz w:val="24"/>
          <w:szCs w:val="32"/>
        </w:rPr>
        <w:t>B. Distinguer les différents rôles des graphèmes</w:t>
      </w:r>
    </w:p>
    <w:p w14:paraId="7F732195" w14:textId="77777777" w:rsidR="007245A4" w:rsidRDefault="007245A4" w:rsidP="007245A4">
      <w:pPr>
        <w:ind w:left="284"/>
        <w:jc w:val="both"/>
      </w:pPr>
    </w:p>
    <w:p w14:paraId="3D2D1AFD" w14:textId="4D972E82" w:rsidR="003543D5" w:rsidRDefault="003543D5" w:rsidP="007245A4">
      <w:pPr>
        <w:ind w:left="284"/>
        <w:jc w:val="both"/>
      </w:pPr>
      <w:r>
        <w:t>La non correspondance entre phonèmes et graphèmes est à l’origine des difficultés orthographiques du français, puisqu’il n’y a pas toujours le même graphème pour le même phonème, comme dans une écriture « phonétique ».</w:t>
      </w:r>
    </w:p>
    <w:p w14:paraId="3BE00F90" w14:textId="77777777" w:rsidR="000E5B74" w:rsidRDefault="000E5B74" w:rsidP="007245A4">
      <w:pPr>
        <w:ind w:left="284"/>
        <w:jc w:val="both"/>
      </w:pPr>
    </w:p>
    <w:p w14:paraId="182D3DC9" w14:textId="6FB6B233" w:rsidR="00935174" w:rsidRDefault="008434B0" w:rsidP="002F0865">
      <w:pPr>
        <w:ind w:left="284"/>
        <w:jc w:val="both"/>
      </w:pPr>
      <w:r>
        <w:t xml:space="preserve">Les graphèmes peuvent avoir trois fonctions </w:t>
      </w:r>
      <w:r w:rsidR="00807A4C">
        <w:t xml:space="preserve">possibles </w:t>
      </w:r>
      <w:r>
        <w:t>dans un mot</w:t>
      </w:r>
      <w:r w:rsidR="00807A4C">
        <w:t xml:space="preserve"> (qui peuvent parfois se combiner).</w:t>
      </w:r>
    </w:p>
    <w:p w14:paraId="5673620F" w14:textId="77777777" w:rsidR="002F0865" w:rsidRPr="002F0865" w:rsidRDefault="002F0865" w:rsidP="002F0865">
      <w:pPr>
        <w:ind w:left="284"/>
        <w:jc w:val="both"/>
      </w:pPr>
    </w:p>
    <w:p w14:paraId="353D4A74" w14:textId="77777777" w:rsidR="00FE0C5A" w:rsidRDefault="002F0865" w:rsidP="002F0865">
      <w:pPr>
        <w:ind w:left="284"/>
        <w:rPr>
          <w:b/>
          <w:sz w:val="22"/>
        </w:rPr>
      </w:pPr>
      <w:r>
        <w:rPr>
          <w:b/>
          <w:sz w:val="22"/>
        </w:rPr>
        <w:t xml:space="preserve">1. </w:t>
      </w:r>
      <w:r w:rsidR="00FE0C5A">
        <w:rPr>
          <w:b/>
          <w:sz w:val="22"/>
        </w:rPr>
        <w:t>Valeur sonore</w:t>
      </w:r>
      <w:r w:rsidR="00FE0C5A" w:rsidRPr="00EA13C9">
        <w:rPr>
          <w:b/>
          <w:sz w:val="22"/>
        </w:rPr>
        <w:t xml:space="preserve"> </w:t>
      </w:r>
    </w:p>
    <w:p w14:paraId="1AA7F3EE" w14:textId="3E96AB7A" w:rsidR="00234EF4" w:rsidRDefault="00234EF4" w:rsidP="002F0865">
      <w:pPr>
        <w:ind w:left="284"/>
        <w:rPr>
          <w:b/>
          <w:sz w:val="24"/>
        </w:rPr>
      </w:pPr>
      <w:r w:rsidRPr="00EA13C9">
        <w:rPr>
          <w:b/>
          <w:sz w:val="22"/>
        </w:rPr>
        <w:t>Les graphèmes permettent de transcrire graphiquement un phonème</w:t>
      </w:r>
      <w:r w:rsidR="00FE0C5A">
        <w:rPr>
          <w:b/>
          <w:sz w:val="22"/>
        </w:rPr>
        <w:t xml:space="preserve"> </w:t>
      </w:r>
    </w:p>
    <w:p w14:paraId="13EE1C94" w14:textId="77777777" w:rsidR="002F0865" w:rsidRPr="00EA13C9" w:rsidRDefault="002F0865" w:rsidP="002F0865">
      <w:pPr>
        <w:ind w:left="284"/>
        <w:rPr>
          <w:b/>
          <w:sz w:val="22"/>
        </w:rPr>
      </w:pPr>
    </w:p>
    <w:p w14:paraId="3845B5DF" w14:textId="0C5F26DC" w:rsidR="00234EF4" w:rsidRDefault="00234EF4" w:rsidP="002F0865">
      <w:pPr>
        <w:ind w:left="284"/>
      </w:pPr>
      <w:r w:rsidRPr="00234EF4">
        <w:t xml:space="preserve">&gt; La plupart des graphèmes </w:t>
      </w:r>
      <w:r w:rsidR="001112C6">
        <w:t>servent</w:t>
      </w:r>
      <w:r w:rsidR="002F0865">
        <w:t xml:space="preserve"> à coder un des sons (un phonème) de l’oral.</w:t>
      </w:r>
      <w:r w:rsidRPr="00234EF4">
        <w:t xml:space="preserve"> </w:t>
      </w:r>
      <w:r w:rsidR="002F0865">
        <w:t xml:space="preserve">On appelle </w:t>
      </w:r>
      <w:r w:rsidR="008434B0">
        <w:t>c</w:t>
      </w:r>
      <w:r w:rsidR="002F0865">
        <w:t xml:space="preserve">es graphèmes des </w:t>
      </w:r>
      <w:r w:rsidR="002F0865" w:rsidRPr="008434B0">
        <w:rPr>
          <w:b/>
          <w:bCs/>
        </w:rPr>
        <w:t>phonogrammes</w:t>
      </w:r>
      <w:r w:rsidR="002F0865">
        <w:t>.</w:t>
      </w:r>
    </w:p>
    <w:p w14:paraId="25F9C1E5" w14:textId="77777777" w:rsidR="002F0865" w:rsidRPr="00234EF4" w:rsidRDefault="002F0865" w:rsidP="002F0865">
      <w:pPr>
        <w:ind w:left="284"/>
      </w:pPr>
    </w:p>
    <w:p w14:paraId="06C6A997" w14:textId="77777777" w:rsidR="002F0865" w:rsidRDefault="00234EF4" w:rsidP="002F0865">
      <w:pPr>
        <w:ind w:left="284"/>
      </w:pPr>
      <w:r w:rsidRPr="00234EF4">
        <w:tab/>
        <w:t xml:space="preserve">Ex : </w:t>
      </w:r>
      <w:r w:rsidRPr="00234EF4">
        <w:rPr>
          <w:i/>
        </w:rPr>
        <w:t>animal</w:t>
      </w:r>
      <w:r w:rsidRPr="00234EF4">
        <w:t> : ce mot n’est constitué que de</w:t>
      </w:r>
      <w:r w:rsidR="002F0865">
        <w:t xml:space="preserve"> graphèmes servant à coder un phonème</w:t>
      </w:r>
      <w:r w:rsidRPr="00234EF4">
        <w:t xml:space="preserve"> : </w:t>
      </w:r>
    </w:p>
    <w:p w14:paraId="655EFFA1" w14:textId="0E64A81A" w:rsidR="00234EF4" w:rsidRPr="002F0865" w:rsidRDefault="002F0865" w:rsidP="002F0865">
      <w:pPr>
        <w:ind w:left="284"/>
        <w:rPr>
          <w:lang w:val="en-US"/>
        </w:rPr>
      </w:pPr>
      <w:r>
        <w:tab/>
      </w:r>
      <w:r w:rsidR="00234EF4" w:rsidRPr="002F0865">
        <w:rPr>
          <w:i/>
          <w:lang w:val="en-US"/>
        </w:rPr>
        <w:t>a</w:t>
      </w:r>
      <w:r w:rsidR="00234EF4" w:rsidRPr="002F0865">
        <w:rPr>
          <w:lang w:val="en-US"/>
        </w:rPr>
        <w:t xml:space="preserve"> /a/ + </w:t>
      </w:r>
      <w:r w:rsidR="00234EF4" w:rsidRPr="002F0865">
        <w:rPr>
          <w:i/>
          <w:lang w:val="en-US"/>
        </w:rPr>
        <w:t>n</w:t>
      </w:r>
      <w:r w:rsidR="00234EF4" w:rsidRPr="002F0865">
        <w:rPr>
          <w:lang w:val="en-US"/>
        </w:rPr>
        <w:t xml:space="preserve"> /n/ + </w:t>
      </w:r>
      <w:proofErr w:type="spellStart"/>
      <w:proofErr w:type="gramStart"/>
      <w:r w:rsidR="00234EF4" w:rsidRPr="002F0865">
        <w:rPr>
          <w:i/>
          <w:lang w:val="en-US"/>
        </w:rPr>
        <w:t>i</w:t>
      </w:r>
      <w:proofErr w:type="spellEnd"/>
      <w:r w:rsidR="005B4C51" w:rsidRPr="002F0865">
        <w:rPr>
          <w:lang w:val="en-US"/>
        </w:rPr>
        <w:t xml:space="preserve">  </w:t>
      </w:r>
      <w:r w:rsidR="00234EF4" w:rsidRPr="002F0865">
        <w:rPr>
          <w:lang w:val="en-US"/>
        </w:rPr>
        <w:t>/</w:t>
      </w:r>
      <w:proofErr w:type="spellStart"/>
      <w:proofErr w:type="gramEnd"/>
      <w:r w:rsidR="00234EF4" w:rsidRPr="002F0865">
        <w:rPr>
          <w:lang w:val="en-US"/>
        </w:rPr>
        <w:t>i</w:t>
      </w:r>
      <w:proofErr w:type="spellEnd"/>
      <w:r w:rsidR="00234EF4" w:rsidRPr="002F0865">
        <w:rPr>
          <w:lang w:val="en-US"/>
        </w:rPr>
        <w:t xml:space="preserve">/ + </w:t>
      </w:r>
      <w:r w:rsidR="00234EF4" w:rsidRPr="002F0865">
        <w:rPr>
          <w:i/>
          <w:lang w:val="en-US"/>
        </w:rPr>
        <w:t>m</w:t>
      </w:r>
      <w:r w:rsidR="00234EF4" w:rsidRPr="002F0865">
        <w:rPr>
          <w:lang w:val="en-US"/>
        </w:rPr>
        <w:t xml:space="preserve">/m/  + </w:t>
      </w:r>
      <w:r w:rsidR="00234EF4" w:rsidRPr="002F0865">
        <w:rPr>
          <w:i/>
          <w:lang w:val="en-US"/>
        </w:rPr>
        <w:t>a</w:t>
      </w:r>
      <w:r w:rsidR="00234EF4" w:rsidRPr="002F0865">
        <w:rPr>
          <w:lang w:val="en-US"/>
        </w:rPr>
        <w:t xml:space="preserve"> /a/  + </w:t>
      </w:r>
      <w:r w:rsidR="00234EF4" w:rsidRPr="002F0865">
        <w:rPr>
          <w:i/>
          <w:lang w:val="en-US"/>
        </w:rPr>
        <w:t>l</w:t>
      </w:r>
      <w:r w:rsidR="00234EF4" w:rsidRPr="002F0865">
        <w:rPr>
          <w:lang w:val="en-US"/>
        </w:rPr>
        <w:t xml:space="preserve">  /l/</w:t>
      </w:r>
    </w:p>
    <w:p w14:paraId="0881B89B" w14:textId="43A65576" w:rsidR="00234EF4" w:rsidRDefault="00234EF4" w:rsidP="002F0865">
      <w:pPr>
        <w:ind w:left="284"/>
      </w:pPr>
      <w:r w:rsidRPr="002F0865">
        <w:rPr>
          <w:lang w:val="en-US"/>
        </w:rPr>
        <w:tab/>
      </w:r>
      <w:r w:rsidRPr="00234EF4">
        <w:t xml:space="preserve">Ex : </w:t>
      </w:r>
      <w:r w:rsidR="00B67C36">
        <w:t xml:space="preserve">Dans </w:t>
      </w:r>
      <w:r w:rsidR="00B67C36" w:rsidRPr="00B67C36">
        <w:rPr>
          <w:i/>
        </w:rPr>
        <w:t>aussi</w:t>
      </w:r>
      <w:r w:rsidR="00B67C36">
        <w:t xml:space="preserve">, </w:t>
      </w:r>
      <w:r w:rsidRPr="00234EF4">
        <w:t xml:space="preserve">le graphème </w:t>
      </w:r>
      <w:proofErr w:type="spellStart"/>
      <w:proofErr w:type="gramStart"/>
      <w:r w:rsidRPr="00234EF4">
        <w:rPr>
          <w:i/>
        </w:rPr>
        <w:t>ss</w:t>
      </w:r>
      <w:proofErr w:type="spellEnd"/>
      <w:r w:rsidRPr="00234EF4">
        <w:t xml:space="preserve">  est</w:t>
      </w:r>
      <w:proofErr w:type="gramEnd"/>
      <w:r w:rsidRPr="00234EF4">
        <w:t xml:space="preserve"> un phonogramme qui </w:t>
      </w:r>
      <w:r w:rsidR="00B67C36">
        <w:t xml:space="preserve">transcrit graphiquement le son </w:t>
      </w:r>
      <w:r w:rsidRPr="00234EF4">
        <w:t xml:space="preserve"> /s/</w:t>
      </w:r>
    </w:p>
    <w:p w14:paraId="5F2970D3" w14:textId="53DA2A24" w:rsidR="00E01786" w:rsidRDefault="00E01786" w:rsidP="002F0865">
      <w:pPr>
        <w:ind w:left="284"/>
      </w:pPr>
    </w:p>
    <w:p w14:paraId="738F7899" w14:textId="4836CF84" w:rsidR="00E01786" w:rsidRDefault="00E01786" w:rsidP="002F0865">
      <w:pPr>
        <w:ind w:left="284"/>
      </w:pPr>
      <w:r>
        <w:t xml:space="preserve">&gt; </w:t>
      </w:r>
      <w:r w:rsidR="001112C6">
        <w:t xml:space="preserve">Deux ou trois </w:t>
      </w:r>
      <w:r>
        <w:t xml:space="preserve">lettres </w:t>
      </w:r>
      <w:r w:rsidR="001112C6">
        <w:t xml:space="preserve">peuvent </w:t>
      </w:r>
      <w:r>
        <w:t>se combine</w:t>
      </w:r>
      <w:r w:rsidR="001112C6">
        <w:t xml:space="preserve">r </w:t>
      </w:r>
      <w:r>
        <w:t xml:space="preserve">pour former un graphème : </w:t>
      </w:r>
      <w:proofErr w:type="spellStart"/>
      <w:r>
        <w:t>ch</w:t>
      </w:r>
      <w:proofErr w:type="spellEnd"/>
      <w:r>
        <w:t xml:space="preserve">, </w:t>
      </w:r>
      <w:proofErr w:type="spellStart"/>
      <w:r>
        <w:t>qu</w:t>
      </w:r>
      <w:proofErr w:type="spellEnd"/>
      <w:r>
        <w:t xml:space="preserve">, </w:t>
      </w:r>
      <w:proofErr w:type="spellStart"/>
      <w:r>
        <w:t>gu</w:t>
      </w:r>
      <w:proofErr w:type="spellEnd"/>
      <w:r>
        <w:t xml:space="preserve">, </w:t>
      </w:r>
      <w:proofErr w:type="spellStart"/>
      <w:r>
        <w:t>gn</w:t>
      </w:r>
      <w:proofErr w:type="spellEnd"/>
      <w:r>
        <w:t xml:space="preserve">, ou, </w:t>
      </w:r>
      <w:proofErr w:type="spellStart"/>
      <w:r>
        <w:t>ain</w:t>
      </w:r>
      <w:proofErr w:type="spellEnd"/>
      <w:r>
        <w:t xml:space="preserve">, </w:t>
      </w:r>
      <w:proofErr w:type="spellStart"/>
      <w:r w:rsidR="001112C6">
        <w:t>oi</w:t>
      </w:r>
      <w:proofErr w:type="spellEnd"/>
      <w:proofErr w:type="gramStart"/>
      <w:r w:rsidR="001112C6">
        <w:t xml:space="preserve">, </w:t>
      </w:r>
      <w:r>
        <w:t>,</w:t>
      </w:r>
      <w:proofErr w:type="gramEnd"/>
      <w:r>
        <w:t>etc.</w:t>
      </w:r>
      <w:r w:rsidR="001112C6">
        <w:t xml:space="preserve"> </w:t>
      </w:r>
    </w:p>
    <w:p w14:paraId="51C9CA28" w14:textId="455D3A72" w:rsidR="001112C6" w:rsidRDefault="001112C6" w:rsidP="002F0865">
      <w:pPr>
        <w:ind w:left="284"/>
      </w:pPr>
    </w:p>
    <w:p w14:paraId="2498000E" w14:textId="526510CF" w:rsidR="001112C6" w:rsidRDefault="001112C6" w:rsidP="002F0865">
      <w:pPr>
        <w:ind w:left="284"/>
      </w:pPr>
      <w:r>
        <w:t xml:space="preserve">&gt; Certains graphèmes </w:t>
      </w:r>
      <w:r w:rsidR="00511077">
        <w:t>peuvent être prononcés différemment, donc être codés par deux phonèmes distincts, selon leur place dans le mot. Leur valeur sonore dépend de leur entourage :</w:t>
      </w:r>
    </w:p>
    <w:p w14:paraId="6CD0761A" w14:textId="0C35EA8E" w:rsidR="00511077" w:rsidRDefault="00E95091" w:rsidP="002F0865">
      <w:pPr>
        <w:ind w:left="284"/>
      </w:pPr>
      <w:r>
        <w:t xml:space="preserve">- </w:t>
      </w:r>
      <w:r w:rsidR="00511077">
        <w:t>le graphème « s » = /s/ le plus souvent, mais « s » = /z/ entre deux voyelles ou en liaison. Ex : de</w:t>
      </w:r>
      <w:r w:rsidR="00511077" w:rsidRPr="00511077">
        <w:rPr>
          <w:b/>
          <w:bCs/>
        </w:rPr>
        <w:t>s</w:t>
      </w:r>
      <w:r w:rsidR="00511077">
        <w:t xml:space="preserve"> enfants ru</w:t>
      </w:r>
      <w:r w:rsidR="00511077" w:rsidRPr="00511077">
        <w:rPr>
          <w:b/>
          <w:bCs/>
        </w:rPr>
        <w:t>s</w:t>
      </w:r>
      <w:r w:rsidR="00511077">
        <w:t>és.</w:t>
      </w:r>
    </w:p>
    <w:p w14:paraId="7E6D256C" w14:textId="7D4CCEA2" w:rsidR="00511077" w:rsidRDefault="00E95091" w:rsidP="002F0865">
      <w:pPr>
        <w:ind w:left="284"/>
      </w:pPr>
      <w:r>
        <w:t xml:space="preserve">- </w:t>
      </w:r>
      <w:r w:rsidR="00511077">
        <w:t>les graphèmes « c » et « g » changent de sonorité selon leur place également. «</w:t>
      </w:r>
      <w:proofErr w:type="gramStart"/>
      <w:r w:rsidR="00511077">
        <w:t>c</w:t>
      </w:r>
      <w:proofErr w:type="gramEnd"/>
      <w:r w:rsidR="00511077">
        <w:t> » = /s/ ou /k/ ; « g » = /</w:t>
      </w:r>
      <w:r>
        <w:t>g/ ou /</w:t>
      </w:r>
      <w:r w:rsidRPr="00A535E1">
        <w:rPr>
          <w:sz w:val="18"/>
        </w:rPr>
        <w:t>ʒ</w:t>
      </w:r>
      <w:r>
        <w:rPr>
          <w:sz w:val="18"/>
        </w:rPr>
        <w:t>/</w:t>
      </w:r>
    </w:p>
    <w:p w14:paraId="38C473D5" w14:textId="639C7C1B" w:rsidR="00E01786" w:rsidRDefault="00E01786" w:rsidP="002F0865">
      <w:pPr>
        <w:ind w:left="284"/>
      </w:pPr>
    </w:p>
    <w:p w14:paraId="0CB92A27" w14:textId="0986C056" w:rsidR="00E01786" w:rsidRDefault="00E01786" w:rsidP="00EA3304">
      <w:pPr>
        <w:ind w:left="284"/>
      </w:pPr>
      <w:r>
        <w:t>&gt; Certaines lettres muettes, à l’intérieur d’un mot</w:t>
      </w:r>
      <w:r w:rsidR="00C56BC7">
        <w:t xml:space="preserve"> (</w:t>
      </w:r>
      <w:r w:rsidR="00B64DB1">
        <w:t>à ne pas confondre avec les terminaisons d’accord en genre et en nombre</w:t>
      </w:r>
      <w:proofErr w:type="gramStart"/>
      <w:r w:rsidR="00C56BC7">
        <w:t xml:space="preserve">) </w:t>
      </w:r>
      <w:r>
        <w:t>,</w:t>
      </w:r>
      <w:proofErr w:type="gramEnd"/>
      <w:r>
        <w:t xml:space="preserve"> sont des traces d’un ancien mot. O</w:t>
      </w:r>
      <w:r w:rsidR="00B64DB1">
        <w:t xml:space="preserve">n </w:t>
      </w:r>
      <w:r>
        <w:t xml:space="preserve">les appelle des </w:t>
      </w:r>
      <w:r w:rsidRPr="00C56BC7">
        <w:rPr>
          <w:b/>
          <w:bCs/>
        </w:rPr>
        <w:t>lettres étymologiques</w:t>
      </w:r>
      <w:r w:rsidR="00E95091">
        <w:rPr>
          <w:b/>
          <w:bCs/>
        </w:rPr>
        <w:t xml:space="preserve">, </w:t>
      </w:r>
      <w:r w:rsidR="00E95091" w:rsidRPr="00E95091">
        <w:t>qui ne sont plus prononcées</w:t>
      </w:r>
      <w:r>
        <w:t xml:space="preserve">. Elles sont la trace écrite de l’évolution historique d’un mot. </w:t>
      </w:r>
    </w:p>
    <w:p w14:paraId="7393C21C" w14:textId="7758E7B4" w:rsidR="00935174" w:rsidRDefault="00E01786" w:rsidP="002F0865">
      <w:pPr>
        <w:ind w:left="284"/>
      </w:pPr>
      <w:r>
        <w:tab/>
        <w:t xml:space="preserve">Ex : </w:t>
      </w:r>
      <w:r w:rsidRPr="00F25565">
        <w:rPr>
          <w:i/>
        </w:rPr>
        <w:t>se</w:t>
      </w:r>
      <w:r w:rsidRPr="00F25565">
        <w:rPr>
          <w:i/>
          <w:u w:val="single"/>
        </w:rPr>
        <w:t>p</w:t>
      </w:r>
      <w:r w:rsidRPr="00F25565">
        <w:rPr>
          <w:i/>
        </w:rPr>
        <w:t>t</w:t>
      </w:r>
      <w:r>
        <w:t xml:space="preserve"> &lt; </w:t>
      </w:r>
      <w:proofErr w:type="spellStart"/>
      <w:r w:rsidRPr="00F25565">
        <w:rPr>
          <w:i/>
        </w:rPr>
        <w:t>septem</w:t>
      </w:r>
      <w:proofErr w:type="spellEnd"/>
      <w:r>
        <w:t xml:space="preserve"> (lat.), </w:t>
      </w:r>
      <w:r w:rsidRPr="00B64DB1">
        <w:rPr>
          <w:i/>
          <w:iCs/>
        </w:rPr>
        <w:t>vin</w:t>
      </w:r>
      <w:r w:rsidRPr="00B64DB1">
        <w:rPr>
          <w:i/>
          <w:iCs/>
          <w:u w:val="single"/>
        </w:rPr>
        <w:t>g</w:t>
      </w:r>
      <w:r w:rsidRPr="00B64DB1">
        <w:rPr>
          <w:i/>
          <w:iCs/>
        </w:rPr>
        <w:t>t, succin</w:t>
      </w:r>
      <w:r w:rsidRPr="00B64DB1">
        <w:rPr>
          <w:i/>
          <w:iCs/>
          <w:u w:val="single"/>
        </w:rPr>
        <w:t>c</w:t>
      </w:r>
      <w:r w:rsidRPr="00B64DB1">
        <w:rPr>
          <w:i/>
          <w:iCs/>
        </w:rPr>
        <w:t xml:space="preserve">t, </w:t>
      </w:r>
      <w:r w:rsidR="00B64DB1">
        <w:rPr>
          <w:i/>
          <w:iCs/>
        </w:rPr>
        <w:t xml:space="preserve">le </w:t>
      </w:r>
      <w:r w:rsidR="00B64DB1" w:rsidRPr="00B64DB1">
        <w:rPr>
          <w:i/>
          <w:iCs/>
        </w:rPr>
        <w:t>tem</w:t>
      </w:r>
      <w:r w:rsidR="00B64DB1" w:rsidRPr="00B64DB1">
        <w:rPr>
          <w:i/>
          <w:iCs/>
          <w:u w:val="single"/>
        </w:rPr>
        <w:t>ps</w:t>
      </w:r>
      <w:r w:rsidR="00B64DB1" w:rsidRPr="00B64DB1">
        <w:rPr>
          <w:i/>
          <w:iCs/>
        </w:rPr>
        <w:t xml:space="preserve">, </w:t>
      </w:r>
      <w:r w:rsidR="00B64DB1">
        <w:rPr>
          <w:i/>
          <w:iCs/>
        </w:rPr>
        <w:t xml:space="preserve">le </w:t>
      </w:r>
      <w:r w:rsidR="00B64DB1" w:rsidRPr="00B64DB1">
        <w:rPr>
          <w:i/>
          <w:iCs/>
        </w:rPr>
        <w:t>cor</w:t>
      </w:r>
      <w:r w:rsidR="00B64DB1" w:rsidRPr="00B64DB1">
        <w:rPr>
          <w:i/>
          <w:iCs/>
          <w:u w:val="single"/>
        </w:rPr>
        <w:t>ps</w:t>
      </w:r>
      <w:r w:rsidR="00B64DB1">
        <w:rPr>
          <w:i/>
          <w:iCs/>
        </w:rPr>
        <w:t xml:space="preserve"> (</w:t>
      </w:r>
      <w:r w:rsidR="00B64DB1" w:rsidRPr="00B64DB1">
        <w:t>le « s » n’est pas une marque de pluriel)</w:t>
      </w:r>
    </w:p>
    <w:p w14:paraId="6363ED07" w14:textId="0B8919FC" w:rsidR="00E01786" w:rsidRDefault="00E01786" w:rsidP="002F0865">
      <w:pPr>
        <w:ind w:left="284"/>
      </w:pPr>
    </w:p>
    <w:p w14:paraId="4E73A8AC" w14:textId="77777777" w:rsidR="00234EF4" w:rsidRPr="00234EF4" w:rsidRDefault="00234EF4" w:rsidP="00CE3264"/>
    <w:p w14:paraId="30BA4582" w14:textId="1D055904" w:rsidR="00FE0C5A" w:rsidRDefault="008434B0" w:rsidP="00CE3264">
      <w:pPr>
        <w:rPr>
          <w:b/>
          <w:sz w:val="22"/>
        </w:rPr>
      </w:pPr>
      <w:r>
        <w:rPr>
          <w:b/>
          <w:sz w:val="22"/>
        </w:rPr>
        <w:t xml:space="preserve">2. </w:t>
      </w:r>
      <w:r w:rsidR="00FE0C5A">
        <w:rPr>
          <w:b/>
          <w:sz w:val="22"/>
        </w:rPr>
        <w:t>Valeur grammaticale</w:t>
      </w:r>
    </w:p>
    <w:p w14:paraId="461AB7C2" w14:textId="0B5E0389" w:rsidR="00234EF4" w:rsidRPr="00EA13C9" w:rsidRDefault="00234EF4" w:rsidP="00CE3264">
      <w:pPr>
        <w:rPr>
          <w:b/>
          <w:sz w:val="22"/>
        </w:rPr>
      </w:pPr>
      <w:r w:rsidRPr="00EA13C9">
        <w:rPr>
          <w:b/>
          <w:sz w:val="22"/>
        </w:rPr>
        <w:t xml:space="preserve">Les graphèmes </w:t>
      </w:r>
      <w:r w:rsidR="008434B0">
        <w:rPr>
          <w:b/>
          <w:sz w:val="22"/>
        </w:rPr>
        <w:t>peuvent avoir un rôle grammatical</w:t>
      </w:r>
    </w:p>
    <w:p w14:paraId="0A086F30" w14:textId="77777777" w:rsidR="00234EF4" w:rsidRPr="00EA13C9" w:rsidRDefault="00234EF4" w:rsidP="00CE3264">
      <w:pPr>
        <w:rPr>
          <w:b/>
          <w:sz w:val="22"/>
        </w:rPr>
      </w:pPr>
    </w:p>
    <w:p w14:paraId="07CBF771" w14:textId="078BC22C" w:rsidR="00234EF4" w:rsidRDefault="008434B0" w:rsidP="00FE0C5A">
      <w:pPr>
        <w:ind w:left="284"/>
      </w:pPr>
      <w:r>
        <w:t>&gt; On trouve ces graphèmes plutôt en fin de mot, et souvent transcrits par des lettres muettes (à ne pas confondre avec des lettres étymologiques)</w:t>
      </w:r>
      <w:r w:rsidR="00C56BC7">
        <w:t xml:space="preserve">. On appelle </w:t>
      </w:r>
      <w:r w:rsidR="00FE0C5A">
        <w:t xml:space="preserve">parfois </w:t>
      </w:r>
      <w:r w:rsidR="00C56BC7">
        <w:t xml:space="preserve">ces </w:t>
      </w:r>
      <w:r w:rsidR="00FE0C5A">
        <w:t>graphèmes</w:t>
      </w:r>
      <w:r w:rsidR="00C56BC7">
        <w:t xml:space="preserve"> des </w:t>
      </w:r>
      <w:r w:rsidR="00C56BC7" w:rsidRPr="00C56BC7">
        <w:rPr>
          <w:b/>
          <w:bCs/>
        </w:rPr>
        <w:t>morphogrammes</w:t>
      </w:r>
      <w:r w:rsidR="00FE0C5A">
        <w:rPr>
          <w:b/>
          <w:bCs/>
        </w:rPr>
        <w:t xml:space="preserve"> grammaticau</w:t>
      </w:r>
      <w:r w:rsidR="00EA3304">
        <w:rPr>
          <w:b/>
          <w:bCs/>
        </w:rPr>
        <w:t>x</w:t>
      </w:r>
      <w:r w:rsidR="00C56BC7">
        <w:t xml:space="preserve">. </w:t>
      </w:r>
    </w:p>
    <w:p w14:paraId="357219DE" w14:textId="77777777" w:rsidR="00FE0C5A" w:rsidRDefault="00FE0C5A" w:rsidP="00FE0C5A">
      <w:pPr>
        <w:ind w:left="284"/>
        <w:rPr>
          <w:b/>
        </w:rPr>
      </w:pPr>
    </w:p>
    <w:p w14:paraId="36E052D1" w14:textId="15D2E30E" w:rsidR="00234EF4" w:rsidRPr="00FE0C5A" w:rsidRDefault="00FE0C5A" w:rsidP="00C56BC7">
      <w:pPr>
        <w:ind w:left="284"/>
        <w:rPr>
          <w:bCs/>
        </w:rPr>
      </w:pPr>
      <w:r>
        <w:rPr>
          <w:bCs/>
        </w:rPr>
        <w:t xml:space="preserve">&gt; </w:t>
      </w:r>
      <w:r w:rsidRPr="00FE0C5A">
        <w:rPr>
          <w:bCs/>
        </w:rPr>
        <w:t>I</w:t>
      </w:r>
      <w:r w:rsidR="006D7ADC" w:rsidRPr="00FE0C5A">
        <w:rPr>
          <w:bCs/>
        </w:rPr>
        <w:t>ls</w:t>
      </w:r>
      <w:r w:rsidR="00234EF4" w:rsidRPr="00FE0C5A">
        <w:rPr>
          <w:bCs/>
        </w:rPr>
        <w:t xml:space="preserve"> </w:t>
      </w:r>
      <w:r w:rsidR="00C56BC7" w:rsidRPr="00FE0C5A">
        <w:rPr>
          <w:bCs/>
        </w:rPr>
        <w:t>donnent une information grammaticale</w:t>
      </w:r>
      <w:r w:rsidR="009716C1" w:rsidRPr="00FE0C5A">
        <w:rPr>
          <w:bCs/>
        </w:rPr>
        <w:t xml:space="preserve"> concernant un accord</w:t>
      </w:r>
      <w:r>
        <w:rPr>
          <w:bCs/>
        </w:rPr>
        <w:t xml:space="preserve"> ou marquant une </w:t>
      </w:r>
      <w:r w:rsidR="00EA3304">
        <w:rPr>
          <w:bCs/>
        </w:rPr>
        <w:t xml:space="preserve">désinence : </w:t>
      </w:r>
    </w:p>
    <w:p w14:paraId="44A76A45" w14:textId="77777777" w:rsidR="00C56BC7" w:rsidRPr="00234EF4" w:rsidRDefault="00C56BC7" w:rsidP="00C56BC7">
      <w:pPr>
        <w:ind w:left="284"/>
      </w:pPr>
    </w:p>
    <w:p w14:paraId="16EA9E6A" w14:textId="4E073F5E" w:rsidR="00892DA1" w:rsidRDefault="00C56BC7" w:rsidP="00EA3304">
      <w:pPr>
        <w:ind w:left="567"/>
      </w:pPr>
      <w:r>
        <w:t>Ces g</w:t>
      </w:r>
      <w:r w:rsidR="00892DA1">
        <w:t>raphèmes</w:t>
      </w:r>
      <w:r w:rsidR="00B67C36">
        <w:t xml:space="preserve"> </w:t>
      </w:r>
      <w:r w:rsidR="00234EF4" w:rsidRPr="00234EF4">
        <w:t>marquent</w:t>
      </w:r>
      <w:r>
        <w:t xml:space="preserve"> </w:t>
      </w:r>
      <w:r w:rsidR="00B67C36" w:rsidRPr="00EA3304">
        <w:rPr>
          <w:b/>
          <w:bCs/>
        </w:rPr>
        <w:t>le</w:t>
      </w:r>
      <w:r w:rsidR="00234EF4" w:rsidRPr="00EA3304">
        <w:rPr>
          <w:b/>
          <w:bCs/>
        </w:rPr>
        <w:t xml:space="preserve"> n</w:t>
      </w:r>
      <w:r w:rsidR="00B67C36" w:rsidRPr="00EA3304">
        <w:rPr>
          <w:b/>
          <w:bCs/>
        </w:rPr>
        <w:t>om</w:t>
      </w:r>
      <w:r w:rsidR="00234EF4" w:rsidRPr="00EA3304">
        <w:rPr>
          <w:b/>
          <w:bCs/>
        </w:rPr>
        <w:t>b</w:t>
      </w:r>
      <w:r w:rsidR="00B67C36" w:rsidRPr="00EA3304">
        <w:rPr>
          <w:b/>
          <w:bCs/>
        </w:rPr>
        <w:t>re</w:t>
      </w:r>
      <w:r w:rsidR="00892DA1">
        <w:t xml:space="preserve"> (ex : il</w:t>
      </w:r>
      <w:r w:rsidR="00892DA1" w:rsidRPr="00892DA1">
        <w:rPr>
          <w:u w:val="single"/>
        </w:rPr>
        <w:t>s</w:t>
      </w:r>
      <w:r w:rsidR="00892DA1">
        <w:t xml:space="preserve"> parle</w:t>
      </w:r>
      <w:r w:rsidR="00892DA1" w:rsidRPr="00892DA1">
        <w:rPr>
          <w:b/>
          <w:bCs/>
          <w:u w:val="single"/>
        </w:rPr>
        <w:t>nt</w:t>
      </w:r>
      <w:proofErr w:type="gramStart"/>
      <w:r w:rsidR="00892DA1">
        <w:t xml:space="preserve">) </w:t>
      </w:r>
      <w:r w:rsidR="00234EF4" w:rsidRPr="00234EF4">
        <w:t>,</w:t>
      </w:r>
      <w:proofErr w:type="gramEnd"/>
      <w:r w:rsidR="00234EF4" w:rsidRPr="00234EF4">
        <w:t xml:space="preserve"> </w:t>
      </w:r>
      <w:r w:rsidR="00B67C36" w:rsidRPr="00EA3304">
        <w:rPr>
          <w:b/>
          <w:bCs/>
        </w:rPr>
        <w:t xml:space="preserve">le </w:t>
      </w:r>
      <w:r w:rsidR="00234EF4" w:rsidRPr="00EA3304">
        <w:rPr>
          <w:b/>
          <w:bCs/>
        </w:rPr>
        <w:t>genre</w:t>
      </w:r>
      <w:r w:rsidR="00892DA1">
        <w:t xml:space="preserve"> (ex : bleu</w:t>
      </w:r>
      <w:r w:rsidR="00892DA1" w:rsidRPr="00892DA1">
        <w:rPr>
          <w:b/>
          <w:bCs/>
          <w:u w:val="single"/>
        </w:rPr>
        <w:t>e</w:t>
      </w:r>
      <w:r w:rsidR="00892DA1">
        <w:t xml:space="preserve">) </w:t>
      </w:r>
      <w:r w:rsidR="00234EF4" w:rsidRPr="00234EF4">
        <w:t xml:space="preserve">, </w:t>
      </w:r>
      <w:r w:rsidR="00B67C36" w:rsidRPr="00EA3304">
        <w:rPr>
          <w:b/>
          <w:bCs/>
        </w:rPr>
        <w:t xml:space="preserve">la </w:t>
      </w:r>
      <w:r w:rsidR="00234EF4" w:rsidRPr="00EA3304">
        <w:rPr>
          <w:b/>
          <w:bCs/>
        </w:rPr>
        <w:t>pers</w:t>
      </w:r>
      <w:r w:rsidR="00B67C36" w:rsidRPr="00EA3304">
        <w:rPr>
          <w:b/>
          <w:bCs/>
        </w:rPr>
        <w:t>onne</w:t>
      </w:r>
      <w:r w:rsidR="00892DA1">
        <w:t xml:space="preserve"> (ex : tu parle</w:t>
      </w:r>
      <w:r w:rsidR="00892DA1" w:rsidRPr="00892DA1">
        <w:rPr>
          <w:b/>
          <w:bCs/>
          <w:u w:val="single"/>
        </w:rPr>
        <w:t>s</w:t>
      </w:r>
      <w:r w:rsidR="00892DA1">
        <w:t xml:space="preserve">) </w:t>
      </w:r>
      <w:r w:rsidR="00234EF4" w:rsidRPr="00234EF4">
        <w:t xml:space="preserve">, </w:t>
      </w:r>
      <w:r w:rsidR="00B67C36" w:rsidRPr="00EA3304">
        <w:rPr>
          <w:b/>
          <w:bCs/>
        </w:rPr>
        <w:t xml:space="preserve">le </w:t>
      </w:r>
      <w:r w:rsidR="00234EF4" w:rsidRPr="00EA3304">
        <w:rPr>
          <w:b/>
          <w:bCs/>
        </w:rPr>
        <w:t>t</w:t>
      </w:r>
      <w:r w:rsidR="00B67C36" w:rsidRPr="00EA3304">
        <w:rPr>
          <w:b/>
          <w:bCs/>
        </w:rPr>
        <w:t>em</w:t>
      </w:r>
      <w:r w:rsidR="00234EF4" w:rsidRPr="00EA3304">
        <w:rPr>
          <w:b/>
          <w:bCs/>
        </w:rPr>
        <w:t>ps</w:t>
      </w:r>
      <w:r w:rsidR="00234EF4" w:rsidRPr="00234EF4">
        <w:t xml:space="preserve"> verbal</w:t>
      </w:r>
      <w:r w:rsidR="00892DA1">
        <w:t xml:space="preserve"> ( ex : il all</w:t>
      </w:r>
      <w:r w:rsidR="00892DA1" w:rsidRPr="00892DA1">
        <w:rPr>
          <w:b/>
          <w:bCs/>
          <w:u w:val="single"/>
        </w:rPr>
        <w:t>a</w:t>
      </w:r>
      <w:r w:rsidR="00892DA1">
        <w:t>, elle mange</w:t>
      </w:r>
      <w:r w:rsidR="00892DA1" w:rsidRPr="00892DA1">
        <w:rPr>
          <w:b/>
          <w:bCs/>
          <w:u w:val="single"/>
        </w:rPr>
        <w:t>ait</w:t>
      </w:r>
      <w:r w:rsidR="00892DA1">
        <w:t xml:space="preserve"> </w:t>
      </w:r>
      <w:r w:rsidR="009716C1">
        <w:t>, part</w:t>
      </w:r>
      <w:r w:rsidR="009716C1" w:rsidRPr="009716C1">
        <w:rPr>
          <w:b/>
          <w:bCs/>
          <w:u w:val="single"/>
        </w:rPr>
        <w:t>i</w:t>
      </w:r>
      <w:r w:rsidR="009716C1">
        <w:t xml:space="preserve"> </w:t>
      </w:r>
      <w:r w:rsidR="00892DA1">
        <w:t xml:space="preserve">) </w:t>
      </w:r>
      <w:r w:rsidR="00B67C36">
        <w:t>.</w:t>
      </w:r>
      <w:r w:rsidR="00234EF4" w:rsidRPr="00234EF4">
        <w:tab/>
      </w:r>
    </w:p>
    <w:p w14:paraId="56D5DF33" w14:textId="0320586F" w:rsidR="00B67C36" w:rsidRDefault="009F5081" w:rsidP="00EA3304">
      <w:pPr>
        <w:ind w:left="567"/>
      </w:pPr>
      <w:r>
        <w:t xml:space="preserve">Ce sont </w:t>
      </w:r>
      <w:r w:rsidR="00892DA1">
        <w:t>souvent</w:t>
      </w:r>
      <w:r w:rsidR="00E53A45">
        <w:t xml:space="preserve"> des lettres muettes </w:t>
      </w:r>
      <w:r w:rsidR="00892DA1">
        <w:t>qui servent de terminaisons. Il ne faut pas les confondre avec les lettres étymologiques.</w:t>
      </w:r>
    </w:p>
    <w:p w14:paraId="0AED3A2C" w14:textId="3EDCC0F6" w:rsidR="00892DA1" w:rsidRDefault="00892DA1" w:rsidP="00EA3304">
      <w:pPr>
        <w:ind w:left="567"/>
      </w:pPr>
      <w:r>
        <w:t>On peut les supprimer et/ ou les remplacer par d’autres</w:t>
      </w:r>
      <w:r w:rsidR="0076044D">
        <w:t xml:space="preserve"> graphèmes grammaticaux. </w:t>
      </w:r>
    </w:p>
    <w:p w14:paraId="35E36872" w14:textId="702AB766" w:rsidR="00EA3304" w:rsidRDefault="00EA3304" w:rsidP="00EA3304">
      <w:pPr>
        <w:ind w:left="567"/>
      </w:pPr>
    </w:p>
    <w:p w14:paraId="31CACA07" w14:textId="23CA83BB" w:rsidR="00EA3304" w:rsidRDefault="00EA3304" w:rsidP="00EA3304">
      <w:r>
        <w:rPr>
          <w:b/>
          <w:sz w:val="22"/>
        </w:rPr>
        <w:t>3.</w:t>
      </w:r>
      <w:r>
        <w:rPr>
          <w:b/>
          <w:sz w:val="22"/>
        </w:rPr>
        <w:t xml:space="preserve"> Valeur lexicale</w:t>
      </w:r>
    </w:p>
    <w:p w14:paraId="1669E9AA" w14:textId="2AB3650A" w:rsidR="00234EF4" w:rsidRPr="00EA3304" w:rsidRDefault="00EA3304" w:rsidP="00EA3304">
      <w:pPr>
        <w:rPr>
          <w:b/>
          <w:bCs/>
          <w:sz w:val="21"/>
          <w:szCs w:val="24"/>
        </w:rPr>
      </w:pPr>
      <w:r w:rsidRPr="00EA3304">
        <w:rPr>
          <w:b/>
          <w:bCs/>
          <w:sz w:val="21"/>
          <w:szCs w:val="24"/>
        </w:rPr>
        <w:t xml:space="preserve">Ces graphèmes </w:t>
      </w:r>
      <w:r w:rsidR="00892DA1" w:rsidRPr="00EA3304">
        <w:rPr>
          <w:b/>
          <w:bCs/>
          <w:sz w:val="21"/>
          <w:szCs w:val="24"/>
        </w:rPr>
        <w:t>donnent une information</w:t>
      </w:r>
      <w:r w:rsidR="00234EF4" w:rsidRPr="00EA3304">
        <w:rPr>
          <w:b/>
          <w:bCs/>
          <w:sz w:val="21"/>
          <w:szCs w:val="24"/>
        </w:rPr>
        <w:t xml:space="preserve"> lexical</w:t>
      </w:r>
      <w:r w:rsidR="00892DA1" w:rsidRPr="00EA3304">
        <w:rPr>
          <w:b/>
          <w:bCs/>
          <w:sz w:val="21"/>
          <w:szCs w:val="24"/>
        </w:rPr>
        <w:t>e</w:t>
      </w:r>
      <w:r w:rsidR="00234EF4" w:rsidRPr="00EA3304">
        <w:rPr>
          <w:b/>
          <w:bCs/>
          <w:sz w:val="21"/>
          <w:szCs w:val="24"/>
        </w:rPr>
        <w:t xml:space="preserve"> </w:t>
      </w:r>
    </w:p>
    <w:p w14:paraId="01D53AF5" w14:textId="77777777" w:rsidR="00892DA1" w:rsidRDefault="00892DA1" w:rsidP="00C56BC7">
      <w:pPr>
        <w:ind w:left="284"/>
      </w:pPr>
    </w:p>
    <w:p w14:paraId="4EA371F2" w14:textId="77777777" w:rsidR="0076044D" w:rsidRDefault="00B67C36" w:rsidP="00C56BC7">
      <w:pPr>
        <w:ind w:left="284"/>
      </w:pPr>
      <w:r>
        <w:t xml:space="preserve">&gt; </w:t>
      </w:r>
      <w:r w:rsidR="00892DA1">
        <w:t>Ce sont souvent des lettres muettes qui appartiennent au radical du mot, qu’on ne peut donc pas supprimer</w:t>
      </w:r>
      <w:r w:rsidR="0076044D">
        <w:t xml:space="preserve">. </w:t>
      </w:r>
    </w:p>
    <w:p w14:paraId="0C54EC2D" w14:textId="3F380920" w:rsidR="0076044D" w:rsidRDefault="0076044D" w:rsidP="00C56BC7">
      <w:pPr>
        <w:ind w:left="284"/>
      </w:pPr>
      <w:r w:rsidRPr="00234EF4">
        <w:t xml:space="preserve">Ex :  </w:t>
      </w:r>
      <w:r w:rsidRPr="00E53A45">
        <w:rPr>
          <w:i/>
        </w:rPr>
        <w:t>galo</w:t>
      </w:r>
      <w:r w:rsidRPr="008F03F1">
        <w:rPr>
          <w:b/>
          <w:u w:val="single"/>
        </w:rPr>
        <w:t>p</w:t>
      </w:r>
      <w:r w:rsidRPr="00E53A45">
        <w:rPr>
          <w:i/>
        </w:rPr>
        <w:t>, peti</w:t>
      </w:r>
      <w:r w:rsidRPr="008F03F1">
        <w:rPr>
          <w:b/>
          <w:u w:val="single"/>
        </w:rPr>
        <w:t>t</w:t>
      </w:r>
      <w:r w:rsidRPr="008F03F1">
        <w:rPr>
          <w:b/>
        </w:rPr>
        <w:t xml:space="preserve"> </w:t>
      </w:r>
      <w:r w:rsidRPr="00234EF4">
        <w:t xml:space="preserve"> </w:t>
      </w:r>
      <w:r w:rsidRPr="00234EF4">
        <w:tab/>
      </w:r>
    </w:p>
    <w:p w14:paraId="5483774E" w14:textId="7B09021E" w:rsidR="0076044D" w:rsidRDefault="0076044D" w:rsidP="00C56BC7">
      <w:pPr>
        <w:ind w:left="284"/>
      </w:pPr>
      <w:r>
        <w:t xml:space="preserve">On peut le plus souvent </w:t>
      </w:r>
      <w:r w:rsidR="00807A4C">
        <w:t>percevoir oralement</w:t>
      </w:r>
      <w:r>
        <w:t xml:space="preserve"> ces graphèmes en développant la famille du mot : galo</w:t>
      </w:r>
      <w:r w:rsidRPr="0076044D">
        <w:rPr>
          <w:b/>
          <w:bCs/>
          <w:u w:val="single"/>
        </w:rPr>
        <w:t>p</w:t>
      </w:r>
      <w:r>
        <w:t>er, pet</w:t>
      </w:r>
      <w:r w:rsidRPr="0076044D">
        <w:rPr>
          <w:b/>
          <w:bCs/>
          <w:u w:val="single"/>
        </w:rPr>
        <w:t>it</w:t>
      </w:r>
      <w:r>
        <w:t>esse</w:t>
      </w:r>
      <w:r w:rsidR="006D7ADC">
        <w:t>.</w:t>
      </w:r>
    </w:p>
    <w:p w14:paraId="06E4096F" w14:textId="359C65D8" w:rsidR="006D7ADC" w:rsidRDefault="006D7ADC" w:rsidP="00C56BC7">
      <w:pPr>
        <w:ind w:left="284"/>
      </w:pPr>
    </w:p>
    <w:p w14:paraId="4BFBCEC8" w14:textId="63784E51" w:rsidR="00EA3304" w:rsidRDefault="00EA3304" w:rsidP="00C56BC7">
      <w:pPr>
        <w:ind w:left="284"/>
      </w:pPr>
      <w:r>
        <w:t xml:space="preserve">&gt; Ils sont appelés </w:t>
      </w:r>
      <w:r w:rsidRPr="00EA3304">
        <w:rPr>
          <w:b/>
          <w:bCs/>
        </w:rPr>
        <w:t>morphogrammes lexicaux</w:t>
      </w:r>
      <w:r>
        <w:t xml:space="preserve">. </w:t>
      </w:r>
    </w:p>
    <w:p w14:paraId="4561875D" w14:textId="77777777" w:rsidR="00234EF4" w:rsidRPr="00234EF4" w:rsidRDefault="00234EF4" w:rsidP="00C56BC7">
      <w:pPr>
        <w:ind w:left="284"/>
      </w:pPr>
    </w:p>
    <w:p w14:paraId="4992D2D3" w14:textId="5BBBD9A2" w:rsidR="008F03F1" w:rsidRDefault="00EA3304" w:rsidP="000E5B74">
      <w:pPr>
        <w:rPr>
          <w:b/>
          <w:sz w:val="22"/>
        </w:rPr>
      </w:pPr>
      <w:r>
        <w:rPr>
          <w:b/>
          <w:sz w:val="22"/>
        </w:rPr>
        <w:t>4</w:t>
      </w:r>
      <w:r w:rsidR="009716C1">
        <w:rPr>
          <w:b/>
          <w:sz w:val="22"/>
        </w:rPr>
        <w:t xml:space="preserve">. </w:t>
      </w:r>
      <w:r w:rsidR="00234EF4" w:rsidRPr="00EA13C9">
        <w:rPr>
          <w:b/>
          <w:sz w:val="22"/>
        </w:rPr>
        <w:t xml:space="preserve">Les graphèmes </w:t>
      </w:r>
      <w:r w:rsidR="009716C1">
        <w:rPr>
          <w:b/>
          <w:sz w:val="22"/>
        </w:rPr>
        <w:t xml:space="preserve">peuvent </w:t>
      </w:r>
      <w:r w:rsidR="00AE000D">
        <w:rPr>
          <w:b/>
          <w:sz w:val="22"/>
        </w:rPr>
        <w:t xml:space="preserve">avoir une valeur distinctive </w:t>
      </w:r>
    </w:p>
    <w:p w14:paraId="20AED2E7" w14:textId="61598499" w:rsidR="00234EF4" w:rsidRDefault="00EA3304" w:rsidP="00EA3304">
      <w:pPr>
        <w:rPr>
          <w:sz w:val="22"/>
          <w:u w:val="single"/>
        </w:rPr>
      </w:pPr>
      <w:r>
        <w:rPr>
          <w:b/>
          <w:sz w:val="22"/>
        </w:rPr>
        <w:t xml:space="preserve">Ils permettent de distinguer deux homophones </w:t>
      </w:r>
    </w:p>
    <w:p w14:paraId="4A31BB16" w14:textId="77777777" w:rsidR="00EA3304" w:rsidRDefault="00EA3304" w:rsidP="00CE3264">
      <w:pPr>
        <w:ind w:left="426"/>
        <w:jc w:val="both"/>
      </w:pPr>
    </w:p>
    <w:p w14:paraId="09AC1478" w14:textId="1D09E093" w:rsidR="00EA13C9" w:rsidRDefault="00EA3304" w:rsidP="00CE3264">
      <w:pPr>
        <w:ind w:left="426"/>
        <w:jc w:val="both"/>
      </w:pPr>
      <w:r>
        <w:t xml:space="preserve">&gt; </w:t>
      </w:r>
      <w:r w:rsidR="00AE000D">
        <w:t>Ces graphèmes permettent</w:t>
      </w:r>
      <w:r w:rsidR="005B4C51">
        <w:t xml:space="preserve"> </w:t>
      </w:r>
      <w:r w:rsidR="00EA13C9">
        <w:t>de différencier deux mots de même sonorité</w:t>
      </w:r>
      <w:r>
        <w:t xml:space="preserve"> : </w:t>
      </w:r>
      <w:r w:rsidR="00AE000D">
        <w:t>deux homophones</w:t>
      </w:r>
      <w:r w:rsidR="00931F3C">
        <w:t>.</w:t>
      </w:r>
    </w:p>
    <w:p w14:paraId="756CF652" w14:textId="38142193" w:rsidR="009716C1" w:rsidRDefault="00931F3C" w:rsidP="00CE3264">
      <w:pPr>
        <w:ind w:left="426"/>
        <w:jc w:val="both"/>
      </w:pPr>
      <w:r>
        <w:t>L</w:t>
      </w:r>
      <w:r w:rsidR="00AE000D">
        <w:t>e</w:t>
      </w:r>
      <w:r w:rsidR="009716C1">
        <w:t xml:space="preserve"> graphème </w:t>
      </w:r>
      <w:r>
        <w:t xml:space="preserve">distinctif </w:t>
      </w:r>
      <w:r w:rsidR="009716C1">
        <w:t xml:space="preserve">peut être </w:t>
      </w:r>
      <w:r w:rsidR="00EA3304">
        <w:t>constitué d’</w:t>
      </w:r>
      <w:r w:rsidR="009716C1">
        <w:t xml:space="preserve">une ou </w:t>
      </w:r>
      <w:r w:rsidR="00EA3304">
        <w:t xml:space="preserve">de </w:t>
      </w:r>
      <w:r w:rsidR="009716C1">
        <w:t>plusieurs lettres</w:t>
      </w:r>
      <w:r w:rsidR="00EA3304">
        <w:t>.</w:t>
      </w:r>
    </w:p>
    <w:p w14:paraId="7758E4E8" w14:textId="3E906090" w:rsidR="00EA3304" w:rsidRPr="00EA13C9" w:rsidRDefault="00EA3304" w:rsidP="00CE3264">
      <w:pPr>
        <w:ind w:left="426"/>
        <w:jc w:val="both"/>
      </w:pPr>
      <w:r>
        <w:t>Ce graphème peut aussi être un accent, permettant d’éviter de confondre deux formes homonymes.</w:t>
      </w:r>
    </w:p>
    <w:p w14:paraId="299A0774" w14:textId="77777777" w:rsidR="00234EF4" w:rsidRPr="00A040DA" w:rsidRDefault="00234EF4" w:rsidP="00CE3264">
      <w:pPr>
        <w:ind w:left="426"/>
        <w:jc w:val="both"/>
        <w:rPr>
          <w:sz w:val="12"/>
        </w:rPr>
      </w:pPr>
      <w:r w:rsidRPr="00234EF4">
        <w:tab/>
      </w:r>
    </w:p>
    <w:p w14:paraId="1D00421B" w14:textId="1107D224" w:rsidR="00234EF4" w:rsidRPr="00AE000D" w:rsidRDefault="00234EF4" w:rsidP="00AE000D">
      <w:pPr>
        <w:ind w:left="851" w:right="849"/>
        <w:jc w:val="both"/>
      </w:pPr>
      <w:r w:rsidRPr="00234EF4">
        <w:t xml:space="preserve">Ex : </w:t>
      </w:r>
      <w:r w:rsidRPr="00E53A45">
        <w:rPr>
          <w:i/>
        </w:rPr>
        <w:t>à/a – ont/on – ou/où</w:t>
      </w:r>
      <w:r w:rsidRPr="00234EF4">
        <w:t xml:space="preserve"> </w:t>
      </w:r>
    </w:p>
    <w:p w14:paraId="24464B39" w14:textId="77777777" w:rsidR="00EA13C9" w:rsidRDefault="00234EF4" w:rsidP="00CE3264">
      <w:pPr>
        <w:tabs>
          <w:tab w:val="left" w:pos="5793"/>
        </w:tabs>
        <w:ind w:left="851" w:right="849"/>
      </w:pPr>
      <w:r w:rsidRPr="00234EF4">
        <w:t xml:space="preserve">Ex : </w:t>
      </w:r>
      <w:r w:rsidRPr="00E53A45">
        <w:rPr>
          <w:i/>
        </w:rPr>
        <w:t>compte, conte, comte – ver, verre, vers</w:t>
      </w:r>
      <w:r w:rsidR="00EA13C9" w:rsidRPr="00E53A45">
        <w:rPr>
          <w:i/>
        </w:rPr>
        <w:t xml:space="preserve"> –</w:t>
      </w:r>
      <w:r w:rsidR="00FD1A2F">
        <w:rPr>
          <w:i/>
        </w:rPr>
        <w:t xml:space="preserve"> cher, chair</w:t>
      </w:r>
      <w:r w:rsidR="002D5E00">
        <w:rPr>
          <w:i/>
        </w:rPr>
        <w:tab/>
      </w:r>
    </w:p>
    <w:p w14:paraId="37C08F04" w14:textId="77777777" w:rsidR="00EA13C9" w:rsidRPr="002D5E00" w:rsidRDefault="00EA13C9" w:rsidP="00CE3264">
      <w:pPr>
        <w:rPr>
          <w:sz w:val="10"/>
        </w:rPr>
      </w:pPr>
    </w:p>
    <w:p w14:paraId="713B66F7" w14:textId="0271030B" w:rsidR="00A040DA" w:rsidRDefault="00A040DA" w:rsidP="00CE3264">
      <w:pPr>
        <w:ind w:left="426"/>
      </w:pPr>
    </w:p>
    <w:p w14:paraId="1D28F10B" w14:textId="77777777" w:rsidR="000F7497" w:rsidRDefault="000F7497" w:rsidP="00CE3264">
      <w:pPr>
        <w:ind w:left="426"/>
      </w:pPr>
    </w:p>
    <w:sectPr w:rsidR="000F7497" w:rsidSect="00050277">
      <w:footerReference w:type="default" r:id="rId12"/>
      <w:type w:val="continuous"/>
      <w:pgSz w:w="11906" w:h="16838"/>
      <w:pgMar w:top="567" w:right="567" w:bottom="851" w:left="56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80486" w14:textId="77777777" w:rsidR="005A0CBD" w:rsidRDefault="005A0CBD" w:rsidP="00FD1A2F">
      <w:r>
        <w:separator/>
      </w:r>
    </w:p>
  </w:endnote>
  <w:endnote w:type="continuationSeparator" w:id="0">
    <w:p w14:paraId="0A20AAFE" w14:textId="77777777" w:rsidR="005A0CBD" w:rsidRDefault="005A0CBD" w:rsidP="00FD1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CD089" w14:textId="77777777" w:rsidR="00C25EC9" w:rsidRDefault="00C25EC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E4548" w14:textId="77777777" w:rsidR="005A12C2" w:rsidRDefault="005A12C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90A36" w14:textId="77777777" w:rsidR="00C25EC9" w:rsidRDefault="00C25EC9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03CE3" w14:textId="77777777" w:rsidR="00FD1A2F" w:rsidRDefault="00A040DA" w:rsidP="00FD1A2F">
    <w:pPr>
      <w:pStyle w:val="Pieddepage"/>
      <w:jc w:val="center"/>
    </w:pPr>
    <w:r>
      <w:t xml:space="preserve">TD - </w:t>
    </w:r>
    <w:r w:rsidR="00FD1A2F">
      <w:t>V. MARQUENET-COMBEL</w:t>
    </w:r>
  </w:p>
  <w:p w14:paraId="271CCDE6" w14:textId="77777777" w:rsidR="00FD1A2F" w:rsidRDefault="00FD1A2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9117B" w14:textId="77777777" w:rsidR="005A0CBD" w:rsidRDefault="005A0CBD" w:rsidP="00FD1A2F">
      <w:r>
        <w:separator/>
      </w:r>
    </w:p>
  </w:footnote>
  <w:footnote w:type="continuationSeparator" w:id="0">
    <w:p w14:paraId="08B0602B" w14:textId="77777777" w:rsidR="005A0CBD" w:rsidRDefault="005A0CBD" w:rsidP="00FD1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A0AF2" w14:textId="77777777" w:rsidR="00C25EC9" w:rsidRDefault="00C25EC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DA9B5" w14:textId="77777777" w:rsidR="00C25EC9" w:rsidRDefault="00C25EC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89B13" w14:textId="77777777" w:rsidR="00C25EC9" w:rsidRDefault="00C25EC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0A6"/>
    <w:rsid w:val="00002F52"/>
    <w:rsid w:val="000207A9"/>
    <w:rsid w:val="00040AAE"/>
    <w:rsid w:val="000478CB"/>
    <w:rsid w:val="00050277"/>
    <w:rsid w:val="000671EA"/>
    <w:rsid w:val="000B0A69"/>
    <w:rsid w:val="000B4DC7"/>
    <w:rsid w:val="000C33CF"/>
    <w:rsid w:val="000E5B74"/>
    <w:rsid w:val="000F7497"/>
    <w:rsid w:val="000F7756"/>
    <w:rsid w:val="00103519"/>
    <w:rsid w:val="001112C6"/>
    <w:rsid w:val="00130721"/>
    <w:rsid w:val="001748C2"/>
    <w:rsid w:val="001A2CD0"/>
    <w:rsid w:val="001A5EC8"/>
    <w:rsid w:val="001B6FBD"/>
    <w:rsid w:val="001D18A5"/>
    <w:rsid w:val="002065D9"/>
    <w:rsid w:val="00221CA9"/>
    <w:rsid w:val="00231691"/>
    <w:rsid w:val="00234EF4"/>
    <w:rsid w:val="00244F29"/>
    <w:rsid w:val="00246373"/>
    <w:rsid w:val="002475DC"/>
    <w:rsid w:val="00252A4A"/>
    <w:rsid w:val="002571EF"/>
    <w:rsid w:val="0028201D"/>
    <w:rsid w:val="002D5E00"/>
    <w:rsid w:val="002F0865"/>
    <w:rsid w:val="00322554"/>
    <w:rsid w:val="00331BF9"/>
    <w:rsid w:val="00346985"/>
    <w:rsid w:val="003543D5"/>
    <w:rsid w:val="00390ECE"/>
    <w:rsid w:val="003966D7"/>
    <w:rsid w:val="003A20BA"/>
    <w:rsid w:val="003C2549"/>
    <w:rsid w:val="004C014A"/>
    <w:rsid w:val="00511077"/>
    <w:rsid w:val="00525393"/>
    <w:rsid w:val="00541179"/>
    <w:rsid w:val="00586DB9"/>
    <w:rsid w:val="005A0CBD"/>
    <w:rsid w:val="005A12C2"/>
    <w:rsid w:val="005B4C51"/>
    <w:rsid w:val="00620F74"/>
    <w:rsid w:val="00641F42"/>
    <w:rsid w:val="00680C14"/>
    <w:rsid w:val="00691383"/>
    <w:rsid w:val="00694969"/>
    <w:rsid w:val="006A70CF"/>
    <w:rsid w:val="006C16C6"/>
    <w:rsid w:val="006D7ADC"/>
    <w:rsid w:val="007245A4"/>
    <w:rsid w:val="00744EC4"/>
    <w:rsid w:val="0076044D"/>
    <w:rsid w:val="007828D5"/>
    <w:rsid w:val="007C16D3"/>
    <w:rsid w:val="00807A4C"/>
    <w:rsid w:val="00817D30"/>
    <w:rsid w:val="00831ADB"/>
    <w:rsid w:val="008434B0"/>
    <w:rsid w:val="00847AEB"/>
    <w:rsid w:val="00892DA1"/>
    <w:rsid w:val="0089753D"/>
    <w:rsid w:val="008F03F1"/>
    <w:rsid w:val="008F51D6"/>
    <w:rsid w:val="00931E9B"/>
    <w:rsid w:val="00931F3C"/>
    <w:rsid w:val="00935174"/>
    <w:rsid w:val="00965F78"/>
    <w:rsid w:val="009716C1"/>
    <w:rsid w:val="009B49C2"/>
    <w:rsid w:val="009F5081"/>
    <w:rsid w:val="00A040DA"/>
    <w:rsid w:val="00A273A6"/>
    <w:rsid w:val="00A333D4"/>
    <w:rsid w:val="00A410A6"/>
    <w:rsid w:val="00A535E1"/>
    <w:rsid w:val="00A75292"/>
    <w:rsid w:val="00A76E40"/>
    <w:rsid w:val="00AC73CC"/>
    <w:rsid w:val="00AE000D"/>
    <w:rsid w:val="00AF0BE3"/>
    <w:rsid w:val="00B36295"/>
    <w:rsid w:val="00B60D69"/>
    <w:rsid w:val="00B60E54"/>
    <w:rsid w:val="00B64DB1"/>
    <w:rsid w:val="00B67C36"/>
    <w:rsid w:val="00BB19D5"/>
    <w:rsid w:val="00BF156D"/>
    <w:rsid w:val="00C25EC9"/>
    <w:rsid w:val="00C56BC7"/>
    <w:rsid w:val="00CD19FF"/>
    <w:rsid w:val="00CE3264"/>
    <w:rsid w:val="00D4498F"/>
    <w:rsid w:val="00D857BC"/>
    <w:rsid w:val="00DA2361"/>
    <w:rsid w:val="00DB382A"/>
    <w:rsid w:val="00DF0D83"/>
    <w:rsid w:val="00E01786"/>
    <w:rsid w:val="00E41D93"/>
    <w:rsid w:val="00E53A45"/>
    <w:rsid w:val="00E95091"/>
    <w:rsid w:val="00EA13C9"/>
    <w:rsid w:val="00EA3304"/>
    <w:rsid w:val="00EE18E8"/>
    <w:rsid w:val="00F0506D"/>
    <w:rsid w:val="00F10B28"/>
    <w:rsid w:val="00F25565"/>
    <w:rsid w:val="00F262FB"/>
    <w:rsid w:val="00F37E5B"/>
    <w:rsid w:val="00F552BA"/>
    <w:rsid w:val="00FA2EF5"/>
    <w:rsid w:val="00FC2CB9"/>
    <w:rsid w:val="00FD1A2F"/>
    <w:rsid w:val="00FE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27D9E"/>
  <w15:docId w15:val="{BE92B49B-8DA8-EB4E-8A98-E102A3ADD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ADB"/>
    <w:rPr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D1A2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D1A2F"/>
    <w:rPr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FD1A2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D1A2F"/>
    <w:rPr>
      <w:sz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D1A2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1A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3</Pages>
  <Words>1223</Words>
  <Characters>6730</Characters>
  <Application>Microsoft Office Word</Application>
  <DocSecurity>0</DocSecurity>
  <Lines>56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</dc:creator>
  <cp:lastModifiedBy>V MC</cp:lastModifiedBy>
  <cp:revision>26</cp:revision>
  <cp:lastPrinted>2016-10-04T18:49:00Z</cp:lastPrinted>
  <dcterms:created xsi:type="dcterms:W3CDTF">2021-12-16T17:12:00Z</dcterms:created>
  <dcterms:modified xsi:type="dcterms:W3CDTF">2022-02-14T09:42:00Z</dcterms:modified>
</cp:coreProperties>
</file>