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E447" w14:textId="77777777" w:rsidR="00C46F04" w:rsidRPr="00C46F04" w:rsidRDefault="008A5DC8" w:rsidP="00C46F04">
      <w:pPr>
        <w:pStyle w:val="Style1"/>
      </w:pPr>
      <w:r w:rsidRPr="00C46F04">
        <w:t>PROGRAMMATION M1</w:t>
      </w:r>
      <w:r w:rsidR="00C46F04" w:rsidRPr="00C46F04">
        <w:t xml:space="preserve"> </w:t>
      </w:r>
      <w:r w:rsidR="00DB5F36" w:rsidRPr="00C46F04">
        <w:t>UE 201</w:t>
      </w:r>
      <w:r w:rsidR="00911ED8" w:rsidRPr="00C46F04">
        <w:t xml:space="preserve">.  -   S2. </w:t>
      </w:r>
      <w:r w:rsidR="0048764F" w:rsidRPr="00C46F04">
        <w:t xml:space="preserve">   </w:t>
      </w:r>
      <w:r w:rsidR="005B57A7" w:rsidRPr="00C46F04">
        <w:t xml:space="preserve"> </w:t>
      </w:r>
    </w:p>
    <w:p w14:paraId="7B7E0B36" w14:textId="77777777" w:rsidR="00C46F04" w:rsidRPr="00C46F04" w:rsidRDefault="00C46F04">
      <w:pPr>
        <w:rPr>
          <w:rFonts w:ascii="Candara Light" w:hAnsi="Candara Light"/>
          <w:sz w:val="40"/>
          <w:szCs w:val="40"/>
        </w:rPr>
      </w:pPr>
    </w:p>
    <w:p w14:paraId="145C6C87" w14:textId="24744F97" w:rsidR="008A5DC8" w:rsidRPr="00C750A4" w:rsidRDefault="005B57A7">
      <w:pPr>
        <w:rPr>
          <w:rFonts w:ascii="Candara Light" w:hAnsi="Candara Light"/>
          <w:sz w:val="28"/>
          <w:szCs w:val="28"/>
          <w:u w:val="single"/>
        </w:rPr>
      </w:pPr>
      <w:r w:rsidRPr="00C750A4">
        <w:rPr>
          <w:rFonts w:ascii="Candara Light" w:hAnsi="Candara Light"/>
          <w:sz w:val="28"/>
          <w:szCs w:val="28"/>
          <w:u w:val="single"/>
        </w:rPr>
        <w:t xml:space="preserve">4 CM + 16 TD </w:t>
      </w:r>
      <w:r w:rsidR="002F2CB8" w:rsidRPr="002F2CB8">
        <w:rPr>
          <w:rFonts w:ascii="Candara Light" w:hAnsi="Candara Light"/>
          <w:sz w:val="28"/>
          <w:szCs w:val="28"/>
          <w:u w:val="single"/>
        </w:rPr>
        <w:t xml:space="preserve">et </w:t>
      </w:r>
      <w:r w:rsidR="0086388A" w:rsidRPr="00C750A4">
        <w:rPr>
          <w:rFonts w:ascii="Candara Light" w:hAnsi="Candara Light"/>
          <w:sz w:val="28"/>
          <w:szCs w:val="28"/>
          <w:u w:val="single"/>
        </w:rPr>
        <w:t xml:space="preserve">un DST de type concours </w:t>
      </w:r>
      <w:r w:rsidRPr="00C750A4">
        <w:rPr>
          <w:rFonts w:ascii="Candara Light" w:hAnsi="Candara Light"/>
          <w:sz w:val="28"/>
          <w:szCs w:val="28"/>
          <w:u w:val="single"/>
        </w:rPr>
        <w:t>3</w:t>
      </w:r>
      <w:proofErr w:type="gramStart"/>
      <w:r w:rsidRPr="00C750A4">
        <w:rPr>
          <w:rFonts w:ascii="Candara Light" w:hAnsi="Candara Light"/>
          <w:sz w:val="28"/>
          <w:szCs w:val="28"/>
          <w:u w:val="single"/>
        </w:rPr>
        <w:t>h ,</w:t>
      </w:r>
      <w:proofErr w:type="gramEnd"/>
      <w:r w:rsidRPr="00C750A4">
        <w:rPr>
          <w:rFonts w:ascii="Candara Light" w:hAnsi="Candara Light"/>
          <w:sz w:val="28"/>
          <w:szCs w:val="28"/>
          <w:u w:val="single"/>
        </w:rPr>
        <w:t xml:space="preserve"> hors TD</w:t>
      </w:r>
    </w:p>
    <w:p w14:paraId="4126C691" w14:textId="617BA899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4 CM (3 </w:t>
      </w:r>
      <w:r w:rsidR="00467E44" w:rsidRPr="002F2CB8">
        <w:rPr>
          <w:rFonts w:ascii="Candara Light" w:hAnsi="Candara Light"/>
          <w:color w:val="000000" w:themeColor="text1"/>
          <w:sz w:val="28"/>
          <w:szCs w:val="28"/>
        </w:rPr>
        <w:t xml:space="preserve">CM en 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présentiel par site + 1 </w:t>
      </w:r>
      <w:r w:rsidR="00467E44" w:rsidRPr="002F2CB8">
        <w:rPr>
          <w:rFonts w:ascii="Candara Light" w:hAnsi="Candara Light"/>
          <w:color w:val="000000" w:themeColor="text1"/>
          <w:sz w:val="28"/>
          <w:szCs w:val="28"/>
        </w:rPr>
        <w:t xml:space="preserve">CM 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>commun en ligne : celui de la correction du DST 1)</w:t>
      </w:r>
    </w:p>
    <w:p w14:paraId="178585CF" w14:textId="7CD5D7BF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>14 TD de cours en présentiel</w:t>
      </w:r>
    </w:p>
    <w:p w14:paraId="32C2AF47" w14:textId="0D381351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1 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« 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>TD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 »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 de DST de 2 h : le DST 2 du lundi 23 mai</w:t>
      </w:r>
    </w:p>
    <w:p w14:paraId="30BAFFF8" w14:textId="02DF6202" w:rsidR="00C750A4" w:rsidRPr="002F2CB8" w:rsidRDefault="00C750A4">
      <w:pPr>
        <w:rPr>
          <w:rFonts w:ascii="Candara Light" w:hAnsi="Candara Light"/>
          <w:color w:val="000000" w:themeColor="text1"/>
          <w:sz w:val="28"/>
          <w:szCs w:val="28"/>
        </w:rPr>
      </w:pP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1 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« 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>TD</w:t>
      </w:r>
      <w:r w:rsidR="00C467AC" w:rsidRPr="002F2CB8">
        <w:rPr>
          <w:rFonts w:ascii="Candara Light" w:hAnsi="Candara Light"/>
          <w:color w:val="000000" w:themeColor="text1"/>
          <w:sz w:val="28"/>
          <w:szCs w:val="28"/>
        </w:rPr>
        <w:t> »</w:t>
      </w:r>
      <w:r w:rsidRPr="002F2CB8">
        <w:rPr>
          <w:rFonts w:ascii="Candara Light" w:hAnsi="Candara Light"/>
          <w:color w:val="000000" w:themeColor="text1"/>
          <w:sz w:val="28"/>
          <w:szCs w:val="28"/>
        </w:rPr>
        <w:t xml:space="preserve"> de DST de 3h : le DST 1 du 21 mars</w:t>
      </w:r>
    </w:p>
    <w:p w14:paraId="6E61439D" w14:textId="246BCC55" w:rsidR="009E1A60" w:rsidRPr="002F2CB8" w:rsidRDefault="009E1A60">
      <w:pPr>
        <w:rPr>
          <w:rFonts w:ascii="Candara Light" w:hAnsi="Candara Light"/>
          <w:color w:val="000000" w:themeColor="text1"/>
          <w:sz w:val="22"/>
          <w:szCs w:val="22"/>
        </w:rPr>
      </w:pPr>
    </w:p>
    <w:p w14:paraId="568A9ABD" w14:textId="2751A973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b/>
          <w:bCs/>
          <w:sz w:val="22"/>
          <w:szCs w:val="22"/>
          <w:highlight w:val="yellow"/>
        </w:rPr>
        <w:t>CM 1</w:t>
      </w:r>
      <w:r w:rsidRPr="00C46F04">
        <w:rPr>
          <w:rFonts w:ascii="Candara Light" w:hAnsi="Candara Light"/>
          <w:sz w:val="22"/>
          <w:szCs w:val="22"/>
          <w:highlight w:val="yellow"/>
        </w:rPr>
        <w:tab/>
      </w:r>
      <w:r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L’ORAL (sur chaque site) </w:t>
      </w:r>
      <w:r w:rsidR="00D73EBC"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– </w:t>
      </w:r>
      <w:r w:rsidR="00C46F04" w:rsidRPr="00FA6961">
        <w:rPr>
          <w:rFonts w:ascii="Candara Light" w:hAnsi="Candara Light"/>
          <w:b/>
          <w:bCs/>
          <w:sz w:val="22"/>
          <w:szCs w:val="22"/>
          <w:highlight w:val="yellow"/>
        </w:rPr>
        <w:t>dernière semaine de janvier</w:t>
      </w:r>
      <w:r w:rsidR="00C46F04" w:rsidRPr="00C46F04">
        <w:rPr>
          <w:rFonts w:ascii="Candara Light" w:hAnsi="Candara Light"/>
          <w:sz w:val="22"/>
          <w:szCs w:val="22"/>
        </w:rPr>
        <w:t xml:space="preserve"> </w:t>
      </w:r>
    </w:p>
    <w:p w14:paraId="6CBC7662" w14:textId="3DCDA692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t>AF : Apprentissage du langage C1 / spécificités de l’oral / les genres scolaires de l’oral / oral et rôle de l’enseignant</w:t>
      </w:r>
    </w:p>
    <w:p w14:paraId="157BFA1E" w14:textId="5036FCE1" w:rsidR="00C902E5" w:rsidRPr="00C46F04" w:rsidRDefault="00C902E5">
      <w:pPr>
        <w:rPr>
          <w:rFonts w:ascii="Candara Light" w:hAnsi="Candara Light"/>
          <w:sz w:val="22"/>
          <w:szCs w:val="22"/>
        </w:rPr>
      </w:pPr>
    </w:p>
    <w:p w14:paraId="72C8B059" w14:textId="43A18AAB" w:rsidR="00C902E5" w:rsidRPr="00C46F04" w:rsidRDefault="00C902E5">
      <w:pPr>
        <w:rPr>
          <w:rFonts w:ascii="Candara Light" w:hAnsi="Candara Light"/>
          <w:b/>
          <w:bCs/>
          <w:color w:val="000000" w:themeColor="text1"/>
          <w:sz w:val="22"/>
          <w:szCs w:val="22"/>
        </w:rPr>
      </w:pPr>
      <w:r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CM</w:t>
      </w:r>
      <w:r w:rsidR="00E709ED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 xml:space="preserve"> 2</w:t>
      </w:r>
      <w:r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ab/>
        <w:t>DIDACTIQUE ÉTUDE de la LANGUE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 xml:space="preserve"> </w:t>
      </w:r>
      <w:r w:rsidR="00FA6961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 xml:space="preserve">(sur chaque site) 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début fév</w:t>
      </w:r>
      <w:r w:rsidR="0086388A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r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  <w:highlight w:val="yellow"/>
        </w:rPr>
        <w:t>ier</w:t>
      </w:r>
      <w:r w:rsidR="00C46F04" w:rsidRPr="00C46F04">
        <w:rPr>
          <w:rFonts w:ascii="Candara Light" w:hAnsi="Candara Light"/>
          <w:b/>
          <w:bCs/>
          <w:color w:val="000000" w:themeColor="text1"/>
          <w:sz w:val="22"/>
          <w:szCs w:val="22"/>
        </w:rPr>
        <w:t xml:space="preserve">  </w:t>
      </w:r>
    </w:p>
    <w:p w14:paraId="4758B48B" w14:textId="5AEEACFB" w:rsidR="00C902E5" w:rsidRPr="00C46F04" w:rsidRDefault="00C902E5">
      <w:pPr>
        <w:rPr>
          <w:rFonts w:ascii="Candara Light" w:hAnsi="Candara Light"/>
          <w:color w:val="000000" w:themeColor="text1"/>
          <w:sz w:val="22"/>
          <w:szCs w:val="22"/>
        </w:rPr>
      </w:pPr>
      <w:r w:rsidRPr="00C46F04">
        <w:rPr>
          <w:rFonts w:ascii="Candara Light" w:hAnsi="Candara Light"/>
          <w:color w:val="000000" w:themeColor="text1"/>
          <w:sz w:val="22"/>
          <w:szCs w:val="22"/>
        </w:rPr>
        <w:t xml:space="preserve">AF :  les programmes, le lien entre domaines </w:t>
      </w:r>
      <w:proofErr w:type="spellStart"/>
      <w:r w:rsidRPr="00C46F04">
        <w:rPr>
          <w:rFonts w:ascii="Candara Light" w:hAnsi="Candara Light"/>
          <w:color w:val="000000" w:themeColor="text1"/>
          <w:sz w:val="22"/>
          <w:szCs w:val="22"/>
        </w:rPr>
        <w:t>gramm</w:t>
      </w:r>
      <w:proofErr w:type="spellEnd"/>
      <w:r w:rsidRPr="00C46F04">
        <w:rPr>
          <w:rFonts w:ascii="Candara Light" w:hAnsi="Candara Light"/>
          <w:color w:val="000000" w:themeColor="text1"/>
          <w:sz w:val="22"/>
          <w:szCs w:val="22"/>
        </w:rPr>
        <w:t xml:space="preserve">, </w:t>
      </w:r>
      <w:proofErr w:type="spellStart"/>
      <w:r w:rsidRPr="00C46F04">
        <w:rPr>
          <w:rFonts w:ascii="Candara Light" w:hAnsi="Candara Light"/>
          <w:color w:val="000000" w:themeColor="text1"/>
          <w:sz w:val="22"/>
          <w:szCs w:val="22"/>
        </w:rPr>
        <w:t>ortth</w:t>
      </w:r>
      <w:proofErr w:type="spellEnd"/>
      <w:r w:rsidRPr="00C46F04">
        <w:rPr>
          <w:rFonts w:ascii="Candara Light" w:hAnsi="Candara Light"/>
          <w:color w:val="000000" w:themeColor="text1"/>
          <w:sz w:val="22"/>
          <w:szCs w:val="22"/>
        </w:rPr>
        <w:t xml:space="preserve">, </w:t>
      </w:r>
      <w:proofErr w:type="spellStart"/>
      <w:r w:rsidRPr="00C46F04">
        <w:rPr>
          <w:rFonts w:ascii="Candara Light" w:hAnsi="Candara Light"/>
          <w:color w:val="000000" w:themeColor="text1"/>
          <w:sz w:val="22"/>
          <w:szCs w:val="22"/>
        </w:rPr>
        <w:t>voc</w:t>
      </w:r>
      <w:proofErr w:type="spellEnd"/>
      <w:r w:rsidRPr="00C46F04">
        <w:rPr>
          <w:rFonts w:ascii="Candara Light" w:hAnsi="Candara Light"/>
          <w:color w:val="000000" w:themeColor="text1"/>
          <w:sz w:val="22"/>
          <w:szCs w:val="22"/>
        </w:rPr>
        <w:t xml:space="preserve">, </w:t>
      </w:r>
      <w:proofErr w:type="spellStart"/>
      <w:r w:rsidRPr="00C46F04">
        <w:rPr>
          <w:rFonts w:ascii="Candara Light" w:hAnsi="Candara Light"/>
          <w:color w:val="000000" w:themeColor="text1"/>
          <w:sz w:val="22"/>
          <w:szCs w:val="22"/>
        </w:rPr>
        <w:t>conjug</w:t>
      </w:r>
      <w:proofErr w:type="spellEnd"/>
      <w:r w:rsidRPr="00C46F04">
        <w:rPr>
          <w:rFonts w:ascii="Candara Light" w:hAnsi="Candara Light"/>
          <w:color w:val="000000" w:themeColor="text1"/>
          <w:sz w:val="22"/>
          <w:szCs w:val="22"/>
        </w:rPr>
        <w:t xml:space="preserve"> ; les </w:t>
      </w:r>
      <w:proofErr w:type="spellStart"/>
      <w:r w:rsidRPr="00C46F04">
        <w:rPr>
          <w:rFonts w:ascii="Candara Light" w:hAnsi="Candara Light"/>
          <w:color w:val="000000" w:themeColor="text1"/>
          <w:sz w:val="22"/>
          <w:szCs w:val="22"/>
        </w:rPr>
        <w:t>difft</w:t>
      </w:r>
      <w:proofErr w:type="spellEnd"/>
      <w:r w:rsidRPr="00C46F04">
        <w:rPr>
          <w:rFonts w:ascii="Candara Light" w:hAnsi="Candara Light"/>
          <w:color w:val="000000" w:themeColor="text1"/>
          <w:sz w:val="22"/>
          <w:szCs w:val="22"/>
        </w:rPr>
        <w:t xml:space="preserve"> dispositifs, ateliers, ; démarche inductive ; construction d’outils pour les É, … </w:t>
      </w:r>
    </w:p>
    <w:p w14:paraId="3B00BEAD" w14:textId="269FD215" w:rsidR="00C902E5" w:rsidRPr="00C46F04" w:rsidRDefault="00C902E5">
      <w:pPr>
        <w:rPr>
          <w:rFonts w:ascii="Candara Light" w:hAnsi="Candara Light"/>
          <w:color w:val="1615FF"/>
          <w:sz w:val="22"/>
          <w:szCs w:val="22"/>
        </w:rPr>
      </w:pPr>
    </w:p>
    <w:p w14:paraId="1AAE6F94" w14:textId="02DE66C4" w:rsidR="009E1A60" w:rsidRPr="00C750A4" w:rsidRDefault="009E1A60">
      <w:pPr>
        <w:rPr>
          <w:rFonts w:ascii="Candara Light" w:hAnsi="Candara Light"/>
          <w:color w:val="004AFF"/>
          <w:sz w:val="22"/>
          <w:szCs w:val="22"/>
        </w:rPr>
      </w:pPr>
      <w:r w:rsidRPr="00C46F04">
        <w:rPr>
          <w:rFonts w:ascii="Candara Light" w:hAnsi="Candara Light"/>
          <w:b/>
          <w:bCs/>
          <w:sz w:val="22"/>
          <w:szCs w:val="22"/>
          <w:highlight w:val="yellow"/>
        </w:rPr>
        <w:t xml:space="preserve">CM </w:t>
      </w:r>
      <w:r w:rsidR="00E709ED" w:rsidRPr="00C46F04">
        <w:rPr>
          <w:rFonts w:ascii="Candara Light" w:hAnsi="Candara Light"/>
          <w:b/>
          <w:bCs/>
          <w:sz w:val="22"/>
          <w:szCs w:val="22"/>
          <w:highlight w:val="yellow"/>
        </w:rPr>
        <w:t>3</w:t>
      </w:r>
      <w:r w:rsidRPr="00C46F04">
        <w:rPr>
          <w:rFonts w:ascii="Candara Light" w:hAnsi="Candara Light"/>
          <w:sz w:val="22"/>
          <w:szCs w:val="22"/>
          <w:highlight w:val="yellow"/>
        </w:rPr>
        <w:tab/>
      </w:r>
      <w:r w:rsidRPr="00FA6961">
        <w:rPr>
          <w:rFonts w:ascii="Candara Light" w:hAnsi="Candara Light"/>
          <w:b/>
          <w:bCs/>
          <w:sz w:val="22"/>
          <w:szCs w:val="22"/>
          <w:highlight w:val="yellow"/>
        </w:rPr>
        <w:t>APPRENTISSAGE de LA LECTURE (sur chaque site)</w:t>
      </w:r>
      <w:r w:rsidR="00384E11"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 –</w:t>
      </w:r>
      <w:r w:rsidR="002F2CB8" w:rsidRPr="00FA6961">
        <w:rPr>
          <w:rFonts w:ascii="Candara Light" w:hAnsi="Candara Light"/>
          <w:b/>
          <w:bCs/>
          <w:strike/>
          <w:color w:val="004AFF"/>
          <w:sz w:val="22"/>
          <w:szCs w:val="22"/>
          <w:highlight w:val="yellow"/>
        </w:rPr>
        <w:t xml:space="preserve"> </w:t>
      </w:r>
      <w:r w:rsidR="00C46F04" w:rsidRPr="00FA6961">
        <w:rPr>
          <w:rFonts w:ascii="Candara Light" w:hAnsi="Candara Light"/>
          <w:b/>
          <w:bCs/>
          <w:color w:val="004AFF"/>
          <w:sz w:val="22"/>
          <w:szCs w:val="22"/>
          <w:highlight w:val="yellow"/>
        </w:rPr>
        <w:t>en tout cas après le TD sur la lecture !!</w:t>
      </w:r>
      <w:r w:rsidR="00C46F04" w:rsidRPr="00FA6961">
        <w:rPr>
          <w:rFonts w:ascii="Candara Light" w:hAnsi="Candara Light"/>
          <w:b/>
          <w:bCs/>
          <w:color w:val="004AFF"/>
          <w:sz w:val="22"/>
          <w:szCs w:val="22"/>
        </w:rPr>
        <w:t xml:space="preserve"> </w:t>
      </w:r>
    </w:p>
    <w:p w14:paraId="07178884" w14:textId="4640063C" w:rsidR="00C750A4" w:rsidRPr="002F2CB8" w:rsidRDefault="00C750A4">
      <w:pPr>
        <w:rPr>
          <w:rFonts w:ascii="Candara Light" w:hAnsi="Candara Light"/>
          <w:color w:val="000000" w:themeColor="text1"/>
          <w:sz w:val="22"/>
          <w:szCs w:val="22"/>
        </w:rPr>
      </w:pPr>
      <w:r w:rsidRPr="002F2CB8">
        <w:rPr>
          <w:rFonts w:ascii="Candara Light" w:hAnsi="Candara Light"/>
          <w:color w:val="000000" w:themeColor="text1"/>
          <w:sz w:val="22"/>
          <w:szCs w:val="22"/>
        </w:rPr>
        <w:t>TD LECTURE placé la semaine du 11 avril, donc CM Lecture placé APRES</w:t>
      </w:r>
    </w:p>
    <w:p w14:paraId="4ECA304B" w14:textId="4D5C6A40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t>AF : Du cycle 1 (</w:t>
      </w:r>
      <w:proofErr w:type="spellStart"/>
      <w:r w:rsidRPr="00C46F04">
        <w:rPr>
          <w:rFonts w:ascii="Candara Light" w:hAnsi="Candara Light"/>
          <w:sz w:val="22"/>
          <w:szCs w:val="22"/>
        </w:rPr>
        <w:t>csc</w:t>
      </w:r>
      <w:proofErr w:type="spellEnd"/>
      <w:r w:rsidRPr="00C46F04">
        <w:rPr>
          <w:rFonts w:ascii="Candara Light" w:hAnsi="Candara Light"/>
          <w:sz w:val="22"/>
          <w:szCs w:val="22"/>
        </w:rPr>
        <w:t xml:space="preserve"> phono, </w:t>
      </w:r>
      <w:proofErr w:type="spellStart"/>
      <w:r w:rsidRPr="00C46F04">
        <w:rPr>
          <w:rFonts w:ascii="Candara Light" w:hAnsi="Candara Light"/>
          <w:sz w:val="22"/>
          <w:szCs w:val="22"/>
        </w:rPr>
        <w:t>pcp</w:t>
      </w:r>
      <w:proofErr w:type="spellEnd"/>
      <w:r w:rsidRPr="00C46F04">
        <w:rPr>
          <w:rFonts w:ascii="Candara Light" w:hAnsi="Candara Light"/>
          <w:sz w:val="22"/>
          <w:szCs w:val="22"/>
        </w:rPr>
        <w:t xml:space="preserve"> alpha, activités) au CP-CE1</w:t>
      </w:r>
    </w:p>
    <w:p w14:paraId="6D64FBB4" w14:textId="56191C27" w:rsidR="009E1A60" w:rsidRPr="00C46F04" w:rsidRDefault="009E1A60">
      <w:pPr>
        <w:rPr>
          <w:rFonts w:ascii="Candara Light" w:hAnsi="Candara Light"/>
          <w:sz w:val="22"/>
          <w:szCs w:val="22"/>
        </w:rPr>
      </w:pPr>
    </w:p>
    <w:p w14:paraId="1C59F670" w14:textId="59A7A798" w:rsidR="009E1A60" w:rsidRPr="00C46F04" w:rsidRDefault="009E1A60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b/>
          <w:bCs/>
          <w:sz w:val="22"/>
          <w:szCs w:val="22"/>
          <w:highlight w:val="yellow"/>
        </w:rPr>
        <w:t xml:space="preserve">CM </w:t>
      </w:r>
      <w:r w:rsidR="00E709ED" w:rsidRPr="00C46F04">
        <w:rPr>
          <w:rFonts w:ascii="Candara Light" w:hAnsi="Candara Light"/>
          <w:b/>
          <w:bCs/>
          <w:sz w:val="22"/>
          <w:szCs w:val="22"/>
          <w:highlight w:val="yellow"/>
        </w:rPr>
        <w:t>4</w:t>
      </w:r>
      <w:r w:rsidRPr="00C46F04">
        <w:rPr>
          <w:rFonts w:ascii="Candara Light" w:hAnsi="Candara Light"/>
          <w:sz w:val="22"/>
          <w:szCs w:val="22"/>
          <w:highlight w:val="yellow"/>
        </w:rPr>
        <w:tab/>
      </w:r>
      <w:r w:rsidRPr="00FA6961">
        <w:rPr>
          <w:rFonts w:ascii="Candara Light" w:hAnsi="Candara Light"/>
          <w:b/>
          <w:bCs/>
          <w:sz w:val="22"/>
          <w:szCs w:val="22"/>
          <w:highlight w:val="yellow"/>
        </w:rPr>
        <w:t>CORRECTION du DST 2 (mutualisation académique)</w:t>
      </w:r>
      <w:r w:rsidR="00C46F04" w:rsidRPr="00FA6961">
        <w:rPr>
          <w:rFonts w:ascii="Candara Light" w:hAnsi="Candara Light"/>
          <w:b/>
          <w:bCs/>
          <w:sz w:val="22"/>
          <w:szCs w:val="22"/>
          <w:highlight w:val="yellow"/>
        </w:rPr>
        <w:t xml:space="preserve"> CM asynchrone en ligne à déposer après le DST (21 mars) et au plus tard 9 avril en ligne</w:t>
      </w:r>
      <w:r w:rsidR="00C46F04" w:rsidRPr="00C46F04">
        <w:rPr>
          <w:rFonts w:ascii="Candara Light" w:hAnsi="Candara Light"/>
          <w:sz w:val="22"/>
          <w:szCs w:val="22"/>
        </w:rPr>
        <w:t xml:space="preserve">   </w:t>
      </w:r>
    </w:p>
    <w:p w14:paraId="25504038" w14:textId="6F9711D8" w:rsidR="00384E11" w:rsidRDefault="00384E11">
      <w:pPr>
        <w:rPr>
          <w:rFonts w:ascii="Candara Light" w:hAnsi="Candara Light"/>
          <w:sz w:val="22"/>
          <w:szCs w:val="22"/>
        </w:rPr>
      </w:pPr>
    </w:p>
    <w:p w14:paraId="11947798" w14:textId="07BCB9E5" w:rsidR="00431A9D" w:rsidRDefault="00431A9D">
      <w:pPr>
        <w:rPr>
          <w:rFonts w:ascii="Candara Light" w:hAnsi="Candara Light"/>
          <w:sz w:val="22"/>
          <w:szCs w:val="22"/>
        </w:rPr>
      </w:pPr>
    </w:p>
    <w:p w14:paraId="49C56916" w14:textId="77777777" w:rsidR="005C16A2" w:rsidRDefault="005C16A2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  <w:sectPr w:rsidR="005C16A2" w:rsidSect="0012017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76BFC855" w14:textId="77777777" w:rsidR="002F2CB8" w:rsidRDefault="002F2CB8">
      <w:pPr>
        <w:rPr>
          <w:rFonts w:ascii="Candara Light" w:hAnsi="Candara Light" w:cstheme="majorHAnsi"/>
          <w:b/>
          <w:bCs/>
          <w:color w:val="C00000"/>
        </w:rPr>
      </w:pPr>
      <w:r>
        <w:rPr>
          <w:rFonts w:ascii="Candara Light" w:hAnsi="Candara Light" w:cstheme="majorHAnsi"/>
          <w:b/>
          <w:bCs/>
          <w:color w:val="C00000"/>
        </w:rPr>
        <w:br w:type="page"/>
      </w:r>
    </w:p>
    <w:p w14:paraId="6458C982" w14:textId="1E27C510" w:rsidR="00431A9D" w:rsidRPr="005C16A2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</w:pPr>
      <w:r w:rsidRPr="005C16A2">
        <w:rPr>
          <w:rFonts w:ascii="Candara Light" w:hAnsi="Candara Light" w:cstheme="majorHAnsi"/>
          <w:b/>
          <w:bCs/>
          <w:color w:val="C00000"/>
        </w:rPr>
        <w:lastRenderedPageBreak/>
        <w:t>Épreuve 1</w:t>
      </w:r>
    </w:p>
    <w:p w14:paraId="3D376382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Épreuve individuelle écrite type écrit concours </w:t>
      </w:r>
    </w:p>
    <w:p w14:paraId="10F13F8E" w14:textId="399CD0CF" w:rsid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Sujet d’essai avec questions de langue </w:t>
      </w:r>
    </w:p>
    <w:p w14:paraId="50036B4B" w14:textId="07B89557" w:rsidR="00467E44" w:rsidRPr="00431A9D" w:rsidRDefault="00467E44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>
        <w:rPr>
          <w:rFonts w:ascii="Candara Light" w:hAnsi="Candara Light" w:cstheme="majorHAnsi"/>
          <w:bCs/>
        </w:rPr>
        <w:t>(</w:t>
      </w:r>
      <w:proofErr w:type="gramStart"/>
      <w:r>
        <w:rPr>
          <w:rFonts w:ascii="Candara Light" w:hAnsi="Candara Light" w:cstheme="majorHAnsi"/>
          <w:bCs/>
        </w:rPr>
        <w:t>plusieurs</w:t>
      </w:r>
      <w:proofErr w:type="gramEnd"/>
      <w:r>
        <w:rPr>
          <w:rFonts w:ascii="Candara Light" w:hAnsi="Candara Light" w:cstheme="majorHAnsi"/>
          <w:bCs/>
        </w:rPr>
        <w:t xml:space="preserve"> thèmes au programme)</w:t>
      </w:r>
    </w:p>
    <w:p w14:paraId="121FEF73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Support : un texte littéraire </w:t>
      </w:r>
    </w:p>
    <w:p w14:paraId="6E31BF7A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>Durée : 3 h</w:t>
      </w:r>
    </w:p>
    <w:p w14:paraId="058BAE13" w14:textId="77777777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431A9D">
        <w:rPr>
          <w:rFonts w:ascii="Candara Light" w:hAnsi="Candara Light" w:cstheme="majorHAnsi"/>
          <w:bCs/>
        </w:rPr>
        <w:t xml:space="preserve">Coef : 1 </w:t>
      </w:r>
    </w:p>
    <w:p w14:paraId="5AA1C107" w14:textId="091A5303" w:rsidR="00431A9D" w:rsidRP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276DC">
        <w:rPr>
          <w:rFonts w:ascii="Candara Light" w:hAnsi="Candara Light" w:cstheme="majorHAnsi"/>
          <w:bCs/>
          <w:highlight w:val="yellow"/>
        </w:rPr>
        <w:t>21 mars 2022</w:t>
      </w:r>
    </w:p>
    <w:p w14:paraId="0A77173E" w14:textId="4BA4F765" w:rsidR="00431A9D" w:rsidRDefault="00431A9D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color w:val="FF0000"/>
        </w:rPr>
      </w:pPr>
      <w:r w:rsidRPr="00431A9D">
        <w:rPr>
          <w:rFonts w:ascii="Candara Light" w:hAnsi="Candara Light" w:cstheme="majorHAnsi"/>
          <w:b/>
          <w:color w:val="FF0000"/>
        </w:rPr>
        <w:t xml:space="preserve">Marianne Dominique </w:t>
      </w:r>
    </w:p>
    <w:p w14:paraId="12B3B86F" w14:textId="13B72C87" w:rsidR="00DB75B7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color w:val="FF0000"/>
        </w:rPr>
      </w:pPr>
    </w:p>
    <w:p w14:paraId="4D13ED76" w14:textId="5404A2DD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 xml:space="preserve">En début de semestre, on indique aux étudiants qq thèmes à travailler </w:t>
      </w:r>
      <w:r w:rsidRPr="00FA6961">
        <w:rPr>
          <w:rFonts w:ascii="Candara Light" w:hAnsi="Candara Light" w:cstheme="majorHAnsi"/>
          <w:bCs/>
          <w:highlight w:val="yellow"/>
          <w:u w:val="single"/>
        </w:rPr>
        <w:t>seuls.</w:t>
      </w:r>
      <w:r w:rsidRPr="00FA6961">
        <w:rPr>
          <w:rFonts w:ascii="Candara Light" w:hAnsi="Candara Light" w:cstheme="majorHAnsi"/>
          <w:bCs/>
          <w:highlight w:val="yellow"/>
        </w:rPr>
        <w:t xml:space="preserve"> </w:t>
      </w:r>
    </w:p>
    <w:p w14:paraId="0E12ABA4" w14:textId="0E68FF98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 xml:space="preserve">Constitution de fiches personnelles : intérêt du thème, recherche de problématiques, de pistes de réflexion, </w:t>
      </w:r>
      <w:proofErr w:type="spellStart"/>
      <w:r w:rsidRPr="00FA6961">
        <w:rPr>
          <w:rFonts w:ascii="Candara Light" w:hAnsi="Candara Light" w:cstheme="majorHAnsi"/>
          <w:bCs/>
          <w:highlight w:val="yellow"/>
        </w:rPr>
        <w:t>rech</w:t>
      </w:r>
      <w:proofErr w:type="spellEnd"/>
      <w:r w:rsidRPr="00FA6961">
        <w:rPr>
          <w:rFonts w:ascii="Candara Light" w:hAnsi="Candara Light" w:cstheme="majorHAnsi"/>
          <w:bCs/>
          <w:highlight w:val="yellow"/>
        </w:rPr>
        <w:t xml:space="preserve"> de références (auteurs, œuvres, citations)</w:t>
      </w:r>
    </w:p>
    <w:p w14:paraId="75340557" w14:textId="1089B5DD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>L’un de ces thèmes sera interrogé lors du DST 1.</w:t>
      </w:r>
    </w:p>
    <w:p w14:paraId="02354F1E" w14:textId="5B002AEC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highlight w:val="yellow"/>
        </w:rPr>
      </w:pPr>
      <w:r w:rsidRPr="00FA6961">
        <w:rPr>
          <w:rFonts w:ascii="Candara Light" w:hAnsi="Candara Light" w:cstheme="majorHAnsi"/>
          <w:bCs/>
          <w:highlight w:val="yellow"/>
        </w:rPr>
        <w:t>Thèmes possibles :</w:t>
      </w:r>
    </w:p>
    <w:p w14:paraId="307B8856" w14:textId="181D3ABB" w:rsidR="00DB75B7" w:rsidRPr="00FA6961" w:rsidRDefault="00DB75B7" w:rsidP="00431A9D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FA6961">
        <w:rPr>
          <w:rFonts w:ascii="Candara Light" w:hAnsi="Candara Light" w:cstheme="majorHAnsi"/>
          <w:bCs/>
          <w:highlight w:val="yellow"/>
        </w:rPr>
        <w:t>L’écriture – l’éducation – les héros – l’homme et la nature – l’égalité H/F – le bonheur</w:t>
      </w:r>
      <w:r w:rsidRPr="00FA6961">
        <w:rPr>
          <w:rFonts w:ascii="Candara Light" w:hAnsi="Candara Light" w:cstheme="majorHAnsi"/>
          <w:bCs/>
        </w:rPr>
        <w:t xml:space="preserve"> </w:t>
      </w:r>
    </w:p>
    <w:p w14:paraId="6E343817" w14:textId="39286CF0" w:rsidR="00431A9D" w:rsidRPr="00FA6961" w:rsidRDefault="00431A9D">
      <w:pPr>
        <w:rPr>
          <w:rFonts w:ascii="Candara Light" w:hAnsi="Candara Light"/>
          <w:bCs/>
        </w:rPr>
      </w:pPr>
    </w:p>
    <w:p w14:paraId="7774097C" w14:textId="77777777" w:rsidR="00467E44" w:rsidRDefault="00467E44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</w:pPr>
    </w:p>
    <w:p w14:paraId="05011179" w14:textId="5FFFE7FF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bCs/>
          <w:color w:val="C00000"/>
        </w:rPr>
      </w:pPr>
      <w:r w:rsidRPr="005C16A2">
        <w:rPr>
          <w:rFonts w:ascii="Candara Light" w:hAnsi="Candara Light" w:cstheme="majorHAnsi"/>
          <w:b/>
          <w:bCs/>
          <w:color w:val="C00000"/>
        </w:rPr>
        <w:t>Épreuve 2</w:t>
      </w:r>
    </w:p>
    <w:p w14:paraId="1507FA91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Épreuve individuelle écrite </w:t>
      </w:r>
    </w:p>
    <w:p w14:paraId="6E245B93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Support 1 texte littéraire court </w:t>
      </w:r>
    </w:p>
    <w:p w14:paraId="03D9FA83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>Questions de langue avec explicitation des procédures /10</w:t>
      </w:r>
    </w:p>
    <w:p w14:paraId="5C6C1A7A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Support 2 : support didactique </w:t>
      </w:r>
    </w:p>
    <w:p w14:paraId="3A409E93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>Analyse didactique et/ou conception d’une activité en justifiant ses choix /10</w:t>
      </w:r>
    </w:p>
    <w:p w14:paraId="5C104897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>Durée : 2 h</w:t>
      </w:r>
    </w:p>
    <w:p w14:paraId="77BDA4DD" w14:textId="77777777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</w:rPr>
      </w:pPr>
      <w:r w:rsidRPr="005C16A2">
        <w:rPr>
          <w:rFonts w:ascii="Candara Light" w:hAnsi="Candara Light" w:cstheme="majorHAnsi"/>
          <w:bCs/>
        </w:rPr>
        <w:t xml:space="preserve">Coef : 1 </w:t>
      </w:r>
    </w:p>
    <w:p w14:paraId="416AB496" w14:textId="77777777" w:rsidR="005C16A2" w:rsidRPr="005276DC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Cs/>
          <w:sz w:val="20"/>
          <w:szCs w:val="20"/>
        </w:rPr>
      </w:pPr>
      <w:r w:rsidRPr="005276DC">
        <w:rPr>
          <w:rFonts w:ascii="Candara Light" w:hAnsi="Candara Light" w:cstheme="majorHAnsi"/>
          <w:bCs/>
          <w:sz w:val="20"/>
          <w:szCs w:val="20"/>
          <w:highlight w:val="yellow"/>
        </w:rPr>
        <w:t>Lundi 23 mai au retour du stage</w:t>
      </w:r>
    </w:p>
    <w:p w14:paraId="359EB389" w14:textId="2F705D10" w:rsidR="005C16A2" w:rsidRPr="005C16A2" w:rsidRDefault="005C16A2" w:rsidP="005C16A2">
      <w:pPr>
        <w:widowControl w:val="0"/>
        <w:tabs>
          <w:tab w:val="center" w:pos="4929"/>
        </w:tabs>
        <w:autoSpaceDE w:val="0"/>
        <w:rPr>
          <w:rFonts w:ascii="Candara Light" w:hAnsi="Candara Light" w:cstheme="majorHAnsi"/>
          <w:b/>
          <w:color w:val="FF0000"/>
        </w:rPr>
      </w:pPr>
      <w:r w:rsidRPr="005C16A2">
        <w:rPr>
          <w:rFonts w:ascii="Candara Light" w:hAnsi="Candara Light" w:cstheme="majorHAnsi"/>
          <w:b/>
          <w:color w:val="FF0000"/>
        </w:rPr>
        <w:t xml:space="preserve">Audrey + Maïté </w:t>
      </w:r>
    </w:p>
    <w:p w14:paraId="59E3DE54" w14:textId="77777777" w:rsidR="005C16A2" w:rsidRDefault="005C16A2">
      <w:pPr>
        <w:rPr>
          <w:rFonts w:ascii="Candara Light" w:hAnsi="Candara Light"/>
        </w:rPr>
        <w:sectPr w:rsidR="005C16A2" w:rsidSect="00467E4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5EE7FDD1" w14:textId="355D5DCA" w:rsidR="005C16A2" w:rsidRPr="00431A9D" w:rsidRDefault="005C16A2">
      <w:pPr>
        <w:rPr>
          <w:rFonts w:ascii="Candara Light" w:hAnsi="Candara Light"/>
        </w:rPr>
      </w:pPr>
    </w:p>
    <w:p w14:paraId="48260920" w14:textId="77777777" w:rsidR="00467E44" w:rsidRDefault="00467E44">
      <w:pPr>
        <w:rPr>
          <w:rFonts w:ascii="Candara Light" w:hAnsi="Candara Light"/>
          <w:sz w:val="22"/>
          <w:szCs w:val="22"/>
        </w:rPr>
        <w:sectPr w:rsidR="00467E44" w:rsidSect="00467E44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79870B0" w14:textId="77777777" w:rsidR="002F2CB8" w:rsidRDefault="002F2CB8">
      <w:pPr>
        <w:rPr>
          <w:rFonts w:ascii="Candara Light" w:hAnsi="Candara Light"/>
          <w:sz w:val="22"/>
          <w:szCs w:val="22"/>
        </w:rPr>
      </w:pPr>
      <w:r>
        <w:rPr>
          <w:rFonts w:ascii="Candara Light" w:hAnsi="Candara Light"/>
          <w:sz w:val="22"/>
          <w:szCs w:val="22"/>
        </w:rPr>
        <w:br w:type="page"/>
      </w:r>
    </w:p>
    <w:p w14:paraId="321841F3" w14:textId="1D1E1F03" w:rsidR="00D73EBC" w:rsidRPr="00C46F04" w:rsidRDefault="00384E11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lastRenderedPageBreak/>
        <w:t>C</w:t>
      </w:r>
      <w:r w:rsidR="00D73EBC" w:rsidRPr="00C46F04">
        <w:rPr>
          <w:rFonts w:ascii="Candara Light" w:hAnsi="Candara Light"/>
          <w:sz w:val="22"/>
          <w:szCs w:val="22"/>
        </w:rPr>
        <w:t xml:space="preserve">hoix des activités À CONCEVOIR et </w:t>
      </w:r>
      <w:r w:rsidRPr="00C46F04">
        <w:rPr>
          <w:rFonts w:ascii="Candara Light" w:hAnsi="Candara Light"/>
          <w:sz w:val="22"/>
          <w:szCs w:val="22"/>
        </w:rPr>
        <w:t>JUSTIFIER</w:t>
      </w:r>
    </w:p>
    <w:p w14:paraId="41F11020" w14:textId="5EEE694F" w:rsidR="00384E11" w:rsidRPr="00C46F04" w:rsidRDefault="00384E11">
      <w:pPr>
        <w:rPr>
          <w:rFonts w:ascii="Candara Light" w:hAnsi="Candara Light"/>
          <w:sz w:val="22"/>
          <w:szCs w:val="22"/>
        </w:rPr>
      </w:pPr>
      <w:r w:rsidRPr="00C46F04">
        <w:rPr>
          <w:rFonts w:ascii="Candara Light" w:hAnsi="Candara Light"/>
          <w:sz w:val="22"/>
          <w:szCs w:val="22"/>
        </w:rPr>
        <w:t xml:space="preserve">Rédiger une consigne, assigner un objectif à une tâche, concevoir activités différenciées, déterminer des critères d’évaluation, rédiger une trace écrite, </w:t>
      </w:r>
      <w:r w:rsidR="00153F1C" w:rsidRPr="00C46F04">
        <w:rPr>
          <w:rFonts w:ascii="Candara Light" w:hAnsi="Candara Light"/>
          <w:sz w:val="22"/>
          <w:szCs w:val="22"/>
        </w:rPr>
        <w:t>prévoir un prolongement</w:t>
      </w:r>
      <w:r w:rsidR="003B4A03" w:rsidRPr="00C46F04">
        <w:rPr>
          <w:rFonts w:ascii="Candara Light" w:hAnsi="Candara Light"/>
          <w:sz w:val="22"/>
          <w:szCs w:val="22"/>
        </w:rPr>
        <w:t xml:space="preserve">, concevoir un questionnaire de compréhension, le questionnement d’une phase de recherche </w:t>
      </w:r>
      <w:proofErr w:type="spellStart"/>
      <w:r w:rsidR="003B4A03" w:rsidRPr="00C46F04">
        <w:rPr>
          <w:rFonts w:ascii="Candara Light" w:hAnsi="Candara Light"/>
          <w:sz w:val="22"/>
          <w:szCs w:val="22"/>
        </w:rPr>
        <w:t>ds</w:t>
      </w:r>
      <w:proofErr w:type="spellEnd"/>
      <w:r w:rsidR="003B4A03" w:rsidRPr="00C46F04">
        <w:rPr>
          <w:rFonts w:ascii="Candara Light" w:hAnsi="Candara Light"/>
          <w:sz w:val="22"/>
          <w:szCs w:val="22"/>
        </w:rPr>
        <w:t xml:space="preserve"> 1 </w:t>
      </w:r>
      <w:proofErr w:type="spellStart"/>
      <w:r w:rsidR="003B4A03" w:rsidRPr="00C46F04">
        <w:rPr>
          <w:rFonts w:ascii="Candara Light" w:hAnsi="Candara Light"/>
          <w:sz w:val="22"/>
          <w:szCs w:val="22"/>
        </w:rPr>
        <w:t>séa</w:t>
      </w:r>
      <w:proofErr w:type="spellEnd"/>
      <w:r w:rsidR="003B4A03" w:rsidRPr="00C46F04">
        <w:rPr>
          <w:rFonts w:ascii="Candara Light" w:hAnsi="Candara Light"/>
          <w:sz w:val="22"/>
          <w:szCs w:val="22"/>
        </w:rPr>
        <w:t>.,  conna</w:t>
      </w:r>
      <w:r w:rsidR="005276DC">
        <w:rPr>
          <w:rFonts w:ascii="Candara Light" w:hAnsi="Candara Light"/>
          <w:sz w:val="22"/>
          <w:szCs w:val="22"/>
        </w:rPr>
        <w:t>i</w:t>
      </w:r>
      <w:r w:rsidR="003B4A03" w:rsidRPr="00C46F04">
        <w:rPr>
          <w:rFonts w:ascii="Candara Light" w:hAnsi="Candara Light"/>
          <w:sz w:val="22"/>
          <w:szCs w:val="22"/>
        </w:rPr>
        <w:t xml:space="preserve">tre typologie d’activités / supports possibles (questionnaire, vrai/ faux, txt ou phrases à trous, intrus, rédaction d’une réponse rédigée, tableau à compléter, </w:t>
      </w:r>
      <w:r w:rsidR="00911ED8" w:rsidRPr="00C46F04">
        <w:rPr>
          <w:rFonts w:ascii="Candara Light" w:hAnsi="Candara Light"/>
          <w:sz w:val="22"/>
          <w:szCs w:val="22"/>
        </w:rPr>
        <w:t>appariement</w:t>
      </w:r>
      <w:r w:rsidR="003B4A03" w:rsidRPr="00C46F04">
        <w:rPr>
          <w:rFonts w:ascii="Candara Light" w:hAnsi="Candara Light"/>
          <w:sz w:val="22"/>
          <w:szCs w:val="22"/>
        </w:rPr>
        <w:t xml:space="preserve">, illustration graphique, manipulations, transpositions, recours aux images, carte mentale, </w:t>
      </w:r>
      <w:proofErr w:type="spellStart"/>
      <w:r w:rsidR="003B4A03" w:rsidRPr="00C46F04">
        <w:rPr>
          <w:rFonts w:ascii="Candara Light" w:hAnsi="Candara Light"/>
          <w:sz w:val="22"/>
          <w:szCs w:val="22"/>
        </w:rPr>
        <w:t>etc</w:t>
      </w:r>
      <w:proofErr w:type="spellEnd"/>
      <w:r w:rsidR="003B4A03" w:rsidRPr="00C46F04">
        <w:rPr>
          <w:rFonts w:ascii="Candara Light" w:hAnsi="Candara Light"/>
          <w:sz w:val="22"/>
          <w:szCs w:val="22"/>
        </w:rPr>
        <w:t>) et l’intér</w:t>
      </w:r>
      <w:r w:rsidR="00C15533">
        <w:rPr>
          <w:rFonts w:ascii="Candara Light" w:hAnsi="Candara Light"/>
          <w:sz w:val="22"/>
          <w:szCs w:val="22"/>
        </w:rPr>
        <w:t>ê</w:t>
      </w:r>
      <w:r w:rsidR="003B4A03" w:rsidRPr="00C46F04">
        <w:rPr>
          <w:rFonts w:ascii="Candara Light" w:hAnsi="Candara Light"/>
          <w:sz w:val="22"/>
          <w:szCs w:val="22"/>
        </w:rPr>
        <w:t>t/ difficultés de chacune.</w:t>
      </w:r>
    </w:p>
    <w:p w14:paraId="0AF34E5E" w14:textId="539615EF" w:rsidR="00D73EBC" w:rsidRPr="00C46F04" w:rsidRDefault="00D73EBC">
      <w:pPr>
        <w:rPr>
          <w:rFonts w:ascii="Candara Light" w:hAnsi="Candara Light"/>
          <w:sz w:val="22"/>
          <w:szCs w:val="22"/>
        </w:rPr>
      </w:pPr>
    </w:p>
    <w:p w14:paraId="58937776" w14:textId="77777777" w:rsidR="00D73EBC" w:rsidRPr="00C46F04" w:rsidRDefault="00D73EBC">
      <w:pPr>
        <w:rPr>
          <w:rFonts w:ascii="Candara Light" w:hAnsi="Candara Light"/>
          <w:sz w:val="22"/>
          <w:szCs w:val="22"/>
        </w:rPr>
      </w:pPr>
    </w:p>
    <w:tbl>
      <w:tblPr>
        <w:tblStyle w:val="Grilledutableau"/>
        <w:tblW w:w="15254" w:type="dxa"/>
        <w:tblLook w:val="04A0" w:firstRow="1" w:lastRow="0" w:firstColumn="1" w:lastColumn="0" w:noHBand="0" w:noVBand="1"/>
      </w:tblPr>
      <w:tblGrid>
        <w:gridCol w:w="807"/>
        <w:gridCol w:w="1489"/>
        <w:gridCol w:w="1546"/>
        <w:gridCol w:w="1367"/>
        <w:gridCol w:w="2567"/>
        <w:gridCol w:w="3089"/>
        <w:gridCol w:w="2515"/>
        <w:gridCol w:w="1874"/>
      </w:tblGrid>
      <w:tr w:rsidR="005276DC" w:rsidRPr="00C46F04" w14:paraId="4E7FFD5B" w14:textId="77777777" w:rsidTr="00597898">
        <w:trPr>
          <w:trHeight w:val="620"/>
        </w:trPr>
        <w:tc>
          <w:tcPr>
            <w:tcW w:w="807" w:type="dxa"/>
          </w:tcPr>
          <w:p w14:paraId="7213C52F" w14:textId="540837F9" w:rsidR="005A55A6" w:rsidRPr="00C15533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sz w:val="21"/>
                <w:szCs w:val="21"/>
              </w:rPr>
              <w:t>TD n°</w:t>
            </w:r>
          </w:p>
        </w:tc>
        <w:tc>
          <w:tcPr>
            <w:tcW w:w="1489" w:type="dxa"/>
          </w:tcPr>
          <w:p w14:paraId="3B1EE921" w14:textId="0EFA1FD1" w:rsidR="005A55A6" w:rsidRPr="00C15533" w:rsidRDefault="005A55A6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Qui prépare ?  </w:t>
            </w:r>
          </w:p>
        </w:tc>
        <w:tc>
          <w:tcPr>
            <w:tcW w:w="1546" w:type="dxa"/>
          </w:tcPr>
          <w:p w14:paraId="7C550B97" w14:textId="3BF18242" w:rsidR="005A55A6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Sem du</w:t>
            </w:r>
          </w:p>
          <w:p w14:paraId="7B80A02B" w14:textId="3373373B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(Indicatif) </w:t>
            </w:r>
          </w:p>
        </w:tc>
        <w:tc>
          <w:tcPr>
            <w:tcW w:w="1367" w:type="dxa"/>
          </w:tcPr>
          <w:p w14:paraId="108D9AD1" w14:textId="2C01CA05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proofErr w:type="gramStart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dominante</w:t>
            </w:r>
            <w:proofErr w:type="gramEnd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/s</w:t>
            </w:r>
          </w:p>
        </w:tc>
        <w:tc>
          <w:tcPr>
            <w:tcW w:w="2567" w:type="dxa"/>
          </w:tcPr>
          <w:p w14:paraId="23790DE2" w14:textId="5BAFE3C0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proofErr w:type="gramStart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objectif</w:t>
            </w:r>
            <w:proofErr w:type="gramEnd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/s </w:t>
            </w:r>
          </w:p>
        </w:tc>
        <w:tc>
          <w:tcPr>
            <w:tcW w:w="3089" w:type="dxa"/>
          </w:tcPr>
          <w:p w14:paraId="5217A724" w14:textId="77777777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proofErr w:type="gramStart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contenus</w:t>
            </w:r>
            <w:proofErr w:type="gramEnd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 </w:t>
            </w:r>
          </w:p>
          <w:p w14:paraId="2DDE2022" w14:textId="77777777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</w:p>
          <w:p w14:paraId="7616554A" w14:textId="2E60E878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Fiches (données ou à construire)</w:t>
            </w:r>
          </w:p>
        </w:tc>
        <w:tc>
          <w:tcPr>
            <w:tcW w:w="2515" w:type="dxa"/>
          </w:tcPr>
          <w:p w14:paraId="51D2EEF1" w14:textId="6DC23EB5" w:rsidR="005A55A6" w:rsidRPr="00C46F04" w:rsidRDefault="005A55A6" w:rsidP="009E1A60">
            <w:pPr>
              <w:rPr>
                <w:rFonts w:ascii="Candara Light" w:hAnsi="Candara Light"/>
                <w:b/>
                <w:bCs/>
                <w:sz w:val="21"/>
                <w:szCs w:val="21"/>
              </w:rPr>
            </w:pPr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Supports possibles </w:t>
            </w:r>
            <w:proofErr w:type="spellStart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>pr</w:t>
            </w:r>
            <w:proofErr w:type="spellEnd"/>
            <w:r w:rsidRPr="00C46F04">
              <w:rPr>
                <w:rFonts w:ascii="Candara Light" w:hAnsi="Candara Light"/>
                <w:b/>
                <w:bCs/>
                <w:sz w:val="21"/>
                <w:szCs w:val="21"/>
              </w:rPr>
              <w:t xml:space="preserve"> TD</w:t>
            </w:r>
          </w:p>
        </w:tc>
        <w:tc>
          <w:tcPr>
            <w:tcW w:w="1874" w:type="dxa"/>
          </w:tcPr>
          <w:p w14:paraId="24258585" w14:textId="0D605980" w:rsidR="005A55A6" w:rsidRPr="002F2CB8" w:rsidRDefault="005A55A6" w:rsidP="009E1A60">
            <w:pPr>
              <w:rPr>
                <w:rFonts w:ascii="Candara Light" w:hAnsi="Candara Light"/>
                <w:b/>
                <w:bCs/>
                <w:color w:val="000000" w:themeColor="text1"/>
                <w:sz w:val="21"/>
                <w:szCs w:val="21"/>
              </w:rPr>
            </w:pPr>
            <w:r w:rsidRPr="002F2CB8">
              <w:rPr>
                <w:rFonts w:ascii="Candara Light" w:hAnsi="Candara Light"/>
                <w:b/>
                <w:bCs/>
                <w:color w:val="000000" w:themeColor="text1"/>
                <w:sz w:val="21"/>
                <w:szCs w:val="21"/>
              </w:rPr>
              <w:t xml:space="preserve">Tâches de conception/ justification possibles : à faire en TD ou en dev </w:t>
            </w:r>
            <w:proofErr w:type="spellStart"/>
            <w:r w:rsidRPr="002F2CB8">
              <w:rPr>
                <w:rFonts w:ascii="Candara Light" w:hAnsi="Candara Light"/>
                <w:b/>
                <w:bCs/>
                <w:color w:val="000000" w:themeColor="text1"/>
                <w:sz w:val="21"/>
                <w:szCs w:val="21"/>
              </w:rPr>
              <w:t>pr</w:t>
            </w:r>
            <w:proofErr w:type="spellEnd"/>
            <w:r w:rsidRPr="002F2CB8">
              <w:rPr>
                <w:rFonts w:ascii="Candara Light" w:hAnsi="Candara Light"/>
                <w:b/>
                <w:bCs/>
                <w:color w:val="000000" w:themeColor="text1"/>
                <w:sz w:val="21"/>
                <w:szCs w:val="21"/>
              </w:rPr>
              <w:t xml:space="preserve"> TD suivant</w:t>
            </w:r>
          </w:p>
        </w:tc>
      </w:tr>
      <w:tr w:rsidR="005276DC" w:rsidRPr="00C46F04" w14:paraId="45765FB8" w14:textId="77777777" w:rsidTr="00597898">
        <w:trPr>
          <w:trHeight w:val="421"/>
        </w:trPr>
        <w:tc>
          <w:tcPr>
            <w:tcW w:w="807" w:type="dxa"/>
          </w:tcPr>
          <w:p w14:paraId="57235A38" w14:textId="24C373F8" w:rsidR="005A55A6" w:rsidRPr="00C15533" w:rsidRDefault="005A55A6" w:rsidP="006155E9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14:paraId="0E55CA59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Philippe</w:t>
            </w:r>
          </w:p>
          <w:p w14:paraId="2A205A67" w14:textId="605A96BD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Sandrine</w:t>
            </w:r>
          </w:p>
        </w:tc>
        <w:tc>
          <w:tcPr>
            <w:tcW w:w="1546" w:type="dxa"/>
          </w:tcPr>
          <w:p w14:paraId="0248F26F" w14:textId="2BE277F2" w:rsidR="005A55A6" w:rsidRPr="00C46F04" w:rsidRDefault="005A55A6" w:rsidP="006155E9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10 janvier</w:t>
            </w:r>
          </w:p>
        </w:tc>
        <w:tc>
          <w:tcPr>
            <w:tcW w:w="1367" w:type="dxa"/>
          </w:tcPr>
          <w:p w14:paraId="438948DE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Vocabulaire </w:t>
            </w:r>
          </w:p>
        </w:tc>
        <w:tc>
          <w:tcPr>
            <w:tcW w:w="2567" w:type="dxa"/>
          </w:tcPr>
          <w:p w14:paraId="732B1C79" w14:textId="77777777" w:rsidR="005A55A6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la formation d’un mot</w:t>
            </w:r>
          </w:p>
          <w:p w14:paraId="373B8081" w14:textId="77777777" w:rsidR="00136F30" w:rsidRDefault="00136F30" w:rsidP="006155E9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04BD3D81" w14:textId="557A295E" w:rsidR="00136F30" w:rsidRPr="00C46F04" w:rsidRDefault="00136F30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136F30">
              <w:rPr>
                <w:rFonts w:ascii="Candara Light" w:hAnsi="Candara Light"/>
                <w:color w:val="FF0000"/>
                <w:sz w:val="20"/>
                <w:szCs w:val="20"/>
              </w:rPr>
              <w:t xml:space="preserve">Relancer travail / carnet de lecteur </w:t>
            </w:r>
          </w:p>
        </w:tc>
        <w:tc>
          <w:tcPr>
            <w:tcW w:w="3089" w:type="dxa"/>
          </w:tcPr>
          <w:p w14:paraId="6AED219A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 Origine des mots, formations : dérivation, composition, affixes et leurs valeurs</w:t>
            </w:r>
          </w:p>
        </w:tc>
        <w:tc>
          <w:tcPr>
            <w:tcW w:w="2515" w:type="dxa"/>
          </w:tcPr>
          <w:p w14:paraId="262F0370" w14:textId="77777777" w:rsidR="005A55A6" w:rsidRPr="00C46F04" w:rsidRDefault="005A55A6" w:rsidP="006155E9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Exercices </w:t>
            </w:r>
          </w:p>
        </w:tc>
        <w:tc>
          <w:tcPr>
            <w:tcW w:w="1874" w:type="dxa"/>
          </w:tcPr>
          <w:p w14:paraId="74A3A824" w14:textId="77777777" w:rsidR="005A55A6" w:rsidRPr="002F2CB8" w:rsidRDefault="005A55A6" w:rsidP="006155E9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Conception d’un exercice + variantes </w:t>
            </w:r>
            <w:proofErr w:type="spellStart"/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>pr</w:t>
            </w:r>
            <w:proofErr w:type="spellEnd"/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 différenciation + justif°</w:t>
            </w:r>
          </w:p>
        </w:tc>
      </w:tr>
      <w:tr w:rsidR="005276DC" w:rsidRPr="00C46F04" w14:paraId="1DFAB60E" w14:textId="77777777" w:rsidTr="00597898">
        <w:trPr>
          <w:trHeight w:val="421"/>
        </w:trPr>
        <w:tc>
          <w:tcPr>
            <w:tcW w:w="807" w:type="dxa"/>
          </w:tcPr>
          <w:p w14:paraId="57F8F6E9" w14:textId="26F07586" w:rsidR="005A55A6" w:rsidRPr="00C15533" w:rsidRDefault="005A55A6" w:rsidP="009F7804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14:paraId="0C3EB648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Philippe</w:t>
            </w:r>
          </w:p>
          <w:p w14:paraId="41CCD301" w14:textId="5CE38D05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Sandrine</w:t>
            </w:r>
          </w:p>
        </w:tc>
        <w:tc>
          <w:tcPr>
            <w:tcW w:w="1546" w:type="dxa"/>
          </w:tcPr>
          <w:p w14:paraId="05253F8F" w14:textId="3638F2F1" w:rsidR="005A55A6" w:rsidRPr="00C46F04" w:rsidRDefault="005A55A6" w:rsidP="009F7804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10 janvier ou 17 janvier </w:t>
            </w:r>
          </w:p>
        </w:tc>
        <w:tc>
          <w:tcPr>
            <w:tcW w:w="1367" w:type="dxa"/>
          </w:tcPr>
          <w:p w14:paraId="01040E8B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Littérature et lexique </w:t>
            </w:r>
          </w:p>
        </w:tc>
        <w:tc>
          <w:tcPr>
            <w:tcW w:w="2567" w:type="dxa"/>
          </w:tcPr>
          <w:p w14:paraId="13AEA9D0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Étudier le rôle du </w:t>
            </w:r>
            <w:proofErr w:type="spellStart"/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voc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 dans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un album </w:t>
            </w:r>
          </w:p>
          <w:p w14:paraId="2EB556B3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Outils d’aide à la mémorisation et l’emploi de mots nouveaux</w:t>
            </w:r>
          </w:p>
        </w:tc>
        <w:tc>
          <w:tcPr>
            <w:tcW w:w="3089" w:type="dxa"/>
          </w:tcPr>
          <w:p w14:paraId="7DCBD09A" w14:textId="3E1BB59A" w:rsidR="005A55A6" w:rsidRPr="00C46F04" w:rsidRDefault="003664E1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3664E1">
              <w:rPr>
                <w:rFonts w:ascii="Candara Light" w:hAnsi="Candara Light"/>
                <w:sz w:val="20"/>
                <w:szCs w:val="20"/>
                <w:highlight w:val="yellow"/>
              </w:rPr>
              <w:t>2 versions une light une plus « lourde »</w:t>
            </w:r>
            <w:r>
              <w:rPr>
                <w:rFonts w:ascii="Candara Light" w:hAnsi="Candara Light"/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14:paraId="0F0E95A7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i/>
                <w:iCs/>
                <w:sz w:val="20"/>
                <w:szCs w:val="20"/>
              </w:rPr>
              <w:t>Crapaud</w:t>
            </w:r>
            <w:r w:rsidRPr="00C46F04">
              <w:rPr>
                <w:rFonts w:ascii="Candara Light" w:hAnsi="Candara Light"/>
                <w:sz w:val="20"/>
                <w:szCs w:val="20"/>
              </w:rPr>
              <w:t>, R. Brown</w:t>
            </w:r>
          </w:p>
          <w:p w14:paraId="3D8FE08A" w14:textId="77777777" w:rsidR="005A55A6" w:rsidRPr="00C46F04" w:rsidRDefault="005A55A6" w:rsidP="009F7804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Fleur lexicale</w:t>
            </w:r>
          </w:p>
        </w:tc>
        <w:tc>
          <w:tcPr>
            <w:tcW w:w="1874" w:type="dxa"/>
          </w:tcPr>
          <w:p w14:paraId="53A5E2CD" w14:textId="77777777" w:rsidR="005A55A6" w:rsidRPr="002F2CB8" w:rsidRDefault="005A55A6" w:rsidP="009F7804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>Concevoir un questionnaire de lecture -compréhension et justifier ses choix</w:t>
            </w:r>
          </w:p>
        </w:tc>
      </w:tr>
      <w:tr w:rsidR="005276DC" w:rsidRPr="00C46F04" w14:paraId="56F401A2" w14:textId="77777777" w:rsidTr="00597898">
        <w:trPr>
          <w:trHeight w:val="421"/>
        </w:trPr>
        <w:tc>
          <w:tcPr>
            <w:tcW w:w="807" w:type="dxa"/>
          </w:tcPr>
          <w:p w14:paraId="212DAD78" w14:textId="3BE60684" w:rsidR="005A55A6" w:rsidRPr="00C15533" w:rsidRDefault="005A55A6" w:rsidP="006C03EA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14:paraId="16E0CD45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Sophie </w:t>
            </w:r>
          </w:p>
          <w:p w14:paraId="2AE4ED62" w14:textId="4B16F3D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Corinne </w:t>
            </w:r>
          </w:p>
        </w:tc>
        <w:tc>
          <w:tcPr>
            <w:tcW w:w="1546" w:type="dxa"/>
          </w:tcPr>
          <w:p w14:paraId="7064A4FD" w14:textId="4A7FF98D" w:rsidR="005A55A6" w:rsidRPr="00C46F04" w:rsidRDefault="00C15533" w:rsidP="006C03EA">
            <w:pPr>
              <w:rPr>
                <w:rFonts w:ascii="Candara Light" w:hAnsi="Candara Light"/>
                <w:sz w:val="18"/>
                <w:szCs w:val="18"/>
              </w:rPr>
            </w:pPr>
            <w:proofErr w:type="gramStart"/>
            <w:r>
              <w:rPr>
                <w:rFonts w:ascii="Candara Light" w:hAnsi="Candara Light"/>
                <w:sz w:val="18"/>
                <w:szCs w:val="18"/>
              </w:rPr>
              <w:t xml:space="preserve">17 </w:t>
            </w:r>
            <w:r w:rsidR="005A55A6">
              <w:rPr>
                <w:rFonts w:ascii="Candara Light" w:hAnsi="Candara Light"/>
                <w:sz w:val="18"/>
                <w:szCs w:val="18"/>
              </w:rPr>
              <w:t xml:space="preserve"> janvier</w:t>
            </w:r>
            <w:proofErr w:type="gramEnd"/>
            <w:r w:rsidR="005A55A6">
              <w:rPr>
                <w:rFonts w:ascii="Candara Light" w:hAnsi="Candara Light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</w:tcPr>
          <w:p w14:paraId="601A7A4A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Verbe</w:t>
            </w:r>
          </w:p>
        </w:tc>
        <w:tc>
          <w:tcPr>
            <w:tcW w:w="2567" w:type="dxa"/>
          </w:tcPr>
          <w:p w14:paraId="72D256CD" w14:textId="7B4AF468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une forme verbale ;</w:t>
            </w:r>
            <w:r w:rsidR="00C15533">
              <w:rPr>
                <w:rFonts w:ascii="Candara Light" w:hAnsi="Candara Light"/>
                <w:sz w:val="20"/>
                <w:szCs w:val="20"/>
              </w:rPr>
              <w:t xml:space="preserve"> </w:t>
            </w:r>
            <w:r w:rsidRPr="00C46F04">
              <w:rPr>
                <w:rFonts w:ascii="Candara Light" w:hAnsi="Candara Light"/>
                <w:sz w:val="20"/>
                <w:szCs w:val="20"/>
              </w:rPr>
              <w:t>identifier, décomposer</w:t>
            </w:r>
          </w:p>
        </w:tc>
        <w:tc>
          <w:tcPr>
            <w:tcW w:w="3089" w:type="dxa"/>
          </w:tcPr>
          <w:p w14:paraId="0A58E239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modes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, temps, voix, forme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impL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>, forme pronom.</w:t>
            </w:r>
          </w:p>
          <w:p w14:paraId="0EEB5FFB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76CDC74B" w14:textId="4812B7DA" w:rsidR="005A55A6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radical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et désinences (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marq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 mode, temps, pers, genre, nb)</w:t>
            </w:r>
          </w:p>
          <w:p w14:paraId="4F638168" w14:textId="77777777" w:rsidR="005A55A6" w:rsidRPr="00C46F04" w:rsidRDefault="005A55A6" w:rsidP="003664E1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6841AE" w14:textId="058F2B8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Exercices de décompos</w:t>
            </w:r>
            <w:r w:rsidR="00C15533">
              <w:rPr>
                <w:rFonts w:ascii="Candara Light" w:hAnsi="Candara Light"/>
                <w:sz w:val="20"/>
                <w:szCs w:val="20"/>
              </w:rPr>
              <w:t>i</w:t>
            </w:r>
            <w:r w:rsidRPr="00C46F04">
              <w:rPr>
                <w:rFonts w:ascii="Candara Light" w:hAnsi="Candara Light"/>
                <w:sz w:val="20"/>
                <w:szCs w:val="20"/>
              </w:rPr>
              <w:t>tion en morphèmes</w:t>
            </w:r>
          </w:p>
          <w:p w14:paraId="35AC9451" w14:textId="77777777" w:rsidR="005A55A6" w:rsidRPr="00C46F04" w:rsidRDefault="005A55A6" w:rsidP="006C03EA">
            <w:pPr>
              <w:rPr>
                <w:rFonts w:ascii="Candara Light" w:hAnsi="Candara Light"/>
                <w:strike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>exercices</w:t>
            </w:r>
            <w:proofErr w:type="gramEnd"/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 xml:space="preserve"> de </w:t>
            </w:r>
            <w:proofErr w:type="spellStart"/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>trnaspositions</w:t>
            </w:r>
            <w:proofErr w:type="spellEnd"/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> :</w:t>
            </w:r>
          </w:p>
          <w:p w14:paraId="38C2B4AD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 xml:space="preserve"> </w:t>
            </w:r>
            <w:proofErr w:type="gramStart"/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>actif</w:t>
            </w:r>
            <w:proofErr w:type="gramEnd"/>
            <w:r w:rsidRPr="00C46F04">
              <w:rPr>
                <w:rFonts w:ascii="Candara Light" w:hAnsi="Candara Light"/>
                <w:strike/>
                <w:sz w:val="20"/>
                <w:szCs w:val="20"/>
              </w:rPr>
              <w:t xml:space="preserve">/ passif, d’un temps à l’autre ; du DD au D IND. </w:t>
            </w:r>
            <w:r w:rsidRPr="00C46F04">
              <w:rPr>
                <w:rFonts w:ascii="Candara Light" w:hAnsi="Candara Light"/>
                <w:color w:val="1615FF"/>
                <w:sz w:val="20"/>
                <w:szCs w:val="20"/>
              </w:rPr>
              <w:t>&gt; En M2</w:t>
            </w:r>
          </w:p>
        </w:tc>
        <w:tc>
          <w:tcPr>
            <w:tcW w:w="1874" w:type="dxa"/>
          </w:tcPr>
          <w:p w14:paraId="209A351B" w14:textId="77777777" w:rsidR="005A55A6" w:rsidRPr="00C46F04" w:rsidRDefault="005A55A6" w:rsidP="006C03EA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C46F04" w14:paraId="0E6753E6" w14:textId="77777777" w:rsidTr="00597898">
        <w:trPr>
          <w:trHeight w:val="421"/>
        </w:trPr>
        <w:tc>
          <w:tcPr>
            <w:tcW w:w="807" w:type="dxa"/>
          </w:tcPr>
          <w:p w14:paraId="2D2F9391" w14:textId="2F6F3006" w:rsidR="005A55A6" w:rsidRPr="00C15533" w:rsidRDefault="005A55A6" w:rsidP="00FD4A2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14:paraId="0D26067F" w14:textId="7BAB4A43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Frédéric </w:t>
            </w:r>
          </w:p>
        </w:tc>
        <w:tc>
          <w:tcPr>
            <w:tcW w:w="1546" w:type="dxa"/>
          </w:tcPr>
          <w:p w14:paraId="153CFEAA" w14:textId="551BC90E" w:rsidR="005A55A6" w:rsidRPr="00C46F04" w:rsidRDefault="00C15533" w:rsidP="00FD4A20">
            <w:pPr>
              <w:rPr>
                <w:rFonts w:ascii="Candara Light" w:hAnsi="Candara Light"/>
                <w:sz w:val="18"/>
                <w:szCs w:val="18"/>
              </w:rPr>
            </w:pPr>
            <w:proofErr w:type="gramStart"/>
            <w:r>
              <w:rPr>
                <w:rFonts w:ascii="Candara Light" w:hAnsi="Candara Light"/>
                <w:sz w:val="18"/>
                <w:szCs w:val="18"/>
              </w:rPr>
              <w:t xml:space="preserve">24 </w:t>
            </w:r>
            <w:r w:rsidR="005A55A6">
              <w:rPr>
                <w:rFonts w:ascii="Candara Light" w:hAnsi="Candara Light"/>
                <w:sz w:val="18"/>
                <w:szCs w:val="18"/>
              </w:rPr>
              <w:t xml:space="preserve"> janvier</w:t>
            </w:r>
            <w:proofErr w:type="gramEnd"/>
            <w:r w:rsidR="005A55A6">
              <w:rPr>
                <w:rFonts w:ascii="Candara Light" w:hAnsi="Candara Light"/>
                <w:sz w:val="18"/>
                <w:szCs w:val="18"/>
              </w:rPr>
              <w:t xml:space="preserve"> </w:t>
            </w:r>
          </w:p>
        </w:tc>
        <w:tc>
          <w:tcPr>
            <w:tcW w:w="1367" w:type="dxa"/>
          </w:tcPr>
          <w:p w14:paraId="60028331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Verbe </w:t>
            </w:r>
          </w:p>
        </w:tc>
        <w:tc>
          <w:tcPr>
            <w:tcW w:w="2567" w:type="dxa"/>
          </w:tcPr>
          <w:p w14:paraId="5B6FDAEC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Comprendre l’emploi des temps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ds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un txt</w:t>
            </w:r>
          </w:p>
        </w:tc>
        <w:tc>
          <w:tcPr>
            <w:tcW w:w="3089" w:type="dxa"/>
          </w:tcPr>
          <w:p w14:paraId="6D2E6DB1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 : emploi des temps : du présent, des tps du passé, principales valeurs aspectuelles</w:t>
            </w:r>
          </w:p>
        </w:tc>
        <w:tc>
          <w:tcPr>
            <w:tcW w:w="2515" w:type="dxa"/>
          </w:tcPr>
          <w:p w14:paraId="293316F7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 d’une prod d’É ou/</w:t>
            </w:r>
          </w:p>
          <w:p w14:paraId="2804B85B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et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d’un page de manuel et/ou fiche de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prép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sur les temps du passé C3</w:t>
            </w:r>
          </w:p>
        </w:tc>
        <w:tc>
          <w:tcPr>
            <w:tcW w:w="1874" w:type="dxa"/>
          </w:tcPr>
          <w:p w14:paraId="58213E7E" w14:textId="77777777" w:rsidR="005A55A6" w:rsidRPr="00C46F04" w:rsidRDefault="005A55A6" w:rsidP="00FD4A20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97898" w:rsidRPr="00C15533" w14:paraId="14000A82" w14:textId="77777777" w:rsidTr="00E915D7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6382D7A0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2D9704D9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Conception par site </w:t>
            </w:r>
          </w:p>
          <w:p w14:paraId="15A1BCA5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78CEC82D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Fin janvier  </w:t>
            </w:r>
          </w:p>
        </w:tc>
        <w:tc>
          <w:tcPr>
            <w:tcW w:w="11412" w:type="dxa"/>
            <w:gridSpan w:val="5"/>
            <w:shd w:val="clear" w:color="auto" w:fill="E2EFD9" w:themeFill="accent6" w:themeFillTint="33"/>
          </w:tcPr>
          <w:p w14:paraId="2FE25611" w14:textId="77777777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CM 1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ab/>
              <w:t>L’ORAL. (</w:t>
            </w:r>
            <w:proofErr w:type="gramStart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sur</w:t>
            </w:r>
            <w:proofErr w:type="gramEnd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 chaque site) </w:t>
            </w:r>
          </w:p>
          <w:p w14:paraId="190C9D6C" w14:textId="77777777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AF : Apprentissage du langage C1 / spécificités de l’oral / les genres scolaires de l’oral / oral et rôle de l’enseignant</w:t>
            </w:r>
          </w:p>
        </w:tc>
      </w:tr>
      <w:tr w:rsidR="005276DC" w:rsidRPr="00C46F04" w14:paraId="2A210F67" w14:textId="77777777" w:rsidTr="00597898">
        <w:trPr>
          <w:trHeight w:val="421"/>
        </w:trPr>
        <w:tc>
          <w:tcPr>
            <w:tcW w:w="807" w:type="dxa"/>
          </w:tcPr>
          <w:p w14:paraId="1F27752F" w14:textId="0572AC36" w:rsidR="005A55A6" w:rsidRPr="00C15533" w:rsidRDefault="00F048CE" w:rsidP="009E1A6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14:paraId="095A2D5C" w14:textId="5BFF1246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Sandrine </w:t>
            </w:r>
          </w:p>
        </w:tc>
        <w:tc>
          <w:tcPr>
            <w:tcW w:w="1546" w:type="dxa"/>
          </w:tcPr>
          <w:p w14:paraId="47C75FD8" w14:textId="5F07FA9A" w:rsidR="005A55A6" w:rsidRPr="00C46F04" w:rsidRDefault="00C15533" w:rsidP="00C15533">
            <w:pPr>
              <w:rPr>
                <w:rFonts w:ascii="Candara Light" w:hAnsi="Candara Light"/>
                <w:sz w:val="18"/>
                <w:szCs w:val="18"/>
              </w:rPr>
            </w:pPr>
            <w:proofErr w:type="gramStart"/>
            <w:r>
              <w:rPr>
                <w:rFonts w:ascii="Candara Light" w:hAnsi="Candara Light"/>
                <w:sz w:val="18"/>
                <w:szCs w:val="18"/>
              </w:rPr>
              <w:t xml:space="preserve">31 </w:t>
            </w:r>
            <w:r w:rsidR="005A55A6" w:rsidRPr="00C46F04">
              <w:rPr>
                <w:rFonts w:ascii="Candara Light" w:hAnsi="Candara Light"/>
                <w:sz w:val="18"/>
                <w:szCs w:val="18"/>
              </w:rPr>
              <w:t xml:space="preserve"> </w:t>
            </w:r>
            <w:proofErr w:type="spellStart"/>
            <w:r w:rsidR="005A55A6" w:rsidRPr="00C46F04">
              <w:rPr>
                <w:rFonts w:ascii="Candara Light" w:hAnsi="Candara Light"/>
                <w:sz w:val="18"/>
                <w:szCs w:val="18"/>
              </w:rPr>
              <w:t>janv</w:t>
            </w:r>
            <w:proofErr w:type="spellEnd"/>
            <w:proofErr w:type="gramEnd"/>
          </w:p>
        </w:tc>
        <w:tc>
          <w:tcPr>
            <w:tcW w:w="1367" w:type="dxa"/>
          </w:tcPr>
          <w:p w14:paraId="46B4BE28" w14:textId="7F834869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Oral (C1)</w:t>
            </w:r>
          </w:p>
        </w:tc>
        <w:tc>
          <w:tcPr>
            <w:tcW w:w="2567" w:type="dxa"/>
          </w:tcPr>
          <w:p w14:paraId="1EEFD276" w14:textId="7252C3AD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une séance Lg C1 : rôle enseignante, mascotte</w:t>
            </w:r>
          </w:p>
        </w:tc>
        <w:tc>
          <w:tcPr>
            <w:tcW w:w="3089" w:type="dxa"/>
          </w:tcPr>
          <w:p w14:paraId="7D9EB9B0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Lg d’évocation</w:t>
            </w:r>
          </w:p>
          <w:p w14:paraId="524DA7C7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Compétences d’oral travaillées</w:t>
            </w:r>
          </w:p>
          <w:p w14:paraId="15BC7BF8" w14:textId="4608E287" w:rsidR="005A55A6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lastRenderedPageBreak/>
              <w:t xml:space="preserve">&gt; Déterminer les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obj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d’apprentissage</w:t>
            </w:r>
          </w:p>
          <w:p w14:paraId="5DE7310E" w14:textId="0951C207" w:rsidR="003664E1" w:rsidRDefault="003664E1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208D3527" w14:textId="2BBE4AF6" w:rsidR="003664E1" w:rsidRPr="00C46F04" w:rsidRDefault="003664E1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3664E1">
              <w:rPr>
                <w:rFonts w:ascii="Candara Light" w:hAnsi="Candara Light"/>
                <w:sz w:val="20"/>
                <w:szCs w:val="20"/>
                <w:highlight w:val="yellow"/>
              </w:rPr>
              <w:t>Oral compétences</w:t>
            </w:r>
            <w:r>
              <w:rPr>
                <w:rFonts w:ascii="Candara Light" w:hAnsi="Candara Light"/>
                <w:sz w:val="20"/>
                <w:szCs w:val="20"/>
              </w:rPr>
              <w:t xml:space="preserve">  </w:t>
            </w:r>
          </w:p>
          <w:p w14:paraId="7169A8BE" w14:textId="41347D6C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79FA528" w14:textId="77777777" w:rsidR="005A55A6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lastRenderedPageBreak/>
              <w:t>Vidéo « la piscine » DVD Lg</w:t>
            </w:r>
          </w:p>
          <w:p w14:paraId="656FD96B" w14:textId="6871ECBF" w:rsidR="00C750A4" w:rsidRDefault="002F2CB8" w:rsidP="009E1A60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2F2CB8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Sur Moodle </w:t>
            </w:r>
          </w:p>
          <w:p w14:paraId="7594549E" w14:textId="0D1A06D1" w:rsidR="003664E1" w:rsidRPr="003664E1" w:rsidRDefault="003664E1" w:rsidP="009E1A60">
            <w:pPr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</w:pPr>
            <w:r w:rsidRPr="003664E1"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lastRenderedPageBreak/>
              <w:t xml:space="preserve">Verbatim </w:t>
            </w:r>
            <w:proofErr w:type="spellStart"/>
            <w:r w:rsidRPr="003664E1"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t>e</w:t>
            </w:r>
            <w:r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t>nvoyé</w:t>
            </w:r>
            <w:proofErr w:type="spellEnd"/>
            <w:r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t xml:space="preserve"> par Philippe  </w:t>
            </w:r>
          </w:p>
          <w:p w14:paraId="61E17D1E" w14:textId="77777777" w:rsidR="003664E1" w:rsidRPr="003664E1" w:rsidRDefault="003664E1" w:rsidP="009E1A60">
            <w:pPr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</w:pPr>
          </w:p>
          <w:p w14:paraId="1C33064E" w14:textId="77777777" w:rsidR="003664E1" w:rsidRPr="003664E1" w:rsidRDefault="003664E1" w:rsidP="009E1A60">
            <w:pPr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</w:pPr>
          </w:p>
          <w:p w14:paraId="7D7B83D8" w14:textId="2F764CED" w:rsidR="003664E1" w:rsidRPr="003664E1" w:rsidRDefault="003664E1" w:rsidP="009E1A60">
            <w:pPr>
              <w:rPr>
                <w:rFonts w:ascii="Candara Light" w:hAnsi="Candara Light"/>
                <w:sz w:val="20"/>
                <w:szCs w:val="20"/>
                <w:lang w:val="de-DE"/>
              </w:rPr>
            </w:pPr>
            <w:r w:rsidRPr="003664E1"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t xml:space="preserve">OU Verbatim </w:t>
            </w:r>
            <w:proofErr w:type="spellStart"/>
            <w:r w:rsidRPr="003664E1"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t>bulbes</w:t>
            </w:r>
            <w:proofErr w:type="spellEnd"/>
            <w:r w:rsidRPr="003664E1">
              <w:rPr>
                <w:rFonts w:ascii="Candara Light" w:hAnsi="Candara Light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874" w:type="dxa"/>
          </w:tcPr>
          <w:p w14:paraId="067DFB5F" w14:textId="0E8DA5E8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lastRenderedPageBreak/>
              <w:t>Prévoir un prolongement</w:t>
            </w:r>
          </w:p>
        </w:tc>
      </w:tr>
      <w:tr w:rsidR="00597898" w:rsidRPr="00C15533" w14:paraId="60579001" w14:textId="77777777" w:rsidTr="00E915D7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302E2275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74ECAFE7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Conception par site </w:t>
            </w:r>
          </w:p>
          <w:p w14:paraId="3725231C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26C0BC1F" w14:textId="77777777" w:rsidR="00597898" w:rsidRPr="00C15533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Fin janvier  </w:t>
            </w:r>
          </w:p>
        </w:tc>
        <w:tc>
          <w:tcPr>
            <w:tcW w:w="11412" w:type="dxa"/>
            <w:gridSpan w:val="5"/>
            <w:shd w:val="clear" w:color="auto" w:fill="E2EFD9" w:themeFill="accent6" w:themeFillTint="33"/>
          </w:tcPr>
          <w:p w14:paraId="4AFDA7A9" w14:textId="31B960D1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CM 1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ab/>
            </w: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EDL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 (sur chaque site) </w:t>
            </w:r>
          </w:p>
          <w:p w14:paraId="6D7087A7" w14:textId="5F1267B3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CM 2</w:t>
            </w: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ab/>
              <w:t xml:space="preserve">DIDACTIQUE ÉTUDE de la LANGUE </w:t>
            </w:r>
          </w:p>
          <w:p w14:paraId="577FC2D4" w14:textId="60213550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AF :  les programmes, le lien entre domaines </w:t>
            </w:r>
            <w:proofErr w:type="spellStart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gramm</w:t>
            </w:r>
            <w:proofErr w:type="spellEnd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ortth</w:t>
            </w:r>
            <w:proofErr w:type="spellEnd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voc</w:t>
            </w:r>
            <w:proofErr w:type="spellEnd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conjug</w:t>
            </w:r>
            <w:proofErr w:type="spellEnd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 ; les </w:t>
            </w:r>
            <w:proofErr w:type="spellStart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difft</w:t>
            </w:r>
            <w:proofErr w:type="spellEnd"/>
            <w:r w:rsidRPr="00597898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 dispositifs, ateliers, ; démarche inductive ; construction d’outils pour les É, … </w:t>
            </w:r>
          </w:p>
          <w:p w14:paraId="0015D34B" w14:textId="2EAE3D40" w:rsidR="00597898" w:rsidRPr="00597898" w:rsidRDefault="00597898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</w:p>
        </w:tc>
      </w:tr>
      <w:tr w:rsidR="005276DC" w:rsidRPr="00C46F04" w14:paraId="0DDF8530" w14:textId="77777777" w:rsidTr="00597898">
        <w:trPr>
          <w:trHeight w:val="421"/>
        </w:trPr>
        <w:tc>
          <w:tcPr>
            <w:tcW w:w="807" w:type="dxa"/>
          </w:tcPr>
          <w:p w14:paraId="5D1DC4FE" w14:textId="7A94E246" w:rsidR="005A55A6" w:rsidRPr="00C15533" w:rsidRDefault="005A55A6" w:rsidP="00B74DF7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14:paraId="60288B21" w14:textId="0091DFE2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Valérie </w:t>
            </w:r>
          </w:p>
        </w:tc>
        <w:tc>
          <w:tcPr>
            <w:tcW w:w="1546" w:type="dxa"/>
          </w:tcPr>
          <w:p w14:paraId="5A1B37BD" w14:textId="3709FE2A" w:rsidR="005A55A6" w:rsidRPr="00C46F04" w:rsidRDefault="00C15533" w:rsidP="00B74DF7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07 février</w:t>
            </w:r>
          </w:p>
        </w:tc>
        <w:tc>
          <w:tcPr>
            <w:tcW w:w="1367" w:type="dxa"/>
          </w:tcPr>
          <w:p w14:paraId="613623FA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Orthographe</w:t>
            </w:r>
          </w:p>
          <w:p w14:paraId="750F113F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5E159F83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Comprendre le système graphique et les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difft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 l’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orthogr</w:t>
            </w:r>
            <w:proofErr w:type="spellEnd"/>
          </w:p>
        </w:tc>
        <w:tc>
          <w:tcPr>
            <w:tcW w:w="3089" w:type="dxa"/>
          </w:tcPr>
          <w:p w14:paraId="7E9547B7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API, graphèmes, phonèmes</w:t>
            </w:r>
          </w:p>
          <w:p w14:paraId="3FED4399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Prposer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un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classt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 graphèmes selon leur rôle (N. Catach simplifié : un graph code un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phon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/ un morphème / permet </w:t>
            </w:r>
            <w:proofErr w:type="spellStart"/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disctinction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)</w:t>
            </w:r>
            <w:proofErr w:type="gramEnd"/>
          </w:p>
          <w:p w14:paraId="0C4711D6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1D83FCA3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 : valeurs des graphèmes</w:t>
            </w:r>
          </w:p>
          <w:p w14:paraId="6B7FAE09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1C4491A6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un exercice sur le son /e/ p ex</w:t>
            </w:r>
          </w:p>
        </w:tc>
        <w:tc>
          <w:tcPr>
            <w:tcW w:w="2515" w:type="dxa"/>
          </w:tcPr>
          <w:p w14:paraId="0D9442E2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Corpus de mots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classT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 graphèmes</w:t>
            </w:r>
          </w:p>
          <w:p w14:paraId="0BD686B6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FFAA6D8" w14:textId="77777777" w:rsidR="005A55A6" w:rsidRPr="00C46F04" w:rsidRDefault="005A55A6" w:rsidP="00B74DF7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C46F04" w14:paraId="3FFD51DD" w14:textId="77777777" w:rsidTr="00597898">
        <w:trPr>
          <w:trHeight w:val="421"/>
        </w:trPr>
        <w:tc>
          <w:tcPr>
            <w:tcW w:w="807" w:type="dxa"/>
          </w:tcPr>
          <w:p w14:paraId="38CF5098" w14:textId="3893213C" w:rsidR="005A55A6" w:rsidRPr="00C15533" w:rsidRDefault="005A55A6" w:rsidP="006C67A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14:paraId="3C7AE7AC" w14:textId="087913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Florence </w:t>
            </w:r>
          </w:p>
        </w:tc>
        <w:tc>
          <w:tcPr>
            <w:tcW w:w="1546" w:type="dxa"/>
          </w:tcPr>
          <w:p w14:paraId="0453B6C2" w14:textId="3E7D7F53" w:rsidR="005A55A6" w:rsidRPr="00C46F04" w:rsidRDefault="00C15533" w:rsidP="00C1553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14 février </w:t>
            </w:r>
          </w:p>
        </w:tc>
        <w:tc>
          <w:tcPr>
            <w:tcW w:w="1367" w:type="dxa"/>
          </w:tcPr>
          <w:p w14:paraId="1A96D44B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Orth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ddtq</w:t>
            </w:r>
            <w:proofErr w:type="spellEnd"/>
          </w:p>
          <w:p w14:paraId="275B1458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6C28384D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Expérimenter un dispositif/rituel </w:t>
            </w:r>
          </w:p>
          <w:p w14:paraId="5E04D4FC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7A6BC0DA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et expliquer des erreurs d’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orthogr</w:t>
            </w:r>
            <w:proofErr w:type="spellEnd"/>
          </w:p>
          <w:p w14:paraId="12D26E53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DDF14D6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Faire pratiquer « la phrase du jour » à part. d’une phrase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diffcilie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plan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orthogr</w:t>
            </w:r>
            <w:proofErr w:type="spellEnd"/>
          </w:p>
          <w:p w14:paraId="622F0F6F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42701048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les erreurs d’élèves : 1. catégoriser l’erreur, 2. Déterminer cause possible</w:t>
            </w:r>
          </w:p>
          <w:p w14:paraId="602D76C4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4B322A86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FICHE : typologie d’erreurs</w:t>
            </w:r>
          </w:p>
        </w:tc>
        <w:tc>
          <w:tcPr>
            <w:tcW w:w="2515" w:type="dxa"/>
          </w:tcPr>
          <w:p w14:paraId="5E96310B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Choix d’une phrase comportant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nbx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pb d’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orthogr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(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lex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et gram)</w:t>
            </w:r>
          </w:p>
          <w:p w14:paraId="42E44F15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4BBABB89" w14:textId="77777777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Prd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° d’É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analys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d’erreurs</w:t>
            </w:r>
          </w:p>
        </w:tc>
        <w:tc>
          <w:tcPr>
            <w:tcW w:w="1874" w:type="dxa"/>
          </w:tcPr>
          <w:p w14:paraId="55B9479E" w14:textId="10614476" w:rsidR="005A55A6" w:rsidRPr="00C46F04" w:rsidRDefault="005A55A6" w:rsidP="006C67A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S’appuyer sur une p</w:t>
            </w:r>
            <w:r w:rsidR="00C750A4">
              <w:rPr>
                <w:rFonts w:ascii="Candara Light" w:hAnsi="Candara Light"/>
                <w:sz w:val="20"/>
                <w:szCs w:val="20"/>
              </w:rPr>
              <w:t>ro</w:t>
            </w:r>
            <w:r w:rsidRPr="00C46F04">
              <w:rPr>
                <w:rFonts w:ascii="Candara Light" w:hAnsi="Candara Light"/>
                <w:sz w:val="20"/>
                <w:szCs w:val="20"/>
              </w:rPr>
              <w:t>d d’É (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err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plur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) et concevoir un exercice sur le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plur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 : phrases, critères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évaluatation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+ justif ses choix</w:t>
            </w:r>
          </w:p>
        </w:tc>
      </w:tr>
      <w:tr w:rsidR="005276DC" w:rsidRPr="00C46F04" w14:paraId="0FD48AD8" w14:textId="77777777" w:rsidTr="00597898">
        <w:trPr>
          <w:trHeight w:val="446"/>
        </w:trPr>
        <w:tc>
          <w:tcPr>
            <w:tcW w:w="807" w:type="dxa"/>
            <w:shd w:val="clear" w:color="auto" w:fill="EFFCFF"/>
          </w:tcPr>
          <w:p w14:paraId="7F43749D" w14:textId="77777777" w:rsidR="005A55A6" w:rsidRPr="00C15533" w:rsidRDefault="005A55A6" w:rsidP="00C502C2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  <w:t>VAC</w:t>
            </w:r>
          </w:p>
        </w:tc>
        <w:tc>
          <w:tcPr>
            <w:tcW w:w="1489" w:type="dxa"/>
            <w:shd w:val="clear" w:color="auto" w:fill="EFFCFF"/>
          </w:tcPr>
          <w:p w14:paraId="47810E97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EFFCFF"/>
          </w:tcPr>
          <w:p w14:paraId="59DDA6BE" w14:textId="521695E3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  <w:t xml:space="preserve">26 </w:t>
            </w:r>
            <w:proofErr w:type="spellStart"/>
            <w:r w:rsidRPr="00C46F04"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  <w:t>fév</w:t>
            </w:r>
            <w:proofErr w:type="spellEnd"/>
          </w:p>
        </w:tc>
        <w:tc>
          <w:tcPr>
            <w:tcW w:w="1367" w:type="dxa"/>
            <w:shd w:val="clear" w:color="auto" w:fill="EFFCFF"/>
          </w:tcPr>
          <w:p w14:paraId="27529CAB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67" w:type="dxa"/>
            <w:shd w:val="clear" w:color="auto" w:fill="EFFCFF"/>
          </w:tcPr>
          <w:p w14:paraId="27511733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3089" w:type="dxa"/>
            <w:shd w:val="clear" w:color="auto" w:fill="EFFCFF"/>
          </w:tcPr>
          <w:p w14:paraId="6CF3D984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15" w:type="dxa"/>
            <w:shd w:val="clear" w:color="auto" w:fill="EFFCFF"/>
          </w:tcPr>
          <w:p w14:paraId="61EC7C8F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EFFCFF"/>
          </w:tcPr>
          <w:p w14:paraId="48737176" w14:textId="77777777" w:rsidR="005A55A6" w:rsidRPr="00C46F04" w:rsidRDefault="005A55A6" w:rsidP="00C502C2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</w:tr>
      <w:tr w:rsidR="005276DC" w:rsidRPr="00C46F04" w14:paraId="68A2892C" w14:textId="77777777" w:rsidTr="00597898">
        <w:trPr>
          <w:trHeight w:val="421"/>
        </w:trPr>
        <w:tc>
          <w:tcPr>
            <w:tcW w:w="807" w:type="dxa"/>
          </w:tcPr>
          <w:p w14:paraId="6CF8E12E" w14:textId="5964A872" w:rsidR="005A55A6" w:rsidRPr="00C15533" w:rsidRDefault="005A55A6" w:rsidP="00FB048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14:paraId="07433372" w14:textId="77777777" w:rsidR="005A55A6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Florence </w:t>
            </w:r>
          </w:p>
          <w:p w14:paraId="17E7F8D0" w14:textId="28644B79" w:rsidR="005276DC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Sophie </w:t>
            </w:r>
          </w:p>
        </w:tc>
        <w:tc>
          <w:tcPr>
            <w:tcW w:w="1546" w:type="dxa"/>
          </w:tcPr>
          <w:p w14:paraId="22E393FB" w14:textId="42B1A39A" w:rsidR="005A55A6" w:rsidRPr="00C46F04" w:rsidRDefault="00C15533" w:rsidP="00FB0480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7 mars</w:t>
            </w:r>
          </w:p>
        </w:tc>
        <w:tc>
          <w:tcPr>
            <w:tcW w:w="1367" w:type="dxa"/>
          </w:tcPr>
          <w:p w14:paraId="0FB0B7D0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Révisions</w:t>
            </w:r>
          </w:p>
          <w:p w14:paraId="09885FD0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essai</w:t>
            </w:r>
            <w:proofErr w:type="gramEnd"/>
          </w:p>
          <w:p w14:paraId="4FD05959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color w:val="994AFF"/>
                <w:sz w:val="20"/>
                <w:szCs w:val="20"/>
              </w:rPr>
              <w:t>THÈME : …</w:t>
            </w:r>
          </w:p>
          <w:p w14:paraId="07007A4F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3860ED69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Reprise du S1 : rédiger un essai</w:t>
            </w:r>
          </w:p>
        </w:tc>
        <w:tc>
          <w:tcPr>
            <w:tcW w:w="3089" w:type="dxa"/>
          </w:tcPr>
          <w:p w14:paraId="79809E45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lire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, comprendre,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rech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des idées, plan, rédaction</w:t>
            </w:r>
          </w:p>
        </w:tc>
        <w:tc>
          <w:tcPr>
            <w:tcW w:w="2515" w:type="dxa"/>
          </w:tcPr>
          <w:p w14:paraId="5644C80F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7BBBF31" w14:textId="77777777" w:rsidR="005A55A6" w:rsidRPr="00C46F04" w:rsidRDefault="005A55A6" w:rsidP="00FB0480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5276DC" w14:paraId="528C8C6A" w14:textId="77777777" w:rsidTr="00597898">
        <w:trPr>
          <w:trHeight w:val="421"/>
        </w:trPr>
        <w:tc>
          <w:tcPr>
            <w:tcW w:w="807" w:type="dxa"/>
          </w:tcPr>
          <w:p w14:paraId="1DB745CD" w14:textId="420121F0" w:rsidR="005A55A6" w:rsidRPr="00C15533" w:rsidRDefault="005A55A6" w:rsidP="00CB5E05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  <w:r w:rsidRPr="00C15533">
              <w:rPr>
                <w:rFonts w:ascii="Candara Light" w:hAnsi="Candara Light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89" w:type="dxa"/>
          </w:tcPr>
          <w:p w14:paraId="7B53E5D6" w14:textId="10FC9437" w:rsidR="005A55A6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Marianne</w:t>
            </w:r>
          </w:p>
          <w:p w14:paraId="1048BEA8" w14:textId="33DE1F04" w:rsidR="005276DC" w:rsidRPr="00C15533" w:rsidRDefault="005276DC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>Dominique</w:t>
            </w:r>
          </w:p>
        </w:tc>
        <w:tc>
          <w:tcPr>
            <w:tcW w:w="1546" w:type="dxa"/>
          </w:tcPr>
          <w:p w14:paraId="1AFD8112" w14:textId="0AB70217" w:rsidR="005A55A6" w:rsidRPr="005276DC" w:rsidRDefault="00C15533" w:rsidP="00CB5E05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14 mars </w:t>
            </w:r>
          </w:p>
        </w:tc>
        <w:tc>
          <w:tcPr>
            <w:tcW w:w="1367" w:type="dxa"/>
          </w:tcPr>
          <w:p w14:paraId="5588CEA7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</w:p>
          <w:p w14:paraId="7C6CBF7F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  <w:r w:rsidRPr="005276DC">
              <w:rPr>
                <w:rFonts w:ascii="Candara Light" w:hAnsi="Candara Light"/>
                <w:sz w:val="18"/>
                <w:szCs w:val="18"/>
              </w:rPr>
              <w:t xml:space="preserve">Révisions </w:t>
            </w:r>
            <w:proofErr w:type="spellStart"/>
            <w:r w:rsidRPr="005276DC">
              <w:rPr>
                <w:rFonts w:ascii="Candara Light" w:hAnsi="Candara Light"/>
                <w:sz w:val="18"/>
                <w:szCs w:val="18"/>
              </w:rPr>
              <w:t>EdL</w:t>
            </w:r>
            <w:proofErr w:type="spellEnd"/>
          </w:p>
        </w:tc>
        <w:tc>
          <w:tcPr>
            <w:tcW w:w="2567" w:type="dxa"/>
          </w:tcPr>
          <w:p w14:paraId="72FB5B60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  <w:r w:rsidRPr="005276DC">
              <w:rPr>
                <w:rFonts w:ascii="Candara Light" w:hAnsi="Candara Light"/>
                <w:sz w:val="18"/>
                <w:szCs w:val="18"/>
              </w:rPr>
              <w:t xml:space="preserve">Reprise du S1 : </w:t>
            </w:r>
            <w:proofErr w:type="spellStart"/>
            <w:r w:rsidRPr="005276DC">
              <w:rPr>
                <w:rFonts w:ascii="Candara Light" w:hAnsi="Candara Light"/>
                <w:sz w:val="18"/>
                <w:szCs w:val="18"/>
              </w:rPr>
              <w:t>EdL</w:t>
            </w:r>
            <w:proofErr w:type="spellEnd"/>
          </w:p>
        </w:tc>
        <w:tc>
          <w:tcPr>
            <w:tcW w:w="3089" w:type="dxa"/>
          </w:tcPr>
          <w:p w14:paraId="43D3B44A" w14:textId="7B62C02B" w:rsidR="00467E44" w:rsidRPr="00467E44" w:rsidRDefault="00467E44" w:rsidP="00E85C21">
            <w:pPr>
              <w:rPr>
                <w:rFonts w:ascii="Candara Light" w:hAnsi="Candara Light"/>
                <w:sz w:val="18"/>
                <w:szCs w:val="18"/>
              </w:rPr>
            </w:pPr>
            <w:r w:rsidRPr="00E85C21">
              <w:rPr>
                <w:rFonts w:ascii="Candara Light" w:hAnsi="Candara Light"/>
                <w:color w:val="000000" w:themeColor="text1"/>
                <w:sz w:val="18"/>
                <w:szCs w:val="18"/>
              </w:rPr>
              <w:t xml:space="preserve">Entraînement au </w:t>
            </w:r>
            <w:proofErr w:type="spellStart"/>
            <w:r w:rsidRPr="00E85C21">
              <w:rPr>
                <w:rFonts w:ascii="Candara Light" w:hAnsi="Candara Light"/>
                <w:color w:val="000000" w:themeColor="text1"/>
                <w:sz w:val="18"/>
                <w:szCs w:val="18"/>
              </w:rPr>
              <w:t>DSt</w:t>
            </w:r>
            <w:proofErr w:type="spellEnd"/>
            <w:r w:rsidRPr="00E85C21">
              <w:rPr>
                <w:rFonts w:ascii="Candara Light" w:hAnsi="Candara Light"/>
                <w:color w:val="000000" w:themeColor="text1"/>
                <w:sz w:val="18"/>
                <w:szCs w:val="18"/>
              </w:rPr>
              <w:t xml:space="preserve"> sur des</w:t>
            </w:r>
            <w:r w:rsidR="00C7014B">
              <w:rPr>
                <w:rFonts w:ascii="Candara Light" w:hAnsi="Candara Light"/>
                <w:color w:val="000000" w:themeColor="text1"/>
                <w:sz w:val="18"/>
                <w:szCs w:val="18"/>
              </w:rPr>
              <w:t xml:space="preserve"> </w:t>
            </w:r>
            <w:r w:rsidRPr="00E85C21">
              <w:rPr>
                <w:rFonts w:ascii="Candara Light" w:hAnsi="Candara Light"/>
                <w:color w:val="000000" w:themeColor="text1"/>
                <w:sz w:val="18"/>
                <w:szCs w:val="18"/>
              </w:rPr>
              <w:t>questions type concours</w:t>
            </w:r>
          </w:p>
        </w:tc>
        <w:tc>
          <w:tcPr>
            <w:tcW w:w="2515" w:type="dxa"/>
          </w:tcPr>
          <w:p w14:paraId="2BB844C4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</w:p>
        </w:tc>
        <w:tc>
          <w:tcPr>
            <w:tcW w:w="1874" w:type="dxa"/>
          </w:tcPr>
          <w:p w14:paraId="5732CA6D" w14:textId="77777777" w:rsidR="005A55A6" w:rsidRPr="005276DC" w:rsidRDefault="005A55A6" w:rsidP="00CB5E05">
            <w:pPr>
              <w:rPr>
                <w:rFonts w:ascii="Candara Light" w:hAnsi="Candara Light"/>
                <w:sz w:val="18"/>
                <w:szCs w:val="18"/>
              </w:rPr>
            </w:pPr>
          </w:p>
        </w:tc>
      </w:tr>
      <w:tr w:rsidR="005276DC" w:rsidRPr="005276DC" w14:paraId="6352CC1C" w14:textId="77777777" w:rsidTr="00597898">
        <w:trPr>
          <w:trHeight w:val="421"/>
        </w:trPr>
        <w:tc>
          <w:tcPr>
            <w:tcW w:w="807" w:type="dxa"/>
            <w:shd w:val="clear" w:color="auto" w:fill="FBE4D5" w:themeFill="accent2" w:themeFillTint="33"/>
          </w:tcPr>
          <w:p w14:paraId="4EF060F8" w14:textId="77777777" w:rsidR="005A55A6" w:rsidRPr="00C15533" w:rsidRDefault="005A55A6" w:rsidP="00722044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>DST 1</w:t>
            </w:r>
          </w:p>
        </w:tc>
        <w:tc>
          <w:tcPr>
            <w:tcW w:w="1489" w:type="dxa"/>
            <w:shd w:val="clear" w:color="auto" w:fill="FBE4D5" w:themeFill="accent2" w:themeFillTint="33"/>
          </w:tcPr>
          <w:p w14:paraId="445B307B" w14:textId="795FBA9E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Concepteurs : MARIANNE 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lastRenderedPageBreak/>
              <w:t>et DOMINIQUE</w:t>
            </w:r>
          </w:p>
          <w:p w14:paraId="68873ABA" w14:textId="68070CEF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  <w:highlight w:val="yellow"/>
              </w:rPr>
              <w:t>Plus CM de correction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  </w:t>
            </w:r>
          </w:p>
          <w:p w14:paraId="56EA765F" w14:textId="77777777" w:rsidR="005A55A6" w:rsidRPr="00C15533" w:rsidRDefault="005A55A6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FBE4D5" w:themeFill="accent2" w:themeFillTint="33"/>
          </w:tcPr>
          <w:p w14:paraId="76C4D8EA" w14:textId="51C6E921" w:rsidR="005A55A6" w:rsidRPr="005276DC" w:rsidRDefault="005A55A6" w:rsidP="00722044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5276DC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lastRenderedPageBreak/>
              <w:t>21 mars</w:t>
            </w:r>
          </w:p>
        </w:tc>
        <w:tc>
          <w:tcPr>
            <w:tcW w:w="11412" w:type="dxa"/>
            <w:gridSpan w:val="5"/>
            <w:shd w:val="clear" w:color="auto" w:fill="FBE4D5" w:themeFill="accent2" w:themeFillTint="33"/>
          </w:tcPr>
          <w:p w14:paraId="1579D68B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Épreuve individuelle écrite type écrit concours </w:t>
            </w:r>
          </w:p>
          <w:p w14:paraId="7E285CBF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Sujet d’essai avec questions de langue </w:t>
            </w:r>
          </w:p>
          <w:p w14:paraId="6D7B0BD0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Support : un texte littéraire </w:t>
            </w:r>
          </w:p>
          <w:p w14:paraId="2481114B" w14:textId="77777777" w:rsidR="00597898" w:rsidRPr="00597898" w:rsidRDefault="00597898" w:rsidP="00597898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597898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lastRenderedPageBreak/>
              <w:t>Durée : 3 h</w:t>
            </w:r>
          </w:p>
          <w:p w14:paraId="19A35F5C" w14:textId="77777777" w:rsidR="005A55A6" w:rsidRDefault="00E85C21" w:rsidP="00597898">
            <w:pPr>
              <w:rPr>
                <w:rFonts w:ascii="Candara Light" w:hAnsi="Candara Light"/>
                <w:color w:val="C00000"/>
              </w:rPr>
            </w:pPr>
            <w:r w:rsidRPr="00E85C21">
              <w:rPr>
                <w:rFonts w:ascii="Candara Light" w:hAnsi="Candara Light"/>
                <w:b/>
                <w:bCs/>
                <w:color w:val="C00000"/>
                <w:sz w:val="20"/>
                <w:szCs w:val="20"/>
                <w:highlight w:val="yellow"/>
              </w:rPr>
              <w:t>T</w:t>
            </w:r>
            <w:r w:rsidRPr="00E85C21">
              <w:rPr>
                <w:rFonts w:ascii="Candara Light" w:hAnsi="Candara Light"/>
                <w:b/>
                <w:bCs/>
                <w:color w:val="C00000"/>
                <w:highlight w:val="yellow"/>
              </w:rPr>
              <w:t xml:space="preserve">hèmes possibles </w:t>
            </w:r>
            <w:r w:rsidRPr="00E85C21">
              <w:rPr>
                <w:rFonts w:ascii="Candara Light" w:hAnsi="Candara Light"/>
                <w:color w:val="C00000"/>
                <w:highlight w:val="yellow"/>
              </w:rPr>
              <w:t>L’écriture – l’éducation – les héros – l’homme et la nature – l’égalité H/F – le bonheur</w:t>
            </w:r>
          </w:p>
          <w:p w14:paraId="01291188" w14:textId="77777777" w:rsidR="00B7109D" w:rsidRDefault="00B7109D" w:rsidP="00597898">
            <w:pPr>
              <w:rPr>
                <w:rFonts w:ascii="Candara Light" w:hAnsi="Candara Light"/>
                <w:b/>
                <w:bCs/>
                <w:color w:val="C00000"/>
              </w:rPr>
            </w:pPr>
          </w:p>
          <w:p w14:paraId="52DAE1EF" w14:textId="77777777" w:rsidR="00B7109D" w:rsidRDefault="00B7109D" w:rsidP="00597898">
            <w:pPr>
              <w:rPr>
                <w:rFonts w:ascii="Candara Light" w:hAnsi="Candara Light"/>
                <w:b/>
                <w:bCs/>
                <w:color w:val="C00000"/>
              </w:rPr>
            </w:pPr>
            <w:r>
              <w:rPr>
                <w:rFonts w:ascii="Candara Light" w:hAnsi="Candara Light"/>
                <w:b/>
                <w:bCs/>
                <w:color w:val="C00000"/>
              </w:rPr>
              <w:t xml:space="preserve">Exemple de bonne intro ??  </w:t>
            </w:r>
            <w:proofErr w:type="gramStart"/>
            <w:r>
              <w:rPr>
                <w:rFonts w:ascii="Candara Light" w:hAnsi="Candara Light"/>
                <w:b/>
                <w:bCs/>
                <w:color w:val="C00000"/>
              </w:rPr>
              <w:t>de</w:t>
            </w:r>
            <w:proofErr w:type="gramEnd"/>
            <w:r>
              <w:rPr>
                <w:rFonts w:ascii="Candara Light" w:hAnsi="Candara Light"/>
                <w:b/>
                <w:bCs/>
                <w:color w:val="C00000"/>
              </w:rPr>
              <w:t xml:space="preserve"> bons passages </w:t>
            </w:r>
          </w:p>
          <w:p w14:paraId="065DD44B" w14:textId="689B5786" w:rsidR="00B7109D" w:rsidRDefault="00B7109D" w:rsidP="00597898">
            <w:pPr>
              <w:rPr>
                <w:rFonts w:ascii="Candara Light" w:hAnsi="Candara Light"/>
                <w:b/>
                <w:bCs/>
                <w:color w:val="C00000"/>
              </w:rPr>
            </w:pPr>
            <w:r>
              <w:rPr>
                <w:rFonts w:ascii="Candara Light" w:hAnsi="Candara Light"/>
                <w:b/>
                <w:bCs/>
                <w:color w:val="C00000"/>
              </w:rPr>
              <w:t xml:space="preserve">EDL pas trop chargée pour leur laisser du temps pour l’essai mais format CRPE pour que </w:t>
            </w:r>
            <w:proofErr w:type="spellStart"/>
            <w:r>
              <w:rPr>
                <w:rFonts w:ascii="Candara Light" w:hAnsi="Candara Light"/>
                <w:b/>
                <w:bCs/>
                <w:color w:val="C00000"/>
              </w:rPr>
              <w:t>cç</w:t>
            </w:r>
            <w:proofErr w:type="spellEnd"/>
            <w:r>
              <w:rPr>
                <w:rFonts w:ascii="Candara Light" w:hAnsi="Candara Light"/>
                <w:b/>
                <w:bCs/>
                <w:color w:val="C00000"/>
              </w:rPr>
              <w:t xml:space="preserve"> reste un entrainement type </w:t>
            </w:r>
            <w:proofErr w:type="gramStart"/>
            <w:r>
              <w:rPr>
                <w:rFonts w:ascii="Candara Light" w:hAnsi="Candara Light"/>
                <w:b/>
                <w:bCs/>
                <w:color w:val="C00000"/>
              </w:rPr>
              <w:t>CRPE  ex</w:t>
            </w:r>
            <w:proofErr w:type="gramEnd"/>
            <w:r>
              <w:rPr>
                <w:rFonts w:ascii="Candara Light" w:hAnsi="Candara Light"/>
                <w:b/>
                <w:bCs/>
                <w:color w:val="C00000"/>
              </w:rPr>
              <w:t xml:space="preserve"> : classement  analyse  </w:t>
            </w:r>
            <w:r w:rsidR="00C7014B">
              <w:rPr>
                <w:rFonts w:ascii="Candara Light" w:hAnsi="Candara Light"/>
                <w:b/>
                <w:bCs/>
                <w:color w:val="C00000"/>
              </w:rPr>
              <w:t xml:space="preserve">ex : analyser tps verbes ?? </w:t>
            </w:r>
          </w:p>
          <w:p w14:paraId="4C152C56" w14:textId="25E9C885" w:rsidR="00B7109D" w:rsidRPr="005276DC" w:rsidRDefault="00B7109D" w:rsidP="00597898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C00000"/>
              </w:rPr>
              <w:t>Formation mot – grammaire (3 Q)</w:t>
            </w:r>
          </w:p>
        </w:tc>
      </w:tr>
      <w:tr w:rsidR="005276DC" w:rsidRPr="00C46F04" w14:paraId="63026BB4" w14:textId="77777777" w:rsidTr="00597898">
        <w:trPr>
          <w:trHeight w:val="421"/>
        </w:trPr>
        <w:tc>
          <w:tcPr>
            <w:tcW w:w="807" w:type="dxa"/>
          </w:tcPr>
          <w:p w14:paraId="2F1427C6" w14:textId="613DCCE4" w:rsidR="005A55A6" w:rsidRPr="00C15533" w:rsidRDefault="005A55A6" w:rsidP="009B2BB3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89" w:type="dxa"/>
          </w:tcPr>
          <w:p w14:paraId="0563004F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Aldo </w:t>
            </w:r>
          </w:p>
          <w:p w14:paraId="5BBA433C" w14:textId="0EBD056B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Patricia  </w:t>
            </w:r>
          </w:p>
        </w:tc>
        <w:tc>
          <w:tcPr>
            <w:tcW w:w="1546" w:type="dxa"/>
          </w:tcPr>
          <w:p w14:paraId="33469D10" w14:textId="42C4150D" w:rsidR="005A55A6" w:rsidRPr="00C46F04" w:rsidRDefault="006968E3" w:rsidP="006968E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>22 mars</w:t>
            </w:r>
          </w:p>
        </w:tc>
        <w:tc>
          <w:tcPr>
            <w:tcW w:w="1367" w:type="dxa"/>
          </w:tcPr>
          <w:p w14:paraId="37044940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Ecriture C1</w:t>
            </w:r>
          </w:p>
        </w:tc>
        <w:tc>
          <w:tcPr>
            <w:tcW w:w="2567" w:type="dxa"/>
          </w:tcPr>
          <w:p w14:paraId="3A7AFF4E" w14:textId="14BE654B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Comprendre le lien lecture/ écriture</w:t>
            </w:r>
          </w:p>
        </w:tc>
        <w:tc>
          <w:tcPr>
            <w:tcW w:w="3089" w:type="dxa"/>
          </w:tcPr>
          <w:p w14:paraId="1BA1321F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stades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apprentissage écriture</w:t>
            </w:r>
          </w:p>
          <w:p w14:paraId="120CA07D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09758AFE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7D61F2DC" w14:textId="2A79A060" w:rsidR="005A55A6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 prod d’É C1</w:t>
            </w:r>
          </w:p>
          <w:p w14:paraId="170A3D8C" w14:textId="55997678" w:rsidR="00C7014B" w:rsidRPr="00C46F04" w:rsidRDefault="00C7014B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7014B">
              <w:rPr>
                <w:rFonts w:ascii="Candara Light" w:hAnsi="Candara Light"/>
                <w:sz w:val="20"/>
                <w:szCs w:val="20"/>
                <w:highlight w:val="yellow"/>
              </w:rPr>
              <w:t>Plus dictée adulte.</w:t>
            </w:r>
            <w:r>
              <w:rPr>
                <w:rFonts w:ascii="Candara Light" w:hAnsi="Candara Light"/>
                <w:sz w:val="20"/>
                <w:szCs w:val="20"/>
              </w:rPr>
              <w:t xml:space="preserve"> </w:t>
            </w:r>
          </w:p>
          <w:p w14:paraId="31AED1CB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Vidéo écriture tâtonnée (BSD)</w:t>
            </w:r>
          </w:p>
        </w:tc>
        <w:tc>
          <w:tcPr>
            <w:tcW w:w="1874" w:type="dxa"/>
          </w:tcPr>
          <w:p w14:paraId="1AB31391" w14:textId="77777777" w:rsidR="005A55A6" w:rsidRPr="00C46F04" w:rsidRDefault="005A55A6" w:rsidP="009B2BB3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276DC" w:rsidRPr="00C46F04" w14:paraId="775824A6" w14:textId="77777777" w:rsidTr="00597898">
        <w:trPr>
          <w:trHeight w:val="421"/>
        </w:trPr>
        <w:tc>
          <w:tcPr>
            <w:tcW w:w="807" w:type="dxa"/>
          </w:tcPr>
          <w:p w14:paraId="5430D14F" w14:textId="5128AEA3" w:rsidR="005A55A6" w:rsidRPr="00C15533" w:rsidRDefault="005A55A6" w:rsidP="0003469F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89" w:type="dxa"/>
          </w:tcPr>
          <w:p w14:paraId="284B8CB5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Aldo </w:t>
            </w:r>
          </w:p>
          <w:p w14:paraId="3820D8F4" w14:textId="5425AEC2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  <w:r w:rsidRPr="00C15533">
              <w:rPr>
                <w:rFonts w:ascii="Candara Light" w:hAnsi="Candara Light"/>
                <w:color w:val="C00000"/>
                <w:sz w:val="18"/>
                <w:szCs w:val="18"/>
              </w:rPr>
              <w:t xml:space="preserve">Patricia   </w:t>
            </w:r>
          </w:p>
        </w:tc>
        <w:tc>
          <w:tcPr>
            <w:tcW w:w="1546" w:type="dxa"/>
          </w:tcPr>
          <w:p w14:paraId="6FDA9E96" w14:textId="6B6383B1" w:rsidR="005A55A6" w:rsidRPr="00C46F04" w:rsidRDefault="006968E3" w:rsidP="0003469F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29 mars </w:t>
            </w:r>
          </w:p>
        </w:tc>
        <w:tc>
          <w:tcPr>
            <w:tcW w:w="1367" w:type="dxa"/>
          </w:tcPr>
          <w:p w14:paraId="3102C6FF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Ecriture </w:t>
            </w:r>
          </w:p>
          <w:p w14:paraId="5298EAB2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C2 C3</w:t>
            </w:r>
          </w:p>
        </w:tc>
        <w:tc>
          <w:tcPr>
            <w:tcW w:w="2567" w:type="dxa"/>
          </w:tcPr>
          <w:p w14:paraId="4F708222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Outils d’aide à l’amélioration de l’écrit</w:t>
            </w:r>
          </w:p>
        </w:tc>
        <w:tc>
          <w:tcPr>
            <w:tcW w:w="3089" w:type="dxa"/>
          </w:tcPr>
          <w:p w14:paraId="2A3D3988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A5FB370" w14:textId="77777777" w:rsidR="005A55A6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 prod d’É : révisions de l’écrit</w:t>
            </w:r>
          </w:p>
          <w:p w14:paraId="06497A0D" w14:textId="77777777" w:rsidR="00C7014B" w:rsidRDefault="00C7014B" w:rsidP="0003469F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09D4CE75" w14:textId="04B5F965" w:rsidR="00C7014B" w:rsidRPr="00C46F04" w:rsidRDefault="00C7014B" w:rsidP="0003469F">
            <w:pPr>
              <w:rPr>
                <w:rFonts w:ascii="Candara Light" w:hAnsi="Candara Light"/>
                <w:sz w:val="20"/>
                <w:szCs w:val="20"/>
              </w:rPr>
            </w:pPr>
            <w:r w:rsidRPr="00C7014B">
              <w:rPr>
                <w:rFonts w:ascii="Candara Light" w:hAnsi="Candara Light"/>
                <w:sz w:val="20"/>
                <w:szCs w:val="20"/>
                <w:highlight w:val="yellow"/>
              </w:rPr>
              <w:t>Critères éval ?</w:t>
            </w:r>
            <w:r>
              <w:rPr>
                <w:rFonts w:ascii="Candara Light" w:hAnsi="Candara Light"/>
                <w:sz w:val="20"/>
                <w:szCs w:val="20"/>
              </w:rPr>
              <w:t xml:space="preserve">  </w:t>
            </w:r>
          </w:p>
        </w:tc>
        <w:tc>
          <w:tcPr>
            <w:tcW w:w="1874" w:type="dxa"/>
          </w:tcPr>
          <w:p w14:paraId="44010CE2" w14:textId="77777777" w:rsidR="005A55A6" w:rsidRPr="00C46F04" w:rsidRDefault="005A55A6" w:rsidP="0003469F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concevoir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outils pour la classe d’aide la révision de l’écrit</w:t>
            </w:r>
          </w:p>
        </w:tc>
      </w:tr>
      <w:tr w:rsidR="00597898" w:rsidRPr="00C15533" w14:paraId="74139201" w14:textId="77777777" w:rsidTr="00597898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76F03F0F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327062BE" w14:textId="77777777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>Concepteurs : MARIANNE et DOMINIQUE</w:t>
            </w:r>
          </w:p>
          <w:p w14:paraId="1C88E05A" w14:textId="77777777" w:rsidR="005276DC" w:rsidRPr="00C15533" w:rsidRDefault="005276DC" w:rsidP="005276DC">
            <w:pPr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  <w:highlight w:val="yellow"/>
              </w:rPr>
              <w:t>Plus CM de correction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  </w:t>
            </w:r>
          </w:p>
          <w:p w14:paraId="49D42895" w14:textId="77777777" w:rsidR="005A55A6" w:rsidRPr="00C15533" w:rsidRDefault="005A55A6" w:rsidP="005A55A6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79B028F1" w14:textId="0AC424D1" w:rsidR="005A55A6" w:rsidRPr="00C15533" w:rsidRDefault="006968E3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Au plus tard le 8 avril </w:t>
            </w:r>
          </w:p>
        </w:tc>
        <w:tc>
          <w:tcPr>
            <w:tcW w:w="1367" w:type="dxa"/>
            <w:shd w:val="clear" w:color="auto" w:fill="E2EFD9" w:themeFill="accent6" w:themeFillTint="33"/>
          </w:tcPr>
          <w:p w14:paraId="761FA78C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376BABC2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proofErr w:type="gramStart"/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>correction</w:t>
            </w:r>
            <w:proofErr w:type="gramEnd"/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 Moodle en ligne</w:t>
            </w:r>
          </w:p>
        </w:tc>
        <w:tc>
          <w:tcPr>
            <w:tcW w:w="3089" w:type="dxa"/>
            <w:shd w:val="clear" w:color="auto" w:fill="E2EFD9" w:themeFill="accent6" w:themeFillTint="33"/>
          </w:tcPr>
          <w:p w14:paraId="38A8FBBB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E2EFD9" w:themeFill="accent6" w:themeFillTint="33"/>
          </w:tcPr>
          <w:p w14:paraId="45CE0EFF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E2EFD9" w:themeFill="accent6" w:themeFillTint="33"/>
          </w:tcPr>
          <w:p w14:paraId="0D223338" w14:textId="77777777" w:rsidR="005A55A6" w:rsidRPr="00C15533" w:rsidRDefault="005A55A6" w:rsidP="00B71D32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</w:tr>
      <w:tr w:rsidR="005276DC" w:rsidRPr="00C46F04" w14:paraId="3B8F53AD" w14:textId="77777777" w:rsidTr="00597898">
        <w:trPr>
          <w:trHeight w:val="446"/>
        </w:trPr>
        <w:tc>
          <w:tcPr>
            <w:tcW w:w="807" w:type="dxa"/>
            <w:shd w:val="clear" w:color="auto" w:fill="EFFCFF"/>
          </w:tcPr>
          <w:p w14:paraId="2AC20484" w14:textId="77777777" w:rsidR="005A55A6" w:rsidRPr="00C15533" w:rsidRDefault="005A55A6" w:rsidP="00E65753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21"/>
                <w:szCs w:val="21"/>
              </w:rPr>
              <w:t>SOPA</w:t>
            </w:r>
          </w:p>
        </w:tc>
        <w:tc>
          <w:tcPr>
            <w:tcW w:w="1489" w:type="dxa"/>
            <w:shd w:val="clear" w:color="auto" w:fill="EFFCFF"/>
          </w:tcPr>
          <w:p w14:paraId="1FA349B3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21"/>
                <w:szCs w:val="21"/>
              </w:rPr>
            </w:pPr>
          </w:p>
        </w:tc>
        <w:tc>
          <w:tcPr>
            <w:tcW w:w="1546" w:type="dxa"/>
            <w:shd w:val="clear" w:color="auto" w:fill="EFFCFF"/>
          </w:tcPr>
          <w:p w14:paraId="70340D3F" w14:textId="6B25AE79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  <w:t>4 avril</w:t>
            </w:r>
          </w:p>
        </w:tc>
        <w:tc>
          <w:tcPr>
            <w:tcW w:w="1367" w:type="dxa"/>
            <w:shd w:val="clear" w:color="auto" w:fill="EFFCFF"/>
          </w:tcPr>
          <w:p w14:paraId="17ED2D2A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67" w:type="dxa"/>
            <w:shd w:val="clear" w:color="auto" w:fill="EFFCFF"/>
          </w:tcPr>
          <w:p w14:paraId="00EA60BB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3089" w:type="dxa"/>
            <w:shd w:val="clear" w:color="auto" w:fill="EFFCFF"/>
          </w:tcPr>
          <w:p w14:paraId="3A8D8973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2515" w:type="dxa"/>
            <w:shd w:val="clear" w:color="auto" w:fill="EFFCFF"/>
          </w:tcPr>
          <w:p w14:paraId="62DEDE5D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  <w:tc>
          <w:tcPr>
            <w:tcW w:w="1874" w:type="dxa"/>
            <w:shd w:val="clear" w:color="auto" w:fill="EFFCFF"/>
          </w:tcPr>
          <w:p w14:paraId="1B057612" w14:textId="77777777" w:rsidR="005A55A6" w:rsidRPr="00C46F04" w:rsidRDefault="005A55A6" w:rsidP="00E65753">
            <w:pPr>
              <w:rPr>
                <w:rFonts w:ascii="Candara Light" w:hAnsi="Candara Light"/>
                <w:color w:val="538135" w:themeColor="accent6" w:themeShade="BF"/>
                <w:sz w:val="21"/>
                <w:szCs w:val="21"/>
              </w:rPr>
            </w:pPr>
          </w:p>
        </w:tc>
      </w:tr>
      <w:tr w:rsidR="005276DC" w:rsidRPr="00C46F04" w14:paraId="7C7F0396" w14:textId="77777777" w:rsidTr="00597898">
        <w:trPr>
          <w:trHeight w:val="421"/>
        </w:trPr>
        <w:tc>
          <w:tcPr>
            <w:tcW w:w="807" w:type="dxa"/>
          </w:tcPr>
          <w:p w14:paraId="5158BC7B" w14:textId="641C2451" w:rsidR="005A55A6" w:rsidRPr="00C15533" w:rsidRDefault="005A55A6" w:rsidP="009E1A60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89" w:type="dxa"/>
          </w:tcPr>
          <w:p w14:paraId="3B4AFC20" w14:textId="4B554B8F" w:rsidR="005A55A6" w:rsidRDefault="008B14FF" w:rsidP="005A55A6">
            <w:pPr>
              <w:rPr>
                <w:color w:val="C00000"/>
                <w:sz w:val="20"/>
                <w:szCs w:val="20"/>
              </w:rPr>
            </w:pPr>
            <w:proofErr w:type="spellStart"/>
            <w:r>
              <w:rPr>
                <w:color w:val="C00000"/>
                <w:sz w:val="20"/>
                <w:szCs w:val="20"/>
              </w:rPr>
              <w:t>Gpe</w:t>
            </w:r>
            <w:proofErr w:type="spellEnd"/>
            <w:r>
              <w:rPr>
                <w:color w:val="C00000"/>
                <w:sz w:val="20"/>
                <w:szCs w:val="20"/>
              </w:rPr>
              <w:t xml:space="preserve"> lecture </w:t>
            </w:r>
          </w:p>
          <w:p w14:paraId="2240884A" w14:textId="270550BB" w:rsidR="00136F30" w:rsidRPr="00C15533" w:rsidRDefault="00136F30" w:rsidP="005A55A6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Hélène Yves Sandrine  </w:t>
            </w:r>
          </w:p>
          <w:p w14:paraId="35B1F4E9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</w:tcPr>
          <w:p w14:paraId="5443A142" w14:textId="385E9B20" w:rsidR="005A55A6" w:rsidRPr="00C46F04" w:rsidRDefault="006968E3" w:rsidP="006968E3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t xml:space="preserve">11 avril </w:t>
            </w:r>
          </w:p>
        </w:tc>
        <w:tc>
          <w:tcPr>
            <w:tcW w:w="1367" w:type="dxa"/>
          </w:tcPr>
          <w:p w14:paraId="418E545E" w14:textId="7F9CB2DD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Lecture (C1 CP)</w:t>
            </w:r>
          </w:p>
        </w:tc>
        <w:tc>
          <w:tcPr>
            <w:tcW w:w="2567" w:type="dxa"/>
          </w:tcPr>
          <w:p w14:paraId="0C476980" w14:textId="6B7D14C5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Analyser des supports</w:t>
            </w:r>
          </w:p>
        </w:tc>
        <w:tc>
          <w:tcPr>
            <w:tcW w:w="3089" w:type="dxa"/>
          </w:tcPr>
          <w:p w14:paraId="240D9E7A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pcpe</w:t>
            </w:r>
            <w:proofErr w:type="spellEnd"/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alph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,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csce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phono, progression de l’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apprentissg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, déroulement d’une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séa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sur un son,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corr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graphophonologq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..</w:t>
            </w:r>
          </w:p>
          <w:p w14:paraId="5097B7A8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3274A0AA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Pas de FICHE car : CM</w:t>
            </w:r>
          </w:p>
          <w:p w14:paraId="2AA714B0" w14:textId="79EDCA3E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5A391B0D" w14:textId="77777777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Exercices de phonologie (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video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>, fiche)</w:t>
            </w:r>
          </w:p>
          <w:p w14:paraId="66D17ED3" w14:textId="72C3CBCC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manuels</w:t>
            </w:r>
            <w:proofErr w:type="gramEnd"/>
          </w:p>
        </w:tc>
        <w:tc>
          <w:tcPr>
            <w:tcW w:w="1874" w:type="dxa"/>
          </w:tcPr>
          <w:p w14:paraId="0DFB4B28" w14:textId="4329C23B" w:rsidR="005A55A6" w:rsidRPr="00C46F04" w:rsidRDefault="005A55A6" w:rsidP="009E1A60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 xml:space="preserve">Concevoir une activité de phono (p </w:t>
            </w: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ex choix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de mots </w:t>
            </w:r>
            <w:proofErr w:type="spellStart"/>
            <w:r w:rsidRPr="00C46F04">
              <w:rPr>
                <w:rFonts w:ascii="Candara Light" w:hAnsi="Candara Light"/>
                <w:sz w:val="20"/>
                <w:szCs w:val="20"/>
              </w:rPr>
              <w:t>pr</w:t>
            </w:r>
            <w:proofErr w:type="spell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constitut° corpus)</w:t>
            </w:r>
          </w:p>
        </w:tc>
      </w:tr>
      <w:tr w:rsidR="006968E3" w:rsidRPr="00C15533" w14:paraId="42BA1744" w14:textId="77777777" w:rsidTr="00597898">
        <w:trPr>
          <w:trHeight w:val="421"/>
        </w:trPr>
        <w:tc>
          <w:tcPr>
            <w:tcW w:w="807" w:type="dxa"/>
            <w:shd w:val="clear" w:color="auto" w:fill="E2EFD9" w:themeFill="accent6" w:themeFillTint="33"/>
          </w:tcPr>
          <w:p w14:paraId="1D9ACDB3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</w:t>
            </w:r>
          </w:p>
        </w:tc>
        <w:tc>
          <w:tcPr>
            <w:tcW w:w="1489" w:type="dxa"/>
            <w:shd w:val="clear" w:color="auto" w:fill="E2EFD9" w:themeFill="accent6" w:themeFillTint="33"/>
          </w:tcPr>
          <w:p w14:paraId="7DF16B14" w14:textId="4BC8BFD8" w:rsidR="006968E3" w:rsidRDefault="008B14FF" w:rsidP="006968E3">
            <w:pPr>
              <w:rPr>
                <w:color w:val="C00000"/>
                <w:sz w:val="20"/>
                <w:szCs w:val="20"/>
              </w:rPr>
            </w:pPr>
            <w:proofErr w:type="spellStart"/>
            <w:r>
              <w:rPr>
                <w:color w:val="C00000"/>
                <w:sz w:val="20"/>
                <w:szCs w:val="20"/>
              </w:rPr>
              <w:t>Gpe</w:t>
            </w:r>
            <w:proofErr w:type="spellEnd"/>
            <w:r>
              <w:rPr>
                <w:color w:val="C00000"/>
                <w:sz w:val="20"/>
                <w:szCs w:val="20"/>
              </w:rPr>
              <w:t xml:space="preserve"> lecture </w:t>
            </w:r>
          </w:p>
          <w:p w14:paraId="67E71253" w14:textId="77777777" w:rsidR="00136F30" w:rsidRDefault="00136F30" w:rsidP="00136F30">
            <w:pPr>
              <w:rPr>
                <w:color w:val="C00000"/>
                <w:sz w:val="20"/>
                <w:szCs w:val="20"/>
              </w:rPr>
            </w:pPr>
            <w:proofErr w:type="spellStart"/>
            <w:r>
              <w:rPr>
                <w:color w:val="C00000"/>
                <w:sz w:val="20"/>
                <w:szCs w:val="20"/>
              </w:rPr>
              <w:t>Gpe</w:t>
            </w:r>
            <w:proofErr w:type="spellEnd"/>
            <w:r>
              <w:rPr>
                <w:color w:val="C00000"/>
                <w:sz w:val="20"/>
                <w:szCs w:val="20"/>
              </w:rPr>
              <w:t xml:space="preserve"> lecture </w:t>
            </w:r>
          </w:p>
          <w:p w14:paraId="26B6F2B7" w14:textId="77777777" w:rsidR="00136F30" w:rsidRPr="00C15533" w:rsidRDefault="00136F30" w:rsidP="00136F30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Hélène Yves Sandrine  </w:t>
            </w:r>
          </w:p>
          <w:p w14:paraId="6F749E3A" w14:textId="77777777" w:rsidR="00136F30" w:rsidRPr="00C15533" w:rsidRDefault="00136F30" w:rsidP="006968E3">
            <w:pPr>
              <w:rPr>
                <w:color w:val="C00000"/>
                <w:sz w:val="20"/>
                <w:szCs w:val="20"/>
              </w:rPr>
            </w:pPr>
          </w:p>
          <w:p w14:paraId="7558A051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2EFD9" w:themeFill="accent6" w:themeFillTint="33"/>
          </w:tcPr>
          <w:p w14:paraId="7871DC6E" w14:textId="77777777" w:rsidR="006968E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Après le TD 12 impérativement </w:t>
            </w:r>
          </w:p>
          <w:p w14:paraId="640B335E" w14:textId="41B13EE9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Entre le 16 et le 22 avril  </w:t>
            </w:r>
          </w:p>
        </w:tc>
        <w:tc>
          <w:tcPr>
            <w:tcW w:w="1367" w:type="dxa"/>
            <w:shd w:val="clear" w:color="auto" w:fill="E2EFD9" w:themeFill="accent6" w:themeFillTint="33"/>
          </w:tcPr>
          <w:p w14:paraId="1CBE8560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567" w:type="dxa"/>
            <w:shd w:val="clear" w:color="auto" w:fill="E2EFD9" w:themeFill="accent6" w:themeFillTint="33"/>
          </w:tcPr>
          <w:p w14:paraId="540F80C0" w14:textId="64754166" w:rsidR="006968E3" w:rsidRPr="00C15533" w:rsidRDefault="006968E3" w:rsidP="00E915D7">
            <w:pP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Candara Light" w:hAnsi="Candara Light"/>
                <w:b/>
                <w:bCs/>
                <w:color w:val="00B050"/>
                <w:sz w:val="20"/>
                <w:szCs w:val="20"/>
              </w:rPr>
              <w:t xml:space="preserve">CM Lecture  </w:t>
            </w:r>
          </w:p>
        </w:tc>
        <w:tc>
          <w:tcPr>
            <w:tcW w:w="3089" w:type="dxa"/>
            <w:shd w:val="clear" w:color="auto" w:fill="E2EFD9" w:themeFill="accent6" w:themeFillTint="33"/>
          </w:tcPr>
          <w:p w14:paraId="71CB2D86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2515" w:type="dxa"/>
            <w:shd w:val="clear" w:color="auto" w:fill="E2EFD9" w:themeFill="accent6" w:themeFillTint="33"/>
          </w:tcPr>
          <w:p w14:paraId="1A9E5D7A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E2EFD9" w:themeFill="accent6" w:themeFillTint="33"/>
          </w:tcPr>
          <w:p w14:paraId="4874C518" w14:textId="77777777" w:rsidR="006968E3" w:rsidRPr="00C15533" w:rsidRDefault="006968E3" w:rsidP="00E915D7">
            <w:pPr>
              <w:rPr>
                <w:rFonts w:ascii="Candara Light" w:hAnsi="Candara Light"/>
                <w:b/>
                <w:bCs/>
                <w:sz w:val="18"/>
                <w:szCs w:val="18"/>
              </w:rPr>
            </w:pPr>
          </w:p>
        </w:tc>
      </w:tr>
      <w:tr w:rsidR="005276DC" w:rsidRPr="00C46F04" w14:paraId="3F322650" w14:textId="77777777" w:rsidTr="00597898">
        <w:trPr>
          <w:trHeight w:val="421"/>
        </w:trPr>
        <w:tc>
          <w:tcPr>
            <w:tcW w:w="807" w:type="dxa"/>
          </w:tcPr>
          <w:p w14:paraId="7F568854" w14:textId="02E95180" w:rsidR="005A55A6" w:rsidRPr="00C15533" w:rsidRDefault="005A55A6" w:rsidP="00DA60A5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14:paraId="4BD7278C" w14:textId="11B8630D" w:rsidR="006968E3" w:rsidRDefault="006968E3" w:rsidP="006968E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Marianne</w:t>
            </w:r>
          </w:p>
          <w:p w14:paraId="69BC982D" w14:textId="1C6860A8" w:rsidR="006968E3" w:rsidRPr="00C15533" w:rsidRDefault="006968E3" w:rsidP="006968E3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Dominique </w:t>
            </w:r>
          </w:p>
          <w:p w14:paraId="261E095D" w14:textId="77777777" w:rsidR="005A55A6" w:rsidRPr="00C15533" w:rsidRDefault="005A55A6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</w:tcPr>
          <w:p w14:paraId="35B9071C" w14:textId="0392B41D" w:rsidR="005A55A6" w:rsidRPr="00C46F04" w:rsidRDefault="006968E3" w:rsidP="00DA60A5">
            <w:pPr>
              <w:rPr>
                <w:rFonts w:ascii="Candara Light" w:hAnsi="Candara Light"/>
                <w:sz w:val="18"/>
                <w:szCs w:val="18"/>
              </w:rPr>
            </w:pPr>
            <w:r>
              <w:rPr>
                <w:rFonts w:ascii="Candara Light" w:hAnsi="Candara Light"/>
                <w:sz w:val="18"/>
                <w:szCs w:val="18"/>
              </w:rPr>
              <w:lastRenderedPageBreak/>
              <w:t xml:space="preserve">19 avril </w:t>
            </w:r>
          </w:p>
        </w:tc>
        <w:tc>
          <w:tcPr>
            <w:tcW w:w="1367" w:type="dxa"/>
          </w:tcPr>
          <w:p w14:paraId="4C7D6DB1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Prépa DST</w:t>
            </w:r>
          </w:p>
          <w:p w14:paraId="4E092F6D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  <w:p w14:paraId="16529C1C" w14:textId="2CF95C05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2567" w:type="dxa"/>
          </w:tcPr>
          <w:p w14:paraId="2264BB1B" w14:textId="77777777" w:rsidR="00467E44" w:rsidRPr="00E85C21" w:rsidRDefault="00467E44" w:rsidP="00597898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E85C21">
              <w:rPr>
                <w:rFonts w:ascii="Candara Light" w:hAnsi="Candara Light"/>
                <w:color w:val="000000" w:themeColor="text1"/>
                <w:sz w:val="20"/>
                <w:szCs w:val="20"/>
              </w:rPr>
              <w:lastRenderedPageBreak/>
              <w:t>TD 13 :</w:t>
            </w:r>
          </w:p>
          <w:p w14:paraId="2292A038" w14:textId="77777777" w:rsidR="00467E44" w:rsidRPr="00E85C21" w:rsidRDefault="00467E44" w:rsidP="00597898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E85C21">
              <w:rPr>
                <w:rFonts w:ascii="Candara Light" w:hAnsi="Candara Light"/>
                <w:color w:val="000000" w:themeColor="text1"/>
                <w:sz w:val="20"/>
                <w:szCs w:val="20"/>
              </w:rPr>
              <w:lastRenderedPageBreak/>
              <w:t>1. consultation des copies DST 1</w:t>
            </w:r>
          </w:p>
          <w:p w14:paraId="7A3B96F7" w14:textId="67A058DA" w:rsidR="00467E44" w:rsidRPr="00467E44" w:rsidRDefault="00467E44" w:rsidP="00597898">
            <w:pPr>
              <w:rPr>
                <w:rFonts w:ascii="Candara Light" w:hAnsi="Candara Light"/>
                <w:sz w:val="20"/>
                <w:szCs w:val="20"/>
              </w:rPr>
            </w:pPr>
            <w:r w:rsidRPr="00E85C21">
              <w:rPr>
                <w:rFonts w:ascii="Candara Light" w:hAnsi="Candara Light"/>
                <w:color w:val="000000" w:themeColor="text1"/>
                <w:sz w:val="20"/>
                <w:szCs w:val="20"/>
              </w:rPr>
              <w:t>2. qq questions de didactique pour préparer le DST2</w:t>
            </w:r>
          </w:p>
        </w:tc>
        <w:tc>
          <w:tcPr>
            <w:tcW w:w="3089" w:type="dxa"/>
          </w:tcPr>
          <w:p w14:paraId="4509B777" w14:textId="77777777" w:rsidR="005A55A6" w:rsidRPr="00467E44" w:rsidRDefault="005A55A6" w:rsidP="00DA60A5">
            <w:pPr>
              <w:rPr>
                <w:rFonts w:ascii="Candara Light" w:hAnsi="Candara Light"/>
                <w:color w:val="000000" w:themeColor="text1"/>
                <w:sz w:val="20"/>
                <w:szCs w:val="20"/>
              </w:rPr>
            </w:pPr>
            <w:r w:rsidRPr="00C46F04">
              <w:rPr>
                <w:rFonts w:ascii="Candara Light" w:hAnsi="Candara Light"/>
                <w:color w:val="1615FF"/>
                <w:sz w:val="20"/>
                <w:szCs w:val="20"/>
              </w:rPr>
              <w:lastRenderedPageBreak/>
              <w:t>1</w:t>
            </w:r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Elaborer</w:t>
            </w:r>
            <w:proofErr w:type="spell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 (inventer) des questions de </w:t>
            </w:r>
            <w:proofErr w:type="spell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gramm</w:t>
            </w:r>
            <w:proofErr w:type="spell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voc</w:t>
            </w:r>
            <w:proofErr w:type="spell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orht</w:t>
            </w:r>
            <w:proofErr w:type="spell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 à </w:t>
            </w:r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lastRenderedPageBreak/>
              <w:t xml:space="preserve">partir d’un texte donné. </w:t>
            </w:r>
            <w:proofErr w:type="gram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( +</w:t>
            </w:r>
            <w:proofErr w:type="gram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éventuelT</w:t>
            </w:r>
            <w:proofErr w:type="spell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 :</w:t>
            </w:r>
          </w:p>
          <w:p w14:paraId="5B1B75CB" w14:textId="20D0268D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2. concevoir un exercice d’</w:t>
            </w:r>
            <w:proofErr w:type="spell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EdL</w:t>
            </w:r>
            <w:proofErr w:type="spell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 et/</w:t>
            </w:r>
            <w:proofErr w:type="gramStart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>ou  un</w:t>
            </w:r>
            <w:proofErr w:type="gramEnd"/>
            <w:r w:rsidRPr="00467E44">
              <w:rPr>
                <w:rFonts w:ascii="Candara Light" w:hAnsi="Candara Light"/>
                <w:color w:val="000000" w:themeColor="text1"/>
                <w:sz w:val="20"/>
                <w:szCs w:val="20"/>
              </w:rPr>
              <w:t xml:space="preserve"> ex d’écriture qui complèteraient p ex une page d’exos de manuel. )</w:t>
            </w:r>
          </w:p>
        </w:tc>
        <w:tc>
          <w:tcPr>
            <w:tcW w:w="2515" w:type="dxa"/>
          </w:tcPr>
          <w:p w14:paraId="4782D486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</w:tc>
        <w:tc>
          <w:tcPr>
            <w:tcW w:w="1874" w:type="dxa"/>
          </w:tcPr>
          <w:p w14:paraId="011FE21D" w14:textId="77777777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</w:p>
        </w:tc>
      </w:tr>
      <w:tr w:rsidR="00597898" w:rsidRPr="00C46F04" w14:paraId="54D61260" w14:textId="77777777" w:rsidTr="002D3871">
        <w:trPr>
          <w:trHeight w:val="253"/>
        </w:trPr>
        <w:tc>
          <w:tcPr>
            <w:tcW w:w="2296" w:type="dxa"/>
            <w:gridSpan w:val="2"/>
            <w:vMerge w:val="restart"/>
            <w:shd w:val="clear" w:color="auto" w:fill="EFFCFF"/>
          </w:tcPr>
          <w:p w14:paraId="35690494" w14:textId="77777777" w:rsidR="00597898" w:rsidRPr="00C15533" w:rsidRDefault="00597898" w:rsidP="00080987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  <w:t>VAC</w:t>
            </w:r>
          </w:p>
          <w:p w14:paraId="39DC9C41" w14:textId="3A63CE34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1F05AF30" w14:textId="6959ECC1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 xml:space="preserve">23 </w:t>
            </w:r>
            <w:proofErr w:type="spellStart"/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avr</w:t>
            </w:r>
            <w:proofErr w:type="spellEnd"/>
          </w:p>
        </w:tc>
        <w:tc>
          <w:tcPr>
            <w:tcW w:w="11412" w:type="dxa"/>
            <w:gridSpan w:val="5"/>
            <w:vMerge w:val="restart"/>
            <w:shd w:val="clear" w:color="auto" w:fill="EFFCFF"/>
          </w:tcPr>
          <w:p w14:paraId="00C65C78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97898" w:rsidRPr="00C46F04" w14:paraId="0C19B1D5" w14:textId="77777777" w:rsidTr="002D3871">
        <w:trPr>
          <w:trHeight w:val="446"/>
        </w:trPr>
        <w:tc>
          <w:tcPr>
            <w:tcW w:w="2296" w:type="dxa"/>
            <w:gridSpan w:val="2"/>
            <w:vMerge/>
            <w:shd w:val="clear" w:color="auto" w:fill="EFFCFF"/>
          </w:tcPr>
          <w:p w14:paraId="7B7EE912" w14:textId="21F85F2B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18722828" w14:textId="5F6331EB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1e mai</w:t>
            </w:r>
          </w:p>
        </w:tc>
        <w:tc>
          <w:tcPr>
            <w:tcW w:w="11412" w:type="dxa"/>
            <w:gridSpan w:val="5"/>
            <w:vMerge/>
            <w:shd w:val="clear" w:color="auto" w:fill="EFFCFF"/>
          </w:tcPr>
          <w:p w14:paraId="0EDE957E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97898" w:rsidRPr="00C46F04" w14:paraId="3AD36C9A" w14:textId="77777777" w:rsidTr="00420970">
        <w:trPr>
          <w:trHeight w:val="421"/>
        </w:trPr>
        <w:tc>
          <w:tcPr>
            <w:tcW w:w="2296" w:type="dxa"/>
            <w:gridSpan w:val="2"/>
            <w:vMerge w:val="restart"/>
            <w:shd w:val="clear" w:color="auto" w:fill="EFFCFF"/>
          </w:tcPr>
          <w:p w14:paraId="13C08D2B" w14:textId="77777777" w:rsidR="00597898" w:rsidRPr="00C15533" w:rsidRDefault="00597898" w:rsidP="00080987">
            <w:pPr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C15533">
              <w:rPr>
                <w:rFonts w:ascii="Candara Light" w:hAnsi="Candara Light"/>
                <w:b/>
                <w:bCs/>
                <w:color w:val="538135" w:themeColor="accent6" w:themeShade="BF"/>
                <w:sz w:val="18"/>
                <w:szCs w:val="18"/>
              </w:rPr>
              <w:t>SOPA</w:t>
            </w:r>
          </w:p>
          <w:p w14:paraId="44AADD7E" w14:textId="27A4F79B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21177D94" w14:textId="4EC05C89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9 mai</w:t>
            </w:r>
          </w:p>
        </w:tc>
        <w:tc>
          <w:tcPr>
            <w:tcW w:w="11412" w:type="dxa"/>
            <w:gridSpan w:val="5"/>
            <w:vMerge/>
            <w:shd w:val="clear" w:color="auto" w:fill="EFFCFF"/>
          </w:tcPr>
          <w:p w14:paraId="5AAD0631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97898" w:rsidRPr="00C46F04" w14:paraId="58779597" w14:textId="77777777" w:rsidTr="00420970">
        <w:trPr>
          <w:trHeight w:val="446"/>
        </w:trPr>
        <w:tc>
          <w:tcPr>
            <w:tcW w:w="2296" w:type="dxa"/>
            <w:gridSpan w:val="2"/>
            <w:vMerge/>
            <w:shd w:val="clear" w:color="auto" w:fill="EFFCFF"/>
          </w:tcPr>
          <w:p w14:paraId="1F6FD92E" w14:textId="3A1A8D3B" w:rsidR="00597898" w:rsidRPr="00C15533" w:rsidRDefault="00597898" w:rsidP="005A55A6">
            <w:pPr>
              <w:rPr>
                <w:rFonts w:ascii="Candara Light" w:hAnsi="Candara Light"/>
                <w:color w:val="C00000"/>
                <w:sz w:val="18"/>
                <w:szCs w:val="18"/>
              </w:rPr>
            </w:pPr>
          </w:p>
        </w:tc>
        <w:tc>
          <w:tcPr>
            <w:tcW w:w="1546" w:type="dxa"/>
            <w:shd w:val="clear" w:color="auto" w:fill="EFFCFF"/>
          </w:tcPr>
          <w:p w14:paraId="285847BA" w14:textId="6A000FED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  <w:r w:rsidRPr="00C46F04"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  <w:t>16 mai</w:t>
            </w:r>
          </w:p>
        </w:tc>
        <w:tc>
          <w:tcPr>
            <w:tcW w:w="11412" w:type="dxa"/>
            <w:gridSpan w:val="5"/>
            <w:vMerge/>
            <w:shd w:val="clear" w:color="auto" w:fill="EFFCFF"/>
          </w:tcPr>
          <w:p w14:paraId="37627D8F" w14:textId="77777777" w:rsidR="00597898" w:rsidRPr="00C46F04" w:rsidRDefault="00597898" w:rsidP="00080987">
            <w:pPr>
              <w:rPr>
                <w:rFonts w:ascii="Candara Light" w:hAnsi="Candara Light"/>
                <w:color w:val="538135" w:themeColor="accent6" w:themeShade="BF"/>
                <w:sz w:val="18"/>
                <w:szCs w:val="18"/>
              </w:rPr>
            </w:pPr>
          </w:p>
        </w:tc>
      </w:tr>
      <w:tr w:rsidR="005276DC" w:rsidRPr="005276DC" w14:paraId="23393AA3" w14:textId="77777777" w:rsidTr="00597898">
        <w:trPr>
          <w:trHeight w:val="513"/>
        </w:trPr>
        <w:tc>
          <w:tcPr>
            <w:tcW w:w="807" w:type="dxa"/>
            <w:shd w:val="clear" w:color="auto" w:fill="FBE4D5" w:themeFill="accent2" w:themeFillTint="33"/>
          </w:tcPr>
          <w:p w14:paraId="0BE04B31" w14:textId="77777777" w:rsidR="00597898" w:rsidRDefault="00597898" w:rsidP="00736798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14 </w:t>
            </w:r>
          </w:p>
          <w:p w14:paraId="4968E7EC" w14:textId="7D283E05" w:rsidR="005A55A6" w:rsidRPr="00C15533" w:rsidRDefault="005A55A6" w:rsidP="00736798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DST </w:t>
            </w:r>
            <w:r w:rsidRPr="00C15533">
              <w:rPr>
                <w:rFonts w:ascii="Candara Light" w:hAnsi="Candara Light"/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FBE4D5" w:themeFill="accent2" w:themeFillTint="33"/>
          </w:tcPr>
          <w:p w14:paraId="55E01419" w14:textId="77777777" w:rsidR="005A55A6" w:rsidRPr="00C15533" w:rsidRDefault="005276DC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AUDREY </w:t>
            </w:r>
          </w:p>
          <w:p w14:paraId="0732494A" w14:textId="37D780D8" w:rsidR="005276DC" w:rsidRPr="00C15533" w:rsidRDefault="005276DC" w:rsidP="005A55A6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C15533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 xml:space="preserve">MAÏTE </w:t>
            </w:r>
          </w:p>
        </w:tc>
        <w:tc>
          <w:tcPr>
            <w:tcW w:w="1546" w:type="dxa"/>
            <w:shd w:val="clear" w:color="auto" w:fill="FBE4D5" w:themeFill="accent2" w:themeFillTint="33"/>
          </w:tcPr>
          <w:p w14:paraId="58961409" w14:textId="20EB8AA3" w:rsidR="005A55A6" w:rsidRPr="005276DC" w:rsidRDefault="005A55A6" w:rsidP="00736798">
            <w:pPr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</w:pPr>
            <w:r w:rsidRPr="005276DC">
              <w:rPr>
                <w:rFonts w:ascii="Candara Light" w:hAnsi="Candara Light"/>
                <w:b/>
                <w:bCs/>
                <w:color w:val="C00000"/>
                <w:sz w:val="21"/>
                <w:szCs w:val="21"/>
              </w:rPr>
              <w:t>23 mai</w:t>
            </w:r>
          </w:p>
        </w:tc>
        <w:tc>
          <w:tcPr>
            <w:tcW w:w="11412" w:type="dxa"/>
            <w:gridSpan w:val="5"/>
            <w:shd w:val="clear" w:color="auto" w:fill="FBE4D5" w:themeFill="accent2" w:themeFillTint="33"/>
          </w:tcPr>
          <w:p w14:paraId="6098FEAF" w14:textId="77777777" w:rsidR="005276DC" w:rsidRPr="005276DC" w:rsidRDefault="005A55A6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/>
                <w:b/>
                <w:bCs/>
                <w:color w:val="C00000"/>
                <w:sz w:val="22"/>
                <w:szCs w:val="22"/>
              </w:rPr>
              <w:t xml:space="preserve">DST en 2 heures    </w:t>
            </w:r>
            <w:r w:rsidR="005276DC" w:rsidRPr="005276DC">
              <w:rPr>
                <w:rFonts w:ascii="Candara Light" w:hAnsi="Candara Light" w:cstheme="majorHAnsi"/>
                <w:b/>
                <w:bCs/>
                <w:color w:val="C00000"/>
              </w:rPr>
              <w:t xml:space="preserve">Support 1 texte littéraire court </w:t>
            </w:r>
          </w:p>
          <w:p w14:paraId="686F6C98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>Questions de langue avec explicitation des procédures /10</w:t>
            </w:r>
          </w:p>
          <w:p w14:paraId="15A5E813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 xml:space="preserve">Support 2 : support didactique </w:t>
            </w:r>
          </w:p>
          <w:p w14:paraId="18C4E71D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>Analyse didactique et/ou conception d’une activité en justifiant ses choix /10</w:t>
            </w:r>
          </w:p>
          <w:p w14:paraId="54E2FE94" w14:textId="77777777" w:rsidR="005276DC" w:rsidRPr="005276DC" w:rsidRDefault="005276DC" w:rsidP="005276DC">
            <w:pPr>
              <w:widowControl w:val="0"/>
              <w:tabs>
                <w:tab w:val="center" w:pos="4929"/>
              </w:tabs>
              <w:autoSpaceDE w:val="0"/>
              <w:rPr>
                <w:rFonts w:ascii="Candara Light" w:hAnsi="Candara Light" w:cstheme="majorHAnsi"/>
                <w:b/>
                <w:bCs/>
                <w:color w:val="C00000"/>
              </w:rPr>
            </w:pPr>
            <w:r w:rsidRPr="005276DC">
              <w:rPr>
                <w:rFonts w:ascii="Candara Light" w:hAnsi="Candara Light" w:cstheme="majorHAnsi"/>
                <w:b/>
                <w:bCs/>
                <w:color w:val="C00000"/>
              </w:rPr>
              <w:t>Durée : 2 h</w:t>
            </w:r>
          </w:p>
          <w:p w14:paraId="1729373F" w14:textId="234D52B4" w:rsidR="005A55A6" w:rsidRPr="005276DC" w:rsidRDefault="005A55A6" w:rsidP="005276DC">
            <w:pPr>
              <w:rPr>
                <w:rFonts w:ascii="Candara Light" w:hAnsi="Candara Light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5276DC" w:rsidRPr="00C46F04" w14:paraId="26922E1B" w14:textId="77777777" w:rsidTr="00597898">
        <w:trPr>
          <w:trHeight w:val="769"/>
        </w:trPr>
        <w:tc>
          <w:tcPr>
            <w:tcW w:w="807" w:type="dxa"/>
          </w:tcPr>
          <w:p w14:paraId="75CB54E4" w14:textId="560C1673" w:rsidR="005A55A6" w:rsidRPr="00C15533" w:rsidRDefault="005A55A6" w:rsidP="00DA60A5">
            <w:pPr>
              <w:rPr>
                <w:rFonts w:ascii="Candara Light" w:hAnsi="Candara Light"/>
                <w:b/>
                <w:bCs/>
                <w:sz w:val="20"/>
                <w:szCs w:val="20"/>
              </w:rPr>
            </w:pPr>
            <w:r w:rsidRPr="00C15533">
              <w:rPr>
                <w:rFonts w:ascii="Candara Light" w:hAnsi="Candara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14:paraId="471C00AC" w14:textId="7D62C5E1" w:rsidR="005A55A6" w:rsidRPr="00C15533" w:rsidRDefault="005276DC" w:rsidP="005A55A6">
            <w:pPr>
              <w:rPr>
                <w:rFonts w:ascii="Candara Light" w:hAnsi="Candara Light"/>
                <w:color w:val="C00000"/>
                <w:sz w:val="20"/>
                <w:szCs w:val="20"/>
              </w:rPr>
            </w:pPr>
            <w:r w:rsidRPr="00C15533">
              <w:rPr>
                <w:rFonts w:ascii="Candara Light" w:hAnsi="Candara Light"/>
                <w:color w:val="C00000"/>
                <w:sz w:val="20"/>
                <w:szCs w:val="20"/>
              </w:rPr>
              <w:t xml:space="preserve">À partir </w:t>
            </w:r>
            <w:proofErr w:type="gramStart"/>
            <w:r w:rsidRPr="00C15533">
              <w:rPr>
                <w:rFonts w:ascii="Candara Light" w:hAnsi="Candara Light"/>
                <w:color w:val="C00000"/>
                <w:sz w:val="20"/>
                <w:szCs w:val="20"/>
              </w:rPr>
              <w:t>corrigé</w:t>
            </w:r>
            <w:proofErr w:type="gramEnd"/>
            <w:r w:rsidRPr="00C15533">
              <w:rPr>
                <w:rFonts w:ascii="Candara Light" w:hAnsi="Candara Light"/>
                <w:color w:val="C00000"/>
                <w:sz w:val="20"/>
                <w:szCs w:val="20"/>
              </w:rPr>
              <w:t xml:space="preserve"> Maïté et Audrey </w:t>
            </w:r>
          </w:p>
        </w:tc>
        <w:tc>
          <w:tcPr>
            <w:tcW w:w="1546" w:type="dxa"/>
          </w:tcPr>
          <w:p w14:paraId="20C915C3" w14:textId="246162E7" w:rsidR="005A55A6" w:rsidRPr="00E85C21" w:rsidRDefault="005A55A6" w:rsidP="00DA60A5">
            <w:pPr>
              <w:rPr>
                <w:rFonts w:ascii="Candara Light" w:hAnsi="Candara Light"/>
                <w:sz w:val="20"/>
                <w:szCs w:val="20"/>
                <w:highlight w:val="yellow"/>
              </w:rPr>
            </w:pPr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 xml:space="preserve">8 ou13 </w:t>
            </w:r>
          </w:p>
          <w:p w14:paraId="36139AD5" w14:textId="6FE9BC56" w:rsidR="005A55A6" w:rsidRPr="00E85C21" w:rsidRDefault="00E85C21" w:rsidP="00DA60A5">
            <w:pPr>
              <w:rPr>
                <w:rFonts w:ascii="Candara Light" w:hAnsi="Candara Light"/>
                <w:sz w:val="20"/>
                <w:szCs w:val="20"/>
                <w:highlight w:val="yellow"/>
              </w:rPr>
            </w:pPr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>J</w:t>
            </w:r>
            <w:r w:rsidR="005A55A6"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>uin</w:t>
            </w:r>
          </w:p>
          <w:p w14:paraId="1484B494" w14:textId="550D9C97" w:rsidR="00E85C21" w:rsidRPr="00E85C21" w:rsidRDefault="00E85C21" w:rsidP="00DA60A5">
            <w:pPr>
              <w:rPr>
                <w:rFonts w:ascii="Candara Light" w:hAnsi="Candara Light"/>
                <w:sz w:val="20"/>
                <w:szCs w:val="20"/>
                <w:highlight w:val="yellow"/>
              </w:rPr>
            </w:pPr>
            <w:proofErr w:type="gramStart"/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>dernier</w:t>
            </w:r>
            <w:proofErr w:type="gramEnd"/>
            <w:r w:rsidRPr="00E85C21">
              <w:rPr>
                <w:rFonts w:ascii="Candara Light" w:hAnsi="Candara Light"/>
                <w:sz w:val="20"/>
                <w:szCs w:val="20"/>
                <w:highlight w:val="yellow"/>
              </w:rPr>
              <w:t xml:space="preserve"> TD qui doit être placé avant la fin des cours, donc la semaine du 30 mai, et l e + tard possible cette semaine-là, pour qu’on ait le temps de corriger.</w:t>
            </w:r>
          </w:p>
        </w:tc>
        <w:tc>
          <w:tcPr>
            <w:tcW w:w="1367" w:type="dxa"/>
          </w:tcPr>
          <w:p w14:paraId="42104E15" w14:textId="63B261C3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proofErr w:type="gramStart"/>
            <w:r w:rsidRPr="00C46F04">
              <w:rPr>
                <w:rFonts w:ascii="Candara Light" w:hAnsi="Candara Light"/>
                <w:sz w:val="20"/>
                <w:szCs w:val="20"/>
              </w:rPr>
              <w:t>littérature</w:t>
            </w:r>
            <w:proofErr w:type="gramEnd"/>
            <w:r w:rsidRPr="00C46F04">
              <w:rPr>
                <w:rFonts w:ascii="Candara Light" w:hAnsi="Candara Light"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</w:tcPr>
          <w:p w14:paraId="125C41F0" w14:textId="61AA751E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Consultations en TD des copies du DST 2</w:t>
            </w:r>
          </w:p>
          <w:p w14:paraId="2EB8335B" w14:textId="589BE5B6" w:rsidR="005A55A6" w:rsidRPr="00467E44" w:rsidRDefault="005A55A6" w:rsidP="00DA60A5">
            <w:pPr>
              <w:rPr>
                <w:rFonts w:ascii="Candara Light" w:hAnsi="Candara Light"/>
                <w:color w:val="004AFF"/>
                <w:sz w:val="20"/>
                <w:szCs w:val="20"/>
              </w:rPr>
            </w:pPr>
            <w:r w:rsidRPr="00467E44">
              <w:rPr>
                <w:rFonts w:ascii="Candara Light" w:hAnsi="Candara Light"/>
                <w:color w:val="004AFF"/>
                <w:sz w:val="20"/>
                <w:szCs w:val="20"/>
              </w:rPr>
              <w:t>+</w:t>
            </w:r>
            <w:r w:rsidR="00467E44" w:rsidRPr="00467E44">
              <w:rPr>
                <w:rFonts w:ascii="Candara Light" w:hAnsi="Candara Light"/>
                <w:color w:val="004AFF"/>
                <w:sz w:val="20"/>
                <w:szCs w:val="20"/>
              </w:rPr>
              <w:t xml:space="preserve"> Corrigé du DST</w:t>
            </w:r>
          </w:p>
          <w:p w14:paraId="5F920E7B" w14:textId="568DFDAA" w:rsidR="00467E44" w:rsidRPr="00C46F04" w:rsidRDefault="00467E44" w:rsidP="00DA60A5">
            <w:pPr>
              <w:rPr>
                <w:rFonts w:ascii="Candara Light" w:hAnsi="Candara Light"/>
                <w:sz w:val="20"/>
                <w:szCs w:val="20"/>
              </w:rPr>
            </w:pPr>
            <w:r>
              <w:rPr>
                <w:rFonts w:ascii="Candara Light" w:hAnsi="Candara Light"/>
                <w:sz w:val="20"/>
                <w:szCs w:val="20"/>
              </w:rPr>
              <w:t>+</w:t>
            </w:r>
          </w:p>
          <w:p w14:paraId="06905DF0" w14:textId="23331A7C" w:rsidR="005A55A6" w:rsidRPr="00C46F04" w:rsidRDefault="005A55A6" w:rsidP="00DA60A5">
            <w:pPr>
              <w:rPr>
                <w:rFonts w:ascii="Candara Light" w:hAnsi="Candara Light"/>
                <w:sz w:val="20"/>
                <w:szCs w:val="20"/>
              </w:rPr>
            </w:pPr>
            <w:r w:rsidRPr="00C46F04">
              <w:rPr>
                <w:rFonts w:ascii="Candara Light" w:hAnsi="Candara Light"/>
                <w:sz w:val="20"/>
                <w:szCs w:val="20"/>
              </w:rPr>
              <w:t>Présentation des carnets de lecteur + de son album préféré.</w:t>
            </w:r>
          </w:p>
        </w:tc>
        <w:tc>
          <w:tcPr>
            <w:tcW w:w="3089" w:type="dxa"/>
          </w:tcPr>
          <w:p w14:paraId="6B707FA6" w14:textId="77777777" w:rsidR="005A55A6" w:rsidRPr="00C46F04" w:rsidRDefault="005A55A6" w:rsidP="00DA60A5">
            <w:pPr>
              <w:rPr>
                <w:rFonts w:ascii="Candara Light" w:hAnsi="Candara Light"/>
                <w:sz w:val="18"/>
                <w:szCs w:val="18"/>
              </w:rPr>
            </w:pPr>
          </w:p>
        </w:tc>
        <w:tc>
          <w:tcPr>
            <w:tcW w:w="2515" w:type="dxa"/>
          </w:tcPr>
          <w:p w14:paraId="55DDFDBD" w14:textId="77777777" w:rsidR="005A55A6" w:rsidRPr="00C46F04" w:rsidRDefault="005A55A6" w:rsidP="00DA60A5">
            <w:pPr>
              <w:rPr>
                <w:rFonts w:ascii="Candara Light" w:hAnsi="Candara Light"/>
                <w:sz w:val="18"/>
                <w:szCs w:val="18"/>
              </w:rPr>
            </w:pPr>
          </w:p>
        </w:tc>
        <w:tc>
          <w:tcPr>
            <w:tcW w:w="1874" w:type="dxa"/>
          </w:tcPr>
          <w:p w14:paraId="405C0E02" w14:textId="77777777" w:rsidR="005A55A6" w:rsidRPr="00C46F04" w:rsidRDefault="005A55A6" w:rsidP="00DA60A5">
            <w:pPr>
              <w:rPr>
                <w:rFonts w:ascii="Candara Light" w:hAnsi="Candara Light"/>
                <w:sz w:val="18"/>
                <w:szCs w:val="18"/>
              </w:rPr>
            </w:pPr>
          </w:p>
        </w:tc>
      </w:tr>
    </w:tbl>
    <w:p w14:paraId="6E806C3C" w14:textId="77777777" w:rsidR="009E1A60" w:rsidRPr="00C46F04" w:rsidRDefault="009E1A60">
      <w:pPr>
        <w:rPr>
          <w:rFonts w:ascii="Candara Light" w:hAnsi="Candara Light"/>
          <w:sz w:val="18"/>
          <w:szCs w:val="18"/>
        </w:rPr>
      </w:pPr>
    </w:p>
    <w:p w14:paraId="4A76F291" w14:textId="77777777" w:rsidR="009E1A60" w:rsidRPr="00C46F04" w:rsidRDefault="009E1A60">
      <w:pPr>
        <w:rPr>
          <w:rFonts w:ascii="Candara Light" w:hAnsi="Candara Light"/>
          <w:sz w:val="20"/>
          <w:szCs w:val="20"/>
        </w:rPr>
      </w:pPr>
    </w:p>
    <w:p w14:paraId="3A0FE24F" w14:textId="77777777" w:rsidR="00E709ED" w:rsidRPr="00C46F04" w:rsidRDefault="00E709ED">
      <w:pPr>
        <w:rPr>
          <w:rFonts w:ascii="Candara Light" w:hAnsi="Candara Light"/>
          <w:b/>
          <w:bCs/>
          <w:sz w:val="22"/>
          <w:szCs w:val="22"/>
        </w:rPr>
      </w:pPr>
    </w:p>
    <w:p w14:paraId="085CF66F" w14:textId="77777777" w:rsidR="00E709ED" w:rsidRPr="00C46F04" w:rsidRDefault="00E709ED">
      <w:pPr>
        <w:rPr>
          <w:rFonts w:ascii="Candara Light" w:hAnsi="Candara Light"/>
          <w:b/>
          <w:bCs/>
          <w:sz w:val="22"/>
          <w:szCs w:val="22"/>
        </w:rPr>
      </w:pPr>
    </w:p>
    <w:p w14:paraId="0E11F9DF" w14:textId="77777777" w:rsidR="00E709ED" w:rsidRPr="00C46F04" w:rsidRDefault="00E709ED">
      <w:pPr>
        <w:rPr>
          <w:rFonts w:ascii="Candara Light" w:hAnsi="Candara Light"/>
          <w:b/>
          <w:bCs/>
          <w:sz w:val="22"/>
          <w:szCs w:val="22"/>
        </w:rPr>
      </w:pPr>
    </w:p>
    <w:p w14:paraId="12BCF84E" w14:textId="77777777" w:rsidR="00DB5F36" w:rsidRPr="00C46F04" w:rsidRDefault="00DB5F36">
      <w:pPr>
        <w:rPr>
          <w:rFonts w:ascii="Candara Light" w:hAnsi="Candara Light"/>
          <w:sz w:val="20"/>
          <w:szCs w:val="20"/>
        </w:rPr>
      </w:pPr>
    </w:p>
    <w:sectPr w:rsidR="00DB5F36" w:rsidRPr="00C46F04" w:rsidSect="005C16A2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C8"/>
    <w:rsid w:val="0000099F"/>
    <w:rsid w:val="000A1164"/>
    <w:rsid w:val="001069C5"/>
    <w:rsid w:val="00120177"/>
    <w:rsid w:val="00122382"/>
    <w:rsid w:val="00136F30"/>
    <w:rsid w:val="00144CAB"/>
    <w:rsid w:val="00153F1C"/>
    <w:rsid w:val="00175552"/>
    <w:rsid w:val="001E0513"/>
    <w:rsid w:val="00224661"/>
    <w:rsid w:val="002416A6"/>
    <w:rsid w:val="002C6E4F"/>
    <w:rsid w:val="002F2CB8"/>
    <w:rsid w:val="00341A04"/>
    <w:rsid w:val="00351640"/>
    <w:rsid w:val="0035430E"/>
    <w:rsid w:val="003664E1"/>
    <w:rsid w:val="00384E11"/>
    <w:rsid w:val="003B4A03"/>
    <w:rsid w:val="003D32DE"/>
    <w:rsid w:val="003F75C8"/>
    <w:rsid w:val="004141F9"/>
    <w:rsid w:val="00414535"/>
    <w:rsid w:val="00431A9D"/>
    <w:rsid w:val="00467E44"/>
    <w:rsid w:val="0048764F"/>
    <w:rsid w:val="004E303E"/>
    <w:rsid w:val="0051085F"/>
    <w:rsid w:val="005276DC"/>
    <w:rsid w:val="005344FB"/>
    <w:rsid w:val="005818DB"/>
    <w:rsid w:val="00597898"/>
    <w:rsid w:val="005A55A6"/>
    <w:rsid w:val="005A6846"/>
    <w:rsid w:val="005B57A7"/>
    <w:rsid w:val="005C16A2"/>
    <w:rsid w:val="00641B73"/>
    <w:rsid w:val="00672B6D"/>
    <w:rsid w:val="006968E3"/>
    <w:rsid w:val="00697D62"/>
    <w:rsid w:val="006D27A3"/>
    <w:rsid w:val="006F53D5"/>
    <w:rsid w:val="00710920"/>
    <w:rsid w:val="00711B21"/>
    <w:rsid w:val="00735B3C"/>
    <w:rsid w:val="00746319"/>
    <w:rsid w:val="00777762"/>
    <w:rsid w:val="007B4612"/>
    <w:rsid w:val="007D04B8"/>
    <w:rsid w:val="008316EE"/>
    <w:rsid w:val="008401D6"/>
    <w:rsid w:val="0086388A"/>
    <w:rsid w:val="0089582B"/>
    <w:rsid w:val="008A5DC8"/>
    <w:rsid w:val="008B14FF"/>
    <w:rsid w:val="008C57CC"/>
    <w:rsid w:val="008D1561"/>
    <w:rsid w:val="008F0B39"/>
    <w:rsid w:val="00911ED8"/>
    <w:rsid w:val="009216A2"/>
    <w:rsid w:val="009225C2"/>
    <w:rsid w:val="00957358"/>
    <w:rsid w:val="009748F2"/>
    <w:rsid w:val="00994244"/>
    <w:rsid w:val="00994585"/>
    <w:rsid w:val="009D5526"/>
    <w:rsid w:val="009E1A60"/>
    <w:rsid w:val="00A041C3"/>
    <w:rsid w:val="00A079E9"/>
    <w:rsid w:val="00A07AAE"/>
    <w:rsid w:val="00A503C9"/>
    <w:rsid w:val="00AB08E4"/>
    <w:rsid w:val="00AD2A29"/>
    <w:rsid w:val="00AD6946"/>
    <w:rsid w:val="00AF1F3E"/>
    <w:rsid w:val="00AF761B"/>
    <w:rsid w:val="00B03358"/>
    <w:rsid w:val="00B1170E"/>
    <w:rsid w:val="00B13830"/>
    <w:rsid w:val="00B7109D"/>
    <w:rsid w:val="00B73C19"/>
    <w:rsid w:val="00BC4E45"/>
    <w:rsid w:val="00BF7950"/>
    <w:rsid w:val="00C15533"/>
    <w:rsid w:val="00C467AC"/>
    <w:rsid w:val="00C46F04"/>
    <w:rsid w:val="00C7014B"/>
    <w:rsid w:val="00C750A4"/>
    <w:rsid w:val="00C902E5"/>
    <w:rsid w:val="00CA3040"/>
    <w:rsid w:val="00CC28FD"/>
    <w:rsid w:val="00D64E78"/>
    <w:rsid w:val="00D73EBC"/>
    <w:rsid w:val="00DA60A5"/>
    <w:rsid w:val="00DB5F36"/>
    <w:rsid w:val="00DB75B7"/>
    <w:rsid w:val="00DE4077"/>
    <w:rsid w:val="00E06A86"/>
    <w:rsid w:val="00E119CD"/>
    <w:rsid w:val="00E441D4"/>
    <w:rsid w:val="00E709ED"/>
    <w:rsid w:val="00E85C21"/>
    <w:rsid w:val="00E86BC2"/>
    <w:rsid w:val="00E87124"/>
    <w:rsid w:val="00F048CE"/>
    <w:rsid w:val="00F17608"/>
    <w:rsid w:val="00F32237"/>
    <w:rsid w:val="00F331A3"/>
    <w:rsid w:val="00F702BA"/>
    <w:rsid w:val="00F86404"/>
    <w:rsid w:val="00FA6961"/>
    <w:rsid w:val="00FB31FB"/>
    <w:rsid w:val="00FE0096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0FD6"/>
  <w15:chartTrackingRefBased/>
  <w15:docId w15:val="{6F9A41C2-0958-974B-BC6A-114F1B2A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20"/>
  </w:style>
  <w:style w:type="paragraph" w:styleId="Titre1">
    <w:name w:val="heading 1"/>
    <w:basedOn w:val="Normal"/>
    <w:next w:val="Normal"/>
    <w:link w:val="Titre1Car"/>
    <w:uiPriority w:val="9"/>
    <w:qFormat/>
    <w:rsid w:val="00C46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  <w:style w:type="table" w:styleId="Grilledutableau">
    <w:name w:val="Table Grid"/>
    <w:basedOn w:val="TableauNormal"/>
    <w:uiPriority w:val="39"/>
    <w:rsid w:val="008A5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46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Titre1"/>
    <w:link w:val="Style1Car"/>
    <w:qFormat/>
    <w:rsid w:val="00C46F04"/>
    <w:rPr>
      <w:rFonts w:ascii="Candara Light" w:hAnsi="Candara Light"/>
    </w:rPr>
  </w:style>
  <w:style w:type="character" w:customStyle="1" w:styleId="Style1Car">
    <w:name w:val="Style1 Car"/>
    <w:basedOn w:val="Titre1Car"/>
    <w:link w:val="Style1"/>
    <w:rsid w:val="00C46F04"/>
    <w:rPr>
      <w:rFonts w:ascii="Candara Light" w:eastAsiaTheme="majorEastAsia" w:hAnsi="Candara Light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Sandrine BAZILE</cp:lastModifiedBy>
  <cp:revision>2</cp:revision>
  <dcterms:created xsi:type="dcterms:W3CDTF">2022-01-12T13:30:00Z</dcterms:created>
  <dcterms:modified xsi:type="dcterms:W3CDTF">2022-01-12T13:30:00Z</dcterms:modified>
</cp:coreProperties>
</file>