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7759" w14:textId="77777777" w:rsidR="00577E3F" w:rsidRDefault="00577E3F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231"/>
        <w:gridCol w:w="657"/>
        <w:gridCol w:w="1906"/>
        <w:gridCol w:w="1524"/>
        <w:gridCol w:w="1481"/>
        <w:gridCol w:w="572"/>
        <w:gridCol w:w="1361"/>
        <w:gridCol w:w="556"/>
      </w:tblGrid>
      <w:tr w:rsidR="00B42040" w14:paraId="7F3A4370" w14:textId="77777777" w:rsidTr="00262D42">
        <w:tc>
          <w:tcPr>
            <w:tcW w:w="1231" w:type="dxa"/>
          </w:tcPr>
          <w:p w14:paraId="1137548C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7" w:type="dxa"/>
            <w:gridSpan w:val="7"/>
          </w:tcPr>
          <w:p w14:paraId="12B32FB7" w14:textId="16EBF737" w:rsidR="00B42040" w:rsidRDefault="00586DB4">
            <w:r w:rsidRPr="00586DB4">
              <w:t>X</w:t>
            </w:r>
            <w:r w:rsidR="002B5A70">
              <w:t>A</w:t>
            </w:r>
            <w:r w:rsidRPr="00586DB4">
              <w:t>4S501</w:t>
            </w:r>
          </w:p>
        </w:tc>
      </w:tr>
      <w:tr w:rsidR="00B42040" w14:paraId="1BA94ED0" w14:textId="77777777" w:rsidTr="00262D42">
        <w:tc>
          <w:tcPr>
            <w:tcW w:w="1231" w:type="dxa"/>
          </w:tcPr>
          <w:p w14:paraId="793A1639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7" w:type="dxa"/>
            <w:gridSpan w:val="7"/>
          </w:tcPr>
          <w:p w14:paraId="44737055" w14:textId="77777777" w:rsidR="00B42040" w:rsidRDefault="00262D42">
            <w:r>
              <w:t>Math Basics</w:t>
            </w:r>
          </w:p>
        </w:tc>
      </w:tr>
      <w:tr w:rsidR="00262D42" w14:paraId="1F44425E" w14:textId="77777777" w:rsidTr="003528D3">
        <w:tc>
          <w:tcPr>
            <w:tcW w:w="1231" w:type="dxa"/>
          </w:tcPr>
          <w:p w14:paraId="4941448C" w14:textId="77777777" w:rsidR="00262D42" w:rsidRPr="00B42040" w:rsidRDefault="00262D42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</w:p>
        </w:tc>
        <w:tc>
          <w:tcPr>
            <w:tcW w:w="657" w:type="dxa"/>
          </w:tcPr>
          <w:p w14:paraId="67EF9788" w14:textId="77777777" w:rsidR="00262D42" w:rsidRPr="00586DB4" w:rsidRDefault="00262D42">
            <w:pPr>
              <w:rPr>
                <w:b/>
              </w:rPr>
            </w:pPr>
            <w:r w:rsidRPr="00586DB4">
              <w:rPr>
                <w:b/>
              </w:rPr>
              <w:t>1</w:t>
            </w:r>
          </w:p>
        </w:tc>
        <w:tc>
          <w:tcPr>
            <w:tcW w:w="1906" w:type="dxa"/>
          </w:tcPr>
          <w:p w14:paraId="6D953317" w14:textId="77777777" w:rsidR="00262D42" w:rsidRDefault="00262D42" w:rsidP="00725AE8">
            <w:r>
              <w:t>Lecture +</w:t>
            </w:r>
            <w:proofErr w:type="spellStart"/>
            <w:r>
              <w:t>Tutorials</w:t>
            </w:r>
            <w:proofErr w:type="spellEnd"/>
            <w:r>
              <w:t xml:space="preserve"> (h) TD intégré :</w:t>
            </w:r>
          </w:p>
          <w:p w14:paraId="0FD5EEC5" w14:textId="77777777" w:rsidR="00262D42" w:rsidRDefault="00262D42" w:rsidP="00725AE8"/>
        </w:tc>
        <w:tc>
          <w:tcPr>
            <w:tcW w:w="1524" w:type="dxa"/>
          </w:tcPr>
          <w:p w14:paraId="1D35C752" w14:textId="77777777" w:rsidR="00262D42" w:rsidRDefault="00262D42" w:rsidP="00262D42">
            <w:r w:rsidRPr="00262D42">
              <w:rPr>
                <w:b/>
              </w:rPr>
              <w:t>12h</w:t>
            </w:r>
          </w:p>
          <w:p w14:paraId="332C60C4" w14:textId="77777777" w:rsidR="00262D42" w:rsidRDefault="00262D42"/>
        </w:tc>
        <w:tc>
          <w:tcPr>
            <w:tcW w:w="1481" w:type="dxa"/>
          </w:tcPr>
          <w:p w14:paraId="48892016" w14:textId="77777777" w:rsidR="00262D42" w:rsidRDefault="00262D42">
            <w:proofErr w:type="spellStart"/>
            <w:r>
              <w:t>Pratical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(h) TP : </w:t>
            </w:r>
          </w:p>
        </w:tc>
        <w:tc>
          <w:tcPr>
            <w:tcW w:w="572" w:type="dxa"/>
          </w:tcPr>
          <w:p w14:paraId="4FA0C083" w14:textId="77777777" w:rsidR="00262D42" w:rsidRDefault="00262D42">
            <w:r>
              <w:rPr>
                <w:b/>
              </w:rPr>
              <w:t>0</w:t>
            </w:r>
          </w:p>
        </w:tc>
        <w:tc>
          <w:tcPr>
            <w:tcW w:w="1361" w:type="dxa"/>
          </w:tcPr>
          <w:p w14:paraId="6506373B" w14:textId="77777777" w:rsidR="00262D42" w:rsidRDefault="00262D42">
            <w:r>
              <w:t xml:space="preserve">Project (h) : </w:t>
            </w:r>
          </w:p>
        </w:tc>
        <w:tc>
          <w:tcPr>
            <w:tcW w:w="556" w:type="dxa"/>
          </w:tcPr>
          <w:p w14:paraId="3A81C3E0" w14:textId="77777777" w:rsidR="00262D42" w:rsidRDefault="00262D42">
            <w:r>
              <w:rPr>
                <w:b/>
              </w:rPr>
              <w:t>0</w:t>
            </w:r>
          </w:p>
        </w:tc>
      </w:tr>
      <w:tr w:rsidR="00B42040" w:rsidRPr="002B5A70" w14:paraId="7A2CED16" w14:textId="77777777" w:rsidTr="00262D42">
        <w:trPr>
          <w:trHeight w:val="547"/>
        </w:trPr>
        <w:tc>
          <w:tcPr>
            <w:tcW w:w="9288" w:type="dxa"/>
            <w:gridSpan w:val="8"/>
          </w:tcPr>
          <w:p w14:paraId="18B2C965" w14:textId="77777777" w:rsid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Description</w:t>
            </w:r>
            <w:r w:rsidR="00586DB4">
              <w:rPr>
                <w:lang w:val="en-US"/>
              </w:rPr>
              <w:t xml:space="preserve"> :</w:t>
            </w:r>
          </w:p>
          <w:p w14:paraId="1DE4F8D7" w14:textId="77777777" w:rsidR="00586DB4" w:rsidRDefault="00586DB4">
            <w:pPr>
              <w:rPr>
                <w:lang w:val="en-US"/>
              </w:rPr>
            </w:pPr>
            <w:r>
              <w:rPr>
                <w:lang w:val="en-US"/>
              </w:rPr>
              <w:t>The aim of this short course is to remind the students with basic notions of  undergraduate mathematics that will be useful for more advanced courses. It is split in 4 chapters :</w:t>
            </w:r>
          </w:p>
          <w:p w14:paraId="742B1F14" w14:textId="77777777" w:rsidR="00586DB4" w:rsidRDefault="00586DB4">
            <w:pPr>
              <w:rPr>
                <w:lang w:val="en-US"/>
              </w:rPr>
            </w:pPr>
            <w:r>
              <w:rPr>
                <w:lang w:val="en-US"/>
              </w:rPr>
              <w:t>-Integrals for real valued functions</w:t>
            </w:r>
          </w:p>
          <w:p w14:paraId="35542D57" w14:textId="77777777" w:rsidR="00586DB4" w:rsidRDefault="00586DB4">
            <w:pPr>
              <w:rPr>
                <w:lang w:val="en-US"/>
              </w:rPr>
            </w:pPr>
            <w:r>
              <w:rPr>
                <w:lang w:val="en-US"/>
              </w:rPr>
              <w:t>-Differential calculus for one-variable functions</w:t>
            </w:r>
          </w:p>
          <w:p w14:paraId="795C2BCF" w14:textId="77777777" w:rsidR="00586DB4" w:rsidRDefault="00586DB4">
            <w:pPr>
              <w:rPr>
                <w:lang w:val="en-US"/>
              </w:rPr>
            </w:pPr>
            <w:r>
              <w:rPr>
                <w:lang w:val="en-US"/>
              </w:rPr>
              <w:t>-Basic 2D and 3D Geometry</w:t>
            </w:r>
          </w:p>
          <w:p w14:paraId="60098FCB" w14:textId="77777777" w:rsidR="00586DB4" w:rsidRDefault="00586DB4">
            <w:pPr>
              <w:rPr>
                <w:lang w:val="en-US"/>
              </w:rPr>
            </w:pPr>
            <w:r>
              <w:rPr>
                <w:lang w:val="en-US"/>
              </w:rPr>
              <w:t>-Vector Geometry</w:t>
            </w:r>
          </w:p>
          <w:p w14:paraId="69DE58A7" w14:textId="77777777" w:rsidR="00262D42" w:rsidRDefault="00262D42">
            <w:pPr>
              <w:rPr>
                <w:lang w:val="en-US"/>
              </w:rPr>
            </w:pPr>
          </w:p>
          <w:p w14:paraId="11FBECD1" w14:textId="77777777" w:rsidR="00B42040" w:rsidRDefault="00262D42">
            <w:pPr>
              <w:rPr>
                <w:lang w:val="en-US"/>
              </w:rPr>
            </w:pPr>
            <w:r>
              <w:rPr>
                <w:lang w:val="en-US"/>
              </w:rPr>
              <w:t>A pdf and a Moodle version of the course are available. It is important to notice that Lecture and Tutorials are mixed.</w:t>
            </w:r>
          </w:p>
          <w:p w14:paraId="08B8C1DB" w14:textId="77777777" w:rsidR="00B42040" w:rsidRDefault="00B42040">
            <w:pPr>
              <w:rPr>
                <w:lang w:val="en-US"/>
              </w:rPr>
            </w:pPr>
          </w:p>
          <w:p w14:paraId="32F19D51" w14:textId="77777777" w:rsidR="00B42040" w:rsidRPr="00B42040" w:rsidRDefault="00B42040">
            <w:pPr>
              <w:rPr>
                <w:lang w:val="en-US"/>
              </w:rPr>
            </w:pPr>
          </w:p>
        </w:tc>
      </w:tr>
      <w:tr w:rsidR="00B42040" w14:paraId="6BDBF68A" w14:textId="77777777" w:rsidTr="00262D42">
        <w:tc>
          <w:tcPr>
            <w:tcW w:w="1231" w:type="dxa"/>
          </w:tcPr>
          <w:p w14:paraId="28905BD5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7" w:type="dxa"/>
            <w:gridSpan w:val="7"/>
          </w:tcPr>
          <w:p w14:paraId="451FB127" w14:textId="77777777" w:rsidR="00B42040" w:rsidRPr="00586DB4" w:rsidRDefault="00586DB4">
            <w:pPr>
              <w:rPr>
                <w:b/>
              </w:rPr>
            </w:pPr>
            <w:proofErr w:type="spellStart"/>
            <w:r w:rsidRPr="00586DB4">
              <w:rPr>
                <w:b/>
              </w:rPr>
              <w:t>Mathematics</w:t>
            </w:r>
            <w:proofErr w:type="spellEnd"/>
            <w:r w:rsidRPr="00586DB4">
              <w:rPr>
                <w:b/>
              </w:rPr>
              <w:t xml:space="preserve">, </w:t>
            </w:r>
            <w:proofErr w:type="spellStart"/>
            <w:r w:rsidRPr="00586DB4">
              <w:rPr>
                <w:b/>
              </w:rPr>
              <w:t>Calculus</w:t>
            </w:r>
            <w:proofErr w:type="spellEnd"/>
            <w:r w:rsidRPr="00586DB4">
              <w:rPr>
                <w:b/>
              </w:rPr>
              <w:t xml:space="preserve">, </w:t>
            </w:r>
            <w:proofErr w:type="spellStart"/>
            <w:r w:rsidRPr="00586DB4">
              <w:rPr>
                <w:b/>
              </w:rPr>
              <w:t>Undergraduate</w:t>
            </w:r>
            <w:proofErr w:type="spellEnd"/>
            <w:r w:rsidRPr="00586DB4">
              <w:rPr>
                <w:b/>
              </w:rPr>
              <w:t xml:space="preserve"> </w:t>
            </w:r>
            <w:proofErr w:type="spellStart"/>
            <w:r w:rsidRPr="00586DB4">
              <w:rPr>
                <w:b/>
              </w:rPr>
              <w:t>Geometry</w:t>
            </w:r>
            <w:proofErr w:type="spellEnd"/>
          </w:p>
        </w:tc>
      </w:tr>
      <w:tr w:rsidR="00B42040" w14:paraId="22AC3FAD" w14:textId="77777777" w:rsidTr="00262D42">
        <w:tc>
          <w:tcPr>
            <w:tcW w:w="1231" w:type="dxa"/>
          </w:tcPr>
          <w:p w14:paraId="708DF002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7" w:type="dxa"/>
            <w:gridSpan w:val="7"/>
          </w:tcPr>
          <w:p w14:paraId="103D81E1" w14:textId="77777777" w:rsidR="00B42040" w:rsidRPr="00586DB4" w:rsidRDefault="00586DB4">
            <w:pPr>
              <w:rPr>
                <w:b/>
              </w:rPr>
            </w:pPr>
            <w:r w:rsidRPr="00586DB4">
              <w:rPr>
                <w:b/>
              </w:rPr>
              <w:t xml:space="preserve">Final </w:t>
            </w:r>
            <w:proofErr w:type="spellStart"/>
            <w:r w:rsidRPr="00586DB4">
              <w:rPr>
                <w:b/>
              </w:rPr>
              <w:t>examination</w:t>
            </w:r>
            <w:proofErr w:type="spellEnd"/>
          </w:p>
        </w:tc>
      </w:tr>
    </w:tbl>
    <w:p w14:paraId="45138665" w14:textId="77777777" w:rsidR="00B42040" w:rsidRDefault="00B42040"/>
    <w:sectPr w:rsidR="00B42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40"/>
    <w:rsid w:val="00262D42"/>
    <w:rsid w:val="002B5A70"/>
    <w:rsid w:val="00577E3F"/>
    <w:rsid w:val="00586DB4"/>
    <w:rsid w:val="00725AE8"/>
    <w:rsid w:val="00746210"/>
    <w:rsid w:val="00B4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877B"/>
  <w15:docId w15:val="{AE7B8F62-FAA6-D54C-86CF-EF62552D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3</cp:revision>
  <dcterms:created xsi:type="dcterms:W3CDTF">2019-11-06T16:43:00Z</dcterms:created>
  <dcterms:modified xsi:type="dcterms:W3CDTF">2021-12-01T18:16:00Z</dcterms:modified>
</cp:coreProperties>
</file>