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418"/>
        <w:gridCol w:w="1358"/>
        <w:gridCol w:w="395"/>
        <w:gridCol w:w="1358"/>
        <w:gridCol w:w="397"/>
        <w:gridCol w:w="1463"/>
        <w:gridCol w:w="557"/>
        <w:gridCol w:w="1346"/>
        <w:gridCol w:w="541"/>
      </w:tblGrid>
      <w:tr w:rsidR="00D91483" w14:paraId="281D5A40" w14:textId="77777777" w:rsidTr="00BD648C">
        <w:tc>
          <w:tcPr>
            <w:tcW w:w="1229" w:type="dxa"/>
          </w:tcPr>
          <w:p w14:paraId="77C5CB65" w14:textId="77777777" w:rsidR="00D91483" w:rsidRPr="00B42040" w:rsidRDefault="00D91483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7833" w:type="dxa"/>
            <w:gridSpan w:val="9"/>
          </w:tcPr>
          <w:p w14:paraId="7A18E530" w14:textId="31C244A7" w:rsidR="00D91483" w:rsidRPr="00134296" w:rsidRDefault="009D54B3" w:rsidP="004C43BF">
            <w:pPr>
              <w:rPr>
                <w:b/>
              </w:rPr>
            </w:pPr>
            <w:r w:rsidRPr="009D54B3">
              <w:rPr>
                <w:b/>
                <w:bCs/>
                <w:color w:val="0070C0"/>
              </w:rPr>
              <w:t>X</w:t>
            </w:r>
            <w:r w:rsidR="00A81547">
              <w:rPr>
                <w:b/>
                <w:bCs/>
                <w:color w:val="0070C0"/>
              </w:rPr>
              <w:t>A</w:t>
            </w:r>
            <w:r w:rsidRPr="009D54B3">
              <w:rPr>
                <w:b/>
                <w:bCs/>
                <w:color w:val="0070C0"/>
              </w:rPr>
              <w:t>4S721</w:t>
            </w:r>
          </w:p>
        </w:tc>
      </w:tr>
      <w:tr w:rsidR="00D91483" w:rsidRPr="00A81547" w14:paraId="0DDF9BFD" w14:textId="77777777" w:rsidTr="00BD648C">
        <w:tc>
          <w:tcPr>
            <w:tcW w:w="1229" w:type="dxa"/>
          </w:tcPr>
          <w:p w14:paraId="091C0DD0" w14:textId="77777777" w:rsidR="00D91483" w:rsidRPr="00B42040" w:rsidRDefault="00D91483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7833" w:type="dxa"/>
            <w:gridSpan w:val="9"/>
          </w:tcPr>
          <w:p w14:paraId="144A9FC2" w14:textId="77777777" w:rsidR="00D91483" w:rsidRPr="009D54B3" w:rsidRDefault="009D54B3" w:rsidP="000A12D4">
            <w:pPr>
              <w:rPr>
                <w:b/>
                <w:lang w:val="en-US"/>
              </w:rPr>
            </w:pPr>
            <w:r w:rsidRPr="009D54B3">
              <w:rPr>
                <w:b/>
                <w:color w:val="0070C0"/>
                <w:lang w:val="en-US"/>
              </w:rPr>
              <w:t xml:space="preserve">Microbiology of </w:t>
            </w:r>
            <w:r>
              <w:rPr>
                <w:b/>
                <w:color w:val="0070C0"/>
                <w:lang w:val="en-US"/>
              </w:rPr>
              <w:t>b</w:t>
            </w:r>
            <w:r w:rsidRPr="009D54B3">
              <w:rPr>
                <w:b/>
                <w:color w:val="0070C0"/>
                <w:lang w:val="en-US"/>
              </w:rPr>
              <w:t>iological water treatment</w:t>
            </w:r>
            <w:r w:rsidR="00395BFE">
              <w:rPr>
                <w:b/>
                <w:color w:val="0070C0"/>
                <w:lang w:val="en-US"/>
              </w:rPr>
              <w:t>,</w:t>
            </w:r>
            <w:r w:rsidR="000A12D4">
              <w:rPr>
                <w:b/>
                <w:color w:val="0070C0"/>
                <w:lang w:val="en-US"/>
              </w:rPr>
              <w:t xml:space="preserve"> waterborne pathogens</w:t>
            </w:r>
          </w:p>
        </w:tc>
      </w:tr>
      <w:tr w:rsidR="00D91483" w14:paraId="52476635" w14:textId="77777777" w:rsidTr="00BD648C">
        <w:tc>
          <w:tcPr>
            <w:tcW w:w="1229" w:type="dxa"/>
          </w:tcPr>
          <w:p w14:paraId="566FE976" w14:textId="77777777" w:rsidR="00D91483" w:rsidRPr="00B42040" w:rsidRDefault="00D91483" w:rsidP="004C43BF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418" w:type="dxa"/>
          </w:tcPr>
          <w:p w14:paraId="1E5C48AF" w14:textId="77777777" w:rsidR="00D91483" w:rsidRDefault="00D91483" w:rsidP="004C43BF"/>
        </w:tc>
        <w:tc>
          <w:tcPr>
            <w:tcW w:w="1358" w:type="dxa"/>
          </w:tcPr>
          <w:p w14:paraId="555D1BDE" w14:textId="77777777" w:rsidR="00D91483" w:rsidRDefault="00D91483" w:rsidP="004C43BF">
            <w:r>
              <w:t>Lecture(h)</w:t>
            </w:r>
          </w:p>
          <w:p w14:paraId="7002F9A0" w14:textId="77777777" w:rsidR="00D91483" w:rsidRDefault="00D91483" w:rsidP="009D54B3">
            <w:r>
              <w:t xml:space="preserve">CM : </w:t>
            </w:r>
            <w:r w:rsidR="001D1519" w:rsidRPr="001D1519">
              <w:rPr>
                <w:b/>
                <w:color w:val="0070C0"/>
              </w:rPr>
              <w:t>25.5 h</w:t>
            </w:r>
          </w:p>
        </w:tc>
        <w:tc>
          <w:tcPr>
            <w:tcW w:w="395" w:type="dxa"/>
          </w:tcPr>
          <w:p w14:paraId="3D2F5122" w14:textId="77777777" w:rsidR="00D91483" w:rsidRDefault="00D91483" w:rsidP="004C43BF"/>
        </w:tc>
        <w:tc>
          <w:tcPr>
            <w:tcW w:w="1358" w:type="dxa"/>
          </w:tcPr>
          <w:p w14:paraId="5B484F4E" w14:textId="77777777" w:rsidR="00D91483" w:rsidRDefault="00D91483" w:rsidP="004C43BF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001747E5" w14:textId="77777777" w:rsidR="00D91483" w:rsidRDefault="00D91483" w:rsidP="004C43BF">
            <w:r>
              <w:t>TD</w:t>
            </w:r>
          </w:p>
        </w:tc>
        <w:tc>
          <w:tcPr>
            <w:tcW w:w="397" w:type="dxa"/>
          </w:tcPr>
          <w:p w14:paraId="182DC687" w14:textId="77777777" w:rsidR="00D91483" w:rsidRDefault="00D91483" w:rsidP="004C43BF"/>
        </w:tc>
        <w:tc>
          <w:tcPr>
            <w:tcW w:w="1463" w:type="dxa"/>
          </w:tcPr>
          <w:p w14:paraId="2F25F493" w14:textId="77777777" w:rsidR="00D91483" w:rsidRPr="00134296" w:rsidRDefault="00D91483" w:rsidP="001D1519">
            <w:pPr>
              <w:rPr>
                <w:lang w:val="en-US"/>
              </w:rPr>
            </w:pPr>
            <w:proofErr w:type="spellStart"/>
            <w:r w:rsidRPr="00134296">
              <w:rPr>
                <w:lang w:val="en-US"/>
              </w:rPr>
              <w:t>Pratical</w:t>
            </w:r>
            <w:proofErr w:type="spellEnd"/>
            <w:r w:rsidRPr="00134296">
              <w:rPr>
                <w:lang w:val="en-US"/>
              </w:rPr>
              <w:t xml:space="preserve"> works (h) TP : </w:t>
            </w:r>
            <w:r w:rsidR="001D1519">
              <w:rPr>
                <w:b/>
                <w:color w:val="0070C0"/>
                <w:lang w:val="en-US"/>
              </w:rPr>
              <w:t xml:space="preserve">6 </w:t>
            </w:r>
            <w:r w:rsidRPr="00134296">
              <w:rPr>
                <w:b/>
                <w:color w:val="0070C0"/>
                <w:lang w:val="en-US"/>
              </w:rPr>
              <w:t>h</w:t>
            </w:r>
          </w:p>
        </w:tc>
        <w:tc>
          <w:tcPr>
            <w:tcW w:w="557" w:type="dxa"/>
          </w:tcPr>
          <w:p w14:paraId="5E247021" w14:textId="77777777" w:rsidR="00D91483" w:rsidRPr="00134296" w:rsidRDefault="00D91483" w:rsidP="004C43BF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36EE899D" w14:textId="77777777" w:rsidR="00D91483" w:rsidRDefault="00D91483" w:rsidP="004C43BF">
            <w:r>
              <w:t>Project (h)</w:t>
            </w:r>
          </w:p>
        </w:tc>
        <w:tc>
          <w:tcPr>
            <w:tcW w:w="541" w:type="dxa"/>
          </w:tcPr>
          <w:p w14:paraId="78222DE3" w14:textId="77777777" w:rsidR="00D91483" w:rsidRDefault="00D91483" w:rsidP="004C43BF"/>
        </w:tc>
      </w:tr>
      <w:tr w:rsidR="00D91483" w:rsidRPr="00A81547" w14:paraId="24A75C5A" w14:textId="77777777" w:rsidTr="00BD648C">
        <w:trPr>
          <w:trHeight w:val="547"/>
        </w:trPr>
        <w:tc>
          <w:tcPr>
            <w:tcW w:w="9062" w:type="dxa"/>
            <w:gridSpan w:val="10"/>
          </w:tcPr>
          <w:p w14:paraId="1828EC21" w14:textId="77777777" w:rsidR="00D91483" w:rsidRDefault="00D91483" w:rsidP="009D54B3">
            <w:pPr>
              <w:jc w:val="both"/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  <w:r>
              <w:rPr>
                <w:lang w:val="en-US"/>
              </w:rPr>
              <w:t>:</w:t>
            </w:r>
          </w:p>
          <w:p w14:paraId="74F75E8A" w14:textId="77777777" w:rsidR="007A1414" w:rsidRDefault="007A1414" w:rsidP="007A1414">
            <w:pPr>
              <w:spacing w:line="276" w:lineRule="auto"/>
              <w:jc w:val="both"/>
              <w:rPr>
                <w:color w:val="0070C0"/>
                <w:lang w:val="en"/>
              </w:rPr>
            </w:pPr>
            <w:r w:rsidRPr="007A1414">
              <w:rPr>
                <w:b/>
                <w:color w:val="0070C0"/>
                <w:lang w:val="en"/>
              </w:rPr>
              <w:t>Courses:</w:t>
            </w:r>
            <w:r>
              <w:rPr>
                <w:color w:val="0070C0"/>
                <w:lang w:val="en"/>
              </w:rPr>
              <w:t xml:space="preserve"> </w:t>
            </w:r>
          </w:p>
          <w:p w14:paraId="50F2C8F2" w14:textId="77777777" w:rsidR="009D54B3" w:rsidRDefault="007A1414" w:rsidP="009D54B3">
            <w:pPr>
              <w:spacing w:line="276" w:lineRule="auto"/>
              <w:jc w:val="both"/>
              <w:rPr>
                <w:color w:val="0070C0"/>
                <w:lang w:val="en"/>
              </w:rPr>
            </w:pPr>
            <w:r>
              <w:rPr>
                <w:color w:val="0070C0"/>
                <w:lang w:val="en"/>
              </w:rPr>
              <w:t xml:space="preserve">- </w:t>
            </w:r>
            <w:r w:rsidR="00B8392E">
              <w:rPr>
                <w:color w:val="0070C0"/>
                <w:lang w:val="en"/>
              </w:rPr>
              <w:t>Microbiological p</w:t>
            </w:r>
            <w:r w:rsidR="009D54B3" w:rsidRPr="009D54B3">
              <w:rPr>
                <w:color w:val="0070C0"/>
                <w:lang w:val="en"/>
              </w:rPr>
              <w:t xml:space="preserve">rocesses of aerobic and anaerobic biological treatment </w:t>
            </w:r>
            <w:r w:rsidR="007706AB">
              <w:rPr>
                <w:color w:val="0070C0"/>
                <w:lang w:val="en"/>
              </w:rPr>
              <w:t xml:space="preserve">plants: </w:t>
            </w:r>
            <w:r w:rsidR="009D54B3" w:rsidRPr="009D54B3">
              <w:rPr>
                <w:color w:val="0070C0"/>
                <w:lang w:val="en"/>
              </w:rPr>
              <w:t>activated sludge</w:t>
            </w:r>
            <w:r w:rsidR="009D54B3">
              <w:rPr>
                <w:color w:val="0070C0"/>
                <w:lang w:val="en"/>
              </w:rPr>
              <w:t xml:space="preserve"> treatment</w:t>
            </w:r>
            <w:r w:rsidR="009D54B3" w:rsidRPr="009D54B3">
              <w:rPr>
                <w:color w:val="0070C0"/>
                <w:lang w:val="en"/>
              </w:rPr>
              <w:t>, biofilm</w:t>
            </w:r>
            <w:r w:rsidR="009D54B3">
              <w:rPr>
                <w:color w:val="0070C0"/>
                <w:lang w:val="en"/>
              </w:rPr>
              <w:t>s</w:t>
            </w:r>
            <w:r w:rsidR="009D54B3" w:rsidRPr="009D54B3">
              <w:rPr>
                <w:color w:val="0070C0"/>
                <w:lang w:val="en"/>
              </w:rPr>
              <w:t xml:space="preserve">, </w:t>
            </w:r>
            <w:r w:rsidR="009D54B3">
              <w:rPr>
                <w:color w:val="0070C0"/>
                <w:lang w:val="en"/>
              </w:rPr>
              <w:t>waste stabilization ponds</w:t>
            </w:r>
            <w:r w:rsidR="009D54B3" w:rsidRPr="009D54B3">
              <w:rPr>
                <w:color w:val="0070C0"/>
                <w:lang w:val="en"/>
              </w:rPr>
              <w:t xml:space="preserve">, </w:t>
            </w:r>
            <w:r w:rsidR="009D54B3">
              <w:rPr>
                <w:color w:val="0070C0"/>
                <w:lang w:val="en"/>
              </w:rPr>
              <w:t>anaerobic treatment</w:t>
            </w:r>
            <w:r w:rsidR="007706AB">
              <w:rPr>
                <w:color w:val="0070C0"/>
                <w:lang w:val="en"/>
              </w:rPr>
              <w:t xml:space="preserve">s: communities structure </w:t>
            </w:r>
            <w:r w:rsidR="009D54B3" w:rsidRPr="009D54B3">
              <w:rPr>
                <w:color w:val="0070C0"/>
                <w:lang w:val="en"/>
              </w:rPr>
              <w:t xml:space="preserve">and </w:t>
            </w:r>
            <w:r w:rsidR="007706AB">
              <w:rPr>
                <w:color w:val="0070C0"/>
                <w:lang w:val="en"/>
              </w:rPr>
              <w:t xml:space="preserve">functioning of </w:t>
            </w:r>
            <w:r w:rsidR="007706AB" w:rsidRPr="009D54B3">
              <w:rPr>
                <w:color w:val="0070C0"/>
                <w:lang w:val="en"/>
              </w:rPr>
              <w:t xml:space="preserve">microorganisms </w:t>
            </w:r>
            <w:r w:rsidR="007706AB">
              <w:rPr>
                <w:color w:val="0070C0"/>
                <w:lang w:val="en"/>
              </w:rPr>
              <w:t xml:space="preserve">populations </w:t>
            </w:r>
            <w:r w:rsidR="009D54B3" w:rsidRPr="009D54B3">
              <w:rPr>
                <w:color w:val="0070C0"/>
                <w:lang w:val="en"/>
              </w:rPr>
              <w:t xml:space="preserve">(bacteria, protozoa, microalgae, microscopic metazoans). </w:t>
            </w:r>
            <w:r>
              <w:rPr>
                <w:color w:val="0070C0"/>
                <w:lang w:val="en"/>
              </w:rPr>
              <w:t>- H</w:t>
            </w:r>
            <w:r w:rsidRPr="009D54B3">
              <w:rPr>
                <w:color w:val="0070C0"/>
                <w:lang w:val="en"/>
              </w:rPr>
              <w:t>ealth microbiology</w:t>
            </w:r>
            <w:r>
              <w:rPr>
                <w:color w:val="0070C0"/>
                <w:lang w:val="en"/>
              </w:rPr>
              <w:t>:</w:t>
            </w:r>
            <w:r w:rsidRPr="009D54B3">
              <w:rPr>
                <w:color w:val="0070C0"/>
                <w:lang w:val="en"/>
              </w:rPr>
              <w:t xml:space="preserve"> </w:t>
            </w:r>
            <w:r>
              <w:rPr>
                <w:color w:val="0070C0"/>
                <w:lang w:val="en"/>
              </w:rPr>
              <w:t xml:space="preserve">microbiological </w:t>
            </w:r>
            <w:r w:rsidRPr="009D54B3">
              <w:rPr>
                <w:color w:val="0070C0"/>
                <w:lang w:val="en"/>
              </w:rPr>
              <w:t>methods</w:t>
            </w:r>
            <w:r>
              <w:rPr>
                <w:color w:val="0070C0"/>
                <w:lang w:val="en"/>
              </w:rPr>
              <w:t xml:space="preserve"> (</w:t>
            </w:r>
            <w:r w:rsidRPr="009D54B3">
              <w:rPr>
                <w:color w:val="0070C0"/>
                <w:lang w:val="en"/>
              </w:rPr>
              <w:t>numeration a</w:t>
            </w:r>
            <w:r>
              <w:rPr>
                <w:color w:val="0070C0"/>
                <w:lang w:val="en"/>
              </w:rPr>
              <w:t>nd detection of microorganisms, AFNOR standards), molecular and immunological methods</w:t>
            </w:r>
            <w:r w:rsidRPr="009D54B3">
              <w:rPr>
                <w:color w:val="0070C0"/>
                <w:lang w:val="en"/>
              </w:rPr>
              <w:t>.</w:t>
            </w:r>
          </w:p>
          <w:p w14:paraId="0D13CCA6" w14:textId="77777777" w:rsidR="007706AB" w:rsidRDefault="007A1414" w:rsidP="009D54B3">
            <w:pPr>
              <w:spacing w:line="276" w:lineRule="auto"/>
              <w:jc w:val="both"/>
              <w:rPr>
                <w:color w:val="0070C0"/>
                <w:lang w:val="en"/>
              </w:rPr>
            </w:pPr>
            <w:r w:rsidRPr="007A1414">
              <w:rPr>
                <w:rStyle w:val="tlid-translation"/>
                <w:b/>
                <w:color w:val="0070C0"/>
                <w:lang w:val="en"/>
              </w:rPr>
              <w:t xml:space="preserve">Practical </w:t>
            </w:r>
            <w:r>
              <w:rPr>
                <w:rStyle w:val="tlid-translation"/>
                <w:b/>
                <w:color w:val="0070C0"/>
                <w:lang w:val="en"/>
              </w:rPr>
              <w:t>courses</w:t>
            </w:r>
            <w:r w:rsidRPr="007A1414">
              <w:rPr>
                <w:rStyle w:val="tlid-translation"/>
                <w:b/>
                <w:color w:val="0070C0"/>
                <w:lang w:val="en"/>
              </w:rPr>
              <w:t>:</w:t>
            </w:r>
            <w:r w:rsidRPr="007A1414">
              <w:rPr>
                <w:rStyle w:val="tlid-translation"/>
                <w:color w:val="0070C0"/>
                <w:lang w:val="en"/>
              </w:rPr>
              <w:t xml:space="preserve"> </w:t>
            </w:r>
            <w:r w:rsidR="007706AB">
              <w:rPr>
                <w:color w:val="0070C0"/>
                <w:lang w:val="en"/>
              </w:rPr>
              <w:t>Taxonomy of the mi</w:t>
            </w:r>
            <w:r w:rsidR="009D54B3" w:rsidRPr="009D54B3">
              <w:rPr>
                <w:color w:val="0070C0"/>
                <w:lang w:val="en"/>
              </w:rPr>
              <w:t>crofauna associated with activated sludge</w:t>
            </w:r>
            <w:r w:rsidR="007706AB">
              <w:rPr>
                <w:color w:val="0070C0"/>
                <w:lang w:val="en"/>
              </w:rPr>
              <w:t>s</w:t>
            </w:r>
            <w:r w:rsidR="009D54B3" w:rsidRPr="009D54B3">
              <w:rPr>
                <w:color w:val="0070C0"/>
                <w:lang w:val="en"/>
              </w:rPr>
              <w:t xml:space="preserve"> and biofilm</w:t>
            </w:r>
            <w:r w:rsidR="007706AB">
              <w:rPr>
                <w:color w:val="0070C0"/>
                <w:lang w:val="en"/>
              </w:rPr>
              <w:t>s: m</w:t>
            </w:r>
            <w:r w:rsidR="00EE7C85">
              <w:rPr>
                <w:color w:val="0070C0"/>
                <w:lang w:val="en"/>
              </w:rPr>
              <w:t>icroscopic observations and functioning diagnosis.</w:t>
            </w:r>
            <w:r w:rsidR="009D54B3" w:rsidRPr="009D54B3">
              <w:rPr>
                <w:color w:val="0070C0"/>
                <w:lang w:val="en"/>
              </w:rPr>
              <w:t xml:space="preserve"> </w:t>
            </w:r>
          </w:p>
          <w:p w14:paraId="4B9EC2E3" w14:textId="77777777" w:rsidR="007A1414" w:rsidRPr="00B42040" w:rsidRDefault="007A1414" w:rsidP="003C35B9">
            <w:pPr>
              <w:spacing w:line="276" w:lineRule="auto"/>
              <w:jc w:val="both"/>
              <w:rPr>
                <w:lang w:val="en-US"/>
              </w:rPr>
            </w:pPr>
            <w:r w:rsidRPr="007A159F">
              <w:rPr>
                <w:rStyle w:val="tlid-translation"/>
                <w:b/>
                <w:color w:val="0070C0"/>
                <w:lang w:val="en"/>
              </w:rPr>
              <w:t>Project:</w:t>
            </w:r>
            <w:r w:rsidRPr="007A1414">
              <w:rPr>
                <w:rStyle w:val="tlid-translation"/>
                <w:color w:val="0070C0"/>
                <w:lang w:val="en"/>
              </w:rPr>
              <w:t xml:space="preserve"> Bibliographical study and analysis of scientific and technical documents in English</w:t>
            </w:r>
            <w:r w:rsidR="003C35B9">
              <w:rPr>
                <w:rStyle w:val="tlid-translation"/>
                <w:color w:val="0070C0"/>
                <w:lang w:val="en"/>
              </w:rPr>
              <w:t>: oral presentation</w:t>
            </w:r>
            <w:r w:rsidRPr="007A1414">
              <w:rPr>
                <w:rStyle w:val="tlid-translation"/>
                <w:color w:val="0070C0"/>
                <w:lang w:val="en"/>
              </w:rPr>
              <w:t>.</w:t>
            </w:r>
          </w:p>
        </w:tc>
      </w:tr>
      <w:tr w:rsidR="00D91483" w:rsidRPr="00A81547" w14:paraId="6CD1D012" w14:textId="77777777" w:rsidTr="00BD648C">
        <w:tc>
          <w:tcPr>
            <w:tcW w:w="1229" w:type="dxa"/>
          </w:tcPr>
          <w:p w14:paraId="438EB306" w14:textId="77777777" w:rsidR="00D91483" w:rsidRPr="00B42040" w:rsidRDefault="00D91483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7833" w:type="dxa"/>
            <w:gridSpan w:val="9"/>
          </w:tcPr>
          <w:p w14:paraId="5476CE36" w14:textId="77777777" w:rsidR="00D91483" w:rsidRPr="0079787F" w:rsidRDefault="00D91483" w:rsidP="0064360E">
            <w:pPr>
              <w:rPr>
                <w:lang w:val="en-US"/>
              </w:rPr>
            </w:pPr>
            <w:r w:rsidRPr="00C66A98">
              <w:rPr>
                <w:color w:val="0070C0"/>
                <w:lang w:val="en-US"/>
              </w:rPr>
              <w:t xml:space="preserve">Microorganisms, </w:t>
            </w:r>
            <w:r w:rsidR="0064360E">
              <w:rPr>
                <w:color w:val="0070C0"/>
                <w:lang w:val="en-US"/>
              </w:rPr>
              <w:t>biological water treatment</w:t>
            </w:r>
            <w:r w:rsidR="008961AE">
              <w:rPr>
                <w:color w:val="0070C0"/>
                <w:lang w:val="en-US"/>
              </w:rPr>
              <w:t>s</w:t>
            </w:r>
            <w:r w:rsidRPr="00C66A98">
              <w:rPr>
                <w:color w:val="0070C0"/>
                <w:lang w:val="en-US"/>
              </w:rPr>
              <w:t>, waterborne pathogens</w:t>
            </w:r>
            <w:r w:rsidR="0064360E">
              <w:rPr>
                <w:color w:val="0070C0"/>
                <w:lang w:val="en-US"/>
              </w:rPr>
              <w:t xml:space="preserve">, </w:t>
            </w:r>
            <w:r w:rsidR="008961AE">
              <w:rPr>
                <w:color w:val="0070C0"/>
                <w:lang w:val="en-US"/>
              </w:rPr>
              <w:t xml:space="preserve">water treatment plant </w:t>
            </w:r>
            <w:r w:rsidR="0064360E">
              <w:rPr>
                <w:color w:val="0070C0"/>
                <w:lang w:val="en-US"/>
              </w:rPr>
              <w:t>diagnosis</w:t>
            </w:r>
            <w:r w:rsidR="008961AE">
              <w:rPr>
                <w:color w:val="0070C0"/>
                <w:lang w:val="en-US"/>
              </w:rPr>
              <w:t>.</w:t>
            </w:r>
          </w:p>
        </w:tc>
      </w:tr>
      <w:tr w:rsidR="00D91483" w:rsidRPr="00C66A98" w14:paraId="6B1ABBCD" w14:textId="77777777" w:rsidTr="00BD648C">
        <w:tc>
          <w:tcPr>
            <w:tcW w:w="1229" w:type="dxa"/>
          </w:tcPr>
          <w:p w14:paraId="4828364E" w14:textId="77777777" w:rsidR="00D91483" w:rsidRPr="00B42040" w:rsidRDefault="00D91483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7833" w:type="dxa"/>
            <w:gridSpan w:val="9"/>
          </w:tcPr>
          <w:p w14:paraId="49B81A3D" w14:textId="77777777" w:rsidR="007A159F" w:rsidRDefault="007A159F" w:rsidP="007A159F">
            <w:pPr>
              <w:rPr>
                <w:color w:val="0070C0"/>
                <w:lang w:val="en"/>
              </w:rPr>
            </w:pPr>
            <w:r>
              <w:rPr>
                <w:color w:val="0070C0"/>
                <w:lang w:val="en"/>
              </w:rPr>
              <w:t xml:space="preserve">Final test : theorical </w:t>
            </w:r>
            <w:r w:rsidRPr="007A159F">
              <w:rPr>
                <w:color w:val="0070C0"/>
                <w:lang w:val="en"/>
              </w:rPr>
              <w:t>course</w:t>
            </w:r>
            <w:r>
              <w:rPr>
                <w:color w:val="0070C0"/>
                <w:lang w:val="en"/>
              </w:rPr>
              <w:t>s</w:t>
            </w:r>
            <w:r w:rsidRPr="007A159F">
              <w:rPr>
                <w:color w:val="0070C0"/>
                <w:lang w:val="en"/>
              </w:rPr>
              <w:t xml:space="preserve"> </w:t>
            </w:r>
            <w:r>
              <w:rPr>
                <w:color w:val="0070C0"/>
                <w:lang w:val="en"/>
              </w:rPr>
              <w:t>and document analysis</w:t>
            </w:r>
            <w:r w:rsidRPr="007A159F">
              <w:rPr>
                <w:color w:val="0070C0"/>
                <w:lang w:val="en"/>
              </w:rPr>
              <w:t xml:space="preserve"> (6/9); </w:t>
            </w:r>
          </w:p>
          <w:p w14:paraId="36D37013" w14:textId="77777777" w:rsidR="007A159F" w:rsidRDefault="007A159F" w:rsidP="007A159F">
            <w:pPr>
              <w:rPr>
                <w:color w:val="0070C0"/>
                <w:lang w:val="en"/>
              </w:rPr>
            </w:pPr>
            <w:r>
              <w:rPr>
                <w:color w:val="0070C0"/>
                <w:lang w:val="en"/>
              </w:rPr>
              <w:t>B</w:t>
            </w:r>
            <w:r w:rsidRPr="007A159F">
              <w:rPr>
                <w:color w:val="0070C0"/>
                <w:lang w:val="en"/>
              </w:rPr>
              <w:t xml:space="preserve">ibliographic project </w:t>
            </w:r>
            <w:r w:rsidR="00E53A1B">
              <w:rPr>
                <w:color w:val="0070C0"/>
                <w:lang w:val="en"/>
              </w:rPr>
              <w:t xml:space="preserve">: oral presentation </w:t>
            </w:r>
            <w:r w:rsidRPr="007A159F">
              <w:rPr>
                <w:color w:val="0070C0"/>
                <w:lang w:val="en"/>
              </w:rPr>
              <w:t xml:space="preserve">(1/9); </w:t>
            </w:r>
          </w:p>
          <w:p w14:paraId="687F618A" w14:textId="77777777" w:rsidR="00537FF8" w:rsidRDefault="007A159F" w:rsidP="00537FF8">
            <w:pPr>
              <w:rPr>
                <w:color w:val="0070C0"/>
                <w:lang w:val="en"/>
              </w:rPr>
            </w:pPr>
            <w:r>
              <w:rPr>
                <w:color w:val="0070C0"/>
                <w:lang w:val="en"/>
              </w:rPr>
              <w:t>Practical courses</w:t>
            </w:r>
            <w:r w:rsidRPr="007A159F">
              <w:rPr>
                <w:color w:val="0070C0"/>
                <w:lang w:val="en"/>
              </w:rPr>
              <w:t xml:space="preserve"> "Diagnosis of treatment plants" (2/9).</w:t>
            </w:r>
            <w:r w:rsidR="00537FF8">
              <w:rPr>
                <w:color w:val="0070C0"/>
                <w:lang w:val="en"/>
              </w:rPr>
              <w:t xml:space="preserve"> </w:t>
            </w:r>
          </w:p>
          <w:p w14:paraId="79CDE6C3" w14:textId="77777777" w:rsidR="00D91483" w:rsidRPr="00C66A98" w:rsidRDefault="00537FF8" w:rsidP="00537FF8">
            <w:pPr>
              <w:rPr>
                <w:lang w:val="en-US"/>
              </w:rPr>
            </w:pPr>
            <w:r>
              <w:rPr>
                <w:color w:val="0070C0"/>
                <w:lang w:val="en"/>
              </w:rPr>
              <w:t>(2 ECTS)</w:t>
            </w:r>
          </w:p>
        </w:tc>
      </w:tr>
    </w:tbl>
    <w:p w14:paraId="7BA39623" w14:textId="77777777" w:rsidR="00D91483" w:rsidRPr="00C66A98" w:rsidRDefault="00D91483" w:rsidP="00D91483">
      <w:pPr>
        <w:rPr>
          <w:lang w:val="en-US"/>
        </w:rPr>
      </w:pPr>
    </w:p>
    <w:p w14:paraId="4DC3C7DB" w14:textId="77777777" w:rsidR="00D91483" w:rsidRPr="00C66A98" w:rsidRDefault="00D91483">
      <w:pPr>
        <w:rPr>
          <w:lang w:val="en-US"/>
        </w:rPr>
      </w:pPr>
    </w:p>
    <w:sectPr w:rsidR="00D91483" w:rsidRPr="00C6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0"/>
    <w:rsid w:val="000A12D4"/>
    <w:rsid w:val="00134296"/>
    <w:rsid w:val="001D1519"/>
    <w:rsid w:val="00256D1A"/>
    <w:rsid w:val="0028452F"/>
    <w:rsid w:val="00395BFE"/>
    <w:rsid w:val="003C35B9"/>
    <w:rsid w:val="00443256"/>
    <w:rsid w:val="00482DA5"/>
    <w:rsid w:val="00537FF8"/>
    <w:rsid w:val="00577E3F"/>
    <w:rsid w:val="005F7288"/>
    <w:rsid w:val="0061113B"/>
    <w:rsid w:val="00613D04"/>
    <w:rsid w:val="0064360E"/>
    <w:rsid w:val="00725AE8"/>
    <w:rsid w:val="00762965"/>
    <w:rsid w:val="007706AB"/>
    <w:rsid w:val="0079787F"/>
    <w:rsid w:val="007A1414"/>
    <w:rsid w:val="007A159F"/>
    <w:rsid w:val="008153CB"/>
    <w:rsid w:val="008961AE"/>
    <w:rsid w:val="009D54B3"/>
    <w:rsid w:val="00A62D91"/>
    <w:rsid w:val="00A81547"/>
    <w:rsid w:val="00B42040"/>
    <w:rsid w:val="00B8392E"/>
    <w:rsid w:val="00BD648C"/>
    <w:rsid w:val="00C66A98"/>
    <w:rsid w:val="00D91483"/>
    <w:rsid w:val="00DB33D7"/>
    <w:rsid w:val="00E53A1B"/>
    <w:rsid w:val="00EE7C85"/>
    <w:rsid w:val="00F37EAF"/>
    <w:rsid w:val="00F7086B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A44B"/>
  <w15:docId w15:val="{D87A6923-4403-E54B-8E1D-AC7B814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olicepardfaut"/>
    <w:rsid w:val="007A1414"/>
  </w:style>
  <w:style w:type="paragraph" w:styleId="Paragraphedeliste">
    <w:name w:val="List Paragraph"/>
    <w:basedOn w:val="Normal"/>
    <w:uiPriority w:val="34"/>
    <w:qFormat/>
    <w:rsid w:val="007A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2019-11-06T16:33:00Z</dcterms:created>
  <dcterms:modified xsi:type="dcterms:W3CDTF">2021-12-01T17:17:00Z</dcterms:modified>
</cp:coreProperties>
</file>