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0B2" w:rsidRPr="002170B2" w:rsidRDefault="002170B2" w:rsidP="002170B2">
      <w:pPr>
        <w:pBdr>
          <w:bottom w:val="single" w:sz="4" w:space="1" w:color="auto"/>
        </w:pBdr>
        <w:rPr>
          <w:rFonts w:cstheme="minorHAnsi"/>
          <w:b/>
          <w:sz w:val="24"/>
          <w:szCs w:val="24"/>
        </w:rPr>
      </w:pPr>
      <w:bookmarkStart w:id="0" w:name="_GoBack"/>
      <w:bookmarkEnd w:id="0"/>
      <w:r w:rsidRPr="002170B2">
        <w:rPr>
          <w:rFonts w:cstheme="minorHAnsi"/>
          <w:b/>
          <w:sz w:val="24"/>
          <w:szCs w:val="24"/>
        </w:rPr>
        <w:t>Consignes CRPE (n</w:t>
      </w:r>
      <w:r w:rsidRPr="002170B2">
        <w:rPr>
          <w:rStyle w:val="markedcontent"/>
          <w:rFonts w:cstheme="minorHAnsi"/>
          <w:b/>
          <w:sz w:val="24"/>
          <w:szCs w:val="24"/>
        </w:rPr>
        <w:t xml:space="preserve">ote de commentaire relative à l’épreuve de leçon en français et en </w:t>
      </w:r>
      <w:r w:rsidRPr="002170B2">
        <w:rPr>
          <w:rFonts w:cstheme="minorHAnsi"/>
          <w:b/>
          <w:sz w:val="24"/>
          <w:szCs w:val="24"/>
        </w:rPr>
        <w:br/>
      </w:r>
      <w:r w:rsidRPr="002170B2">
        <w:rPr>
          <w:rStyle w:val="markedcontent"/>
          <w:rFonts w:cstheme="minorHAnsi"/>
          <w:b/>
          <w:sz w:val="24"/>
          <w:szCs w:val="24"/>
        </w:rPr>
        <w:t>mathématiques (1ère épreuve d’admission)</w:t>
      </w:r>
    </w:p>
    <w:p w:rsidR="002170B2" w:rsidRPr="002170B2" w:rsidRDefault="002170B2" w:rsidP="002170B2">
      <w:pPr>
        <w:rPr>
          <w:b/>
        </w:rPr>
      </w:pPr>
      <w:r w:rsidRPr="002170B2">
        <w:rPr>
          <w:b/>
        </w:rPr>
        <w:t xml:space="preserve">Le </w:t>
      </w:r>
      <w:proofErr w:type="gramStart"/>
      <w:r w:rsidRPr="002170B2">
        <w:rPr>
          <w:b/>
        </w:rPr>
        <w:t>sujet  :</w:t>
      </w:r>
      <w:proofErr w:type="gramEnd"/>
      <w:r w:rsidRPr="002170B2">
        <w:rPr>
          <w:b/>
        </w:rPr>
        <w:t xml:space="preserve"> </w:t>
      </w:r>
    </w:p>
    <w:p w:rsidR="002170B2" w:rsidRDefault="002170B2" w:rsidP="002170B2">
      <w:pPr>
        <w:pStyle w:val="Paragraphedeliste"/>
        <w:numPr>
          <w:ilvl w:val="0"/>
          <w:numId w:val="1"/>
        </w:numPr>
        <w:jc w:val="both"/>
      </w:pPr>
      <w:r>
        <w:t xml:space="preserve">Le  sujet  précise  le  niveau  ou  les  niveaux  de  classes  visés  et  indique  la  période  de l’année  à  laquelle  se  situe  la  séance  à  construire.  Par  exemple,  il  peut  s’agir  d’une lasse CP en période 1 ou d’un cours double CM1-CM2 en période 3.  </w:t>
      </w:r>
    </w:p>
    <w:p w:rsidR="002170B2" w:rsidRDefault="002170B2" w:rsidP="002170B2">
      <w:pPr>
        <w:pStyle w:val="Paragraphedeliste"/>
        <w:numPr>
          <w:ilvl w:val="0"/>
          <w:numId w:val="1"/>
        </w:numPr>
        <w:jc w:val="both"/>
      </w:pPr>
      <w:r>
        <w:t xml:space="preserve">Le  sujet  précise  la  séquence  dans  laquelle  se  situe  la  séance  que  doit  présenter  le candidat, ainsi que le positionnement de la séance dans cette séquence. Par exemple, </w:t>
      </w:r>
    </w:p>
    <w:p w:rsidR="002170B2" w:rsidRDefault="002170B2" w:rsidP="002170B2">
      <w:pPr>
        <w:pStyle w:val="Paragraphedeliste"/>
        <w:jc w:val="both"/>
      </w:pPr>
      <w:r>
        <w:t xml:space="preserve">il  peut  s’agir  de  la  séance  d’introduction  d’une  nouvelle  notion,  ou  d’une  séance  de </w:t>
      </w:r>
    </w:p>
    <w:p w:rsidR="002170B2" w:rsidRDefault="002170B2" w:rsidP="002170B2">
      <w:pPr>
        <w:pStyle w:val="Paragraphedeliste"/>
        <w:jc w:val="both"/>
      </w:pPr>
      <w:r>
        <w:t xml:space="preserve">remédiation  à  la  suite  d’une  évaluation  intermédiaire  (dans  ce  cas  des  productions d’élèves pourront être fournies), ou encore d’une séance située en fin de séquence en amont d’une évaluation.  </w:t>
      </w:r>
    </w:p>
    <w:p w:rsidR="002170B2" w:rsidRDefault="002170B2" w:rsidP="002170B2">
      <w:pPr>
        <w:pStyle w:val="Paragraphedeliste"/>
        <w:numPr>
          <w:ilvl w:val="0"/>
          <w:numId w:val="1"/>
        </w:numPr>
      </w:pPr>
      <w:r>
        <w:t xml:space="preserve">Le sujet est explicitement articulé au programme.  </w:t>
      </w:r>
    </w:p>
    <w:p w:rsidR="002170B2" w:rsidRDefault="002170B2" w:rsidP="002170B2">
      <w:pPr>
        <w:pStyle w:val="Paragraphedeliste"/>
        <w:numPr>
          <w:ilvl w:val="0"/>
          <w:numId w:val="1"/>
        </w:numPr>
        <w:jc w:val="both"/>
      </w:pPr>
      <w:r>
        <w:t xml:space="preserve">En français, le sujet porte sur l’un des trois cycles de l’école primaire et sur l’une des différentes composantes qui structurent l’enseignement de la langue à la maternelle et du français aux cycles 2 et 3. Par exemple : construire une séance sur le lexique de la peur en grande section / enseigner une correspondance graphophonologique au CP : le  son  -ou-  /  entraîner  au  geste  graphique  au  CE1 :  les  majuscules  /  construire  une séance de compréhension sur support oral au CM1. </w:t>
      </w:r>
    </w:p>
    <w:p w:rsidR="002170B2" w:rsidRDefault="002170B2" w:rsidP="002170B2"/>
    <w:p w:rsidR="002170B2" w:rsidRPr="002170B2" w:rsidRDefault="002170B2" w:rsidP="002170B2">
      <w:pPr>
        <w:rPr>
          <w:b/>
        </w:rPr>
      </w:pPr>
      <w:r w:rsidRPr="002170B2">
        <w:rPr>
          <w:b/>
        </w:rPr>
        <w:t xml:space="preserve">Composition du dossier sur lequel s’appuie le sujet : </w:t>
      </w:r>
    </w:p>
    <w:p w:rsidR="002170B2" w:rsidRDefault="002170B2" w:rsidP="002170B2">
      <w:pPr>
        <w:pStyle w:val="Paragraphedeliste"/>
        <w:numPr>
          <w:ilvl w:val="0"/>
          <w:numId w:val="1"/>
        </w:numPr>
        <w:jc w:val="both"/>
      </w:pPr>
      <w:r>
        <w:t xml:space="preserve">Le dossier ne saurait excéder 2 ou 3 pages A4, compte tenu du temps de préparation imparti et de la durée de l’épreuve. </w:t>
      </w:r>
    </w:p>
    <w:p w:rsidR="002170B2" w:rsidRDefault="002170B2" w:rsidP="002170B2">
      <w:pPr>
        <w:pStyle w:val="Paragraphedeliste"/>
        <w:numPr>
          <w:ilvl w:val="0"/>
          <w:numId w:val="1"/>
        </w:numPr>
        <w:jc w:val="both"/>
      </w:pPr>
      <w:r>
        <w:t xml:space="preserve">Si cela est jugé utile par les concepteurs, le dossier fournit un extrait du programme ou d’autres documents institutionnels tels que les Attendus de fin d'année ou les Repères annuels de progression. </w:t>
      </w:r>
    </w:p>
    <w:p w:rsidR="002170B2" w:rsidRDefault="002170B2" w:rsidP="002170B2">
      <w:pPr>
        <w:pStyle w:val="Paragraphedeliste"/>
        <w:numPr>
          <w:ilvl w:val="0"/>
          <w:numId w:val="1"/>
        </w:numPr>
        <w:jc w:val="both"/>
      </w:pPr>
      <w:r>
        <w:t xml:space="preserve">Le  dossier intègre  des  éléments  variés  jugés  utiles.  Il  peut  s’agir  d’extraits  de documents ressources institutionnels, d’extraits de manuels, d’albums ou de livres de littérature, de documents produits par un enseignant, de travaux d’élèves, etc. </w:t>
      </w:r>
    </w:p>
    <w:p w:rsidR="002170B2" w:rsidRDefault="002170B2" w:rsidP="002170B2">
      <w:pPr>
        <w:pStyle w:val="Paragraphedeliste"/>
        <w:jc w:val="both"/>
      </w:pPr>
    </w:p>
    <w:p w:rsidR="002170B2" w:rsidRPr="002170B2" w:rsidRDefault="002170B2" w:rsidP="002170B2">
      <w:pPr>
        <w:rPr>
          <w:b/>
        </w:rPr>
      </w:pPr>
      <w:r w:rsidRPr="002170B2">
        <w:rPr>
          <w:b/>
        </w:rPr>
        <w:t xml:space="preserve">Ce qui pourra être attendu des candidats : </w:t>
      </w:r>
    </w:p>
    <w:p w:rsidR="002170B2" w:rsidRDefault="002170B2" w:rsidP="002170B2">
      <w:pPr>
        <w:pStyle w:val="Paragraphedeliste"/>
        <w:numPr>
          <w:ilvl w:val="0"/>
          <w:numId w:val="1"/>
        </w:numPr>
        <w:jc w:val="both"/>
      </w:pPr>
      <w:r>
        <w:t xml:space="preserve">Le candidat indique clairement ses objectifs d’enseignement. </w:t>
      </w:r>
    </w:p>
    <w:p w:rsidR="002170B2" w:rsidRDefault="002170B2" w:rsidP="002170B2">
      <w:pPr>
        <w:pStyle w:val="Paragraphedeliste"/>
        <w:numPr>
          <w:ilvl w:val="0"/>
          <w:numId w:val="1"/>
        </w:numPr>
        <w:jc w:val="both"/>
      </w:pPr>
      <w:r>
        <w:t xml:space="preserve">Le  candidat  expose,  face  au  jury,  le  déroulement  de  sa  séance  ainsi  que  ses  choix pédagogiques,  justifiés  par  sa  réflexion  didactique.  Il  s’agit  d’un  exposé  et  non  de  la simulation d’une situation de classe. </w:t>
      </w:r>
    </w:p>
    <w:p w:rsidR="002170B2" w:rsidRDefault="002170B2" w:rsidP="002170B2">
      <w:pPr>
        <w:pStyle w:val="Paragraphedeliste"/>
        <w:numPr>
          <w:ilvl w:val="0"/>
          <w:numId w:val="1"/>
        </w:numPr>
        <w:jc w:val="both"/>
      </w:pPr>
      <w:r>
        <w:t xml:space="preserve">Le candidat intègre l’activité des élèves à sa présentation de séance. </w:t>
      </w:r>
    </w:p>
    <w:p w:rsidR="002170B2" w:rsidRDefault="002170B2" w:rsidP="002170B2">
      <w:pPr>
        <w:pStyle w:val="Paragraphedeliste"/>
        <w:numPr>
          <w:ilvl w:val="0"/>
          <w:numId w:val="1"/>
        </w:numPr>
        <w:jc w:val="both"/>
      </w:pPr>
      <w:r>
        <w:t xml:space="preserve">Le candidat s’appuie sur l’extrait du programme qui lui a été éventuellement fourni. Si les grandes lignes des programmes doivent lui être familières, il n’en est  en effet pas </w:t>
      </w:r>
      <w:proofErr w:type="spellStart"/>
      <w:r>
        <w:t>xigé</w:t>
      </w:r>
      <w:proofErr w:type="spellEnd"/>
      <w:r>
        <w:t xml:space="preserve"> une connaissance précise. </w:t>
      </w:r>
    </w:p>
    <w:p w:rsidR="002170B2" w:rsidRDefault="002170B2" w:rsidP="002170B2">
      <w:pPr>
        <w:pStyle w:val="Paragraphedeliste"/>
        <w:numPr>
          <w:ilvl w:val="0"/>
          <w:numId w:val="1"/>
        </w:numPr>
        <w:jc w:val="both"/>
      </w:pPr>
      <w:r>
        <w:t xml:space="preserve"> Le  candidat  exploite  le  dossier.  Il  peut,  s’il  l’estime  nécessaire,  faire  appel  à  des documents  extérieurs  au  dossier  dont  il  aurait  connaissance.  Il  explicite,  lors  de l’entretien, les motifs qui l’ont amené à minorer éventuellement un document fourni par le dossier. </w:t>
      </w:r>
    </w:p>
    <w:p w:rsidR="00634717" w:rsidRDefault="002170B2" w:rsidP="002170B2">
      <w:pPr>
        <w:pStyle w:val="Paragraphedeliste"/>
        <w:numPr>
          <w:ilvl w:val="0"/>
          <w:numId w:val="1"/>
        </w:numPr>
        <w:jc w:val="both"/>
      </w:pPr>
      <w:r>
        <w:t>Le candidat est évalué sur sa capacité à construire une réflexion d’ordre didactique et pédagogique et à la justifier ou à la faire évoluer lors de l’entretien.</w:t>
      </w:r>
    </w:p>
    <w:sectPr w:rsidR="00634717" w:rsidSect="002C76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D23AA6"/>
    <w:multiLevelType w:val="hybridMultilevel"/>
    <w:tmpl w:val="82463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9586F69"/>
    <w:multiLevelType w:val="hybridMultilevel"/>
    <w:tmpl w:val="E0AA7950"/>
    <w:lvl w:ilvl="0" w:tplc="C770C08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0B2"/>
    <w:rsid w:val="002170B2"/>
    <w:rsid w:val="002C761E"/>
    <w:rsid w:val="005D7D53"/>
    <w:rsid w:val="007401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markedcontent">
    <w:name w:val="markedcontent"/>
    <w:basedOn w:val="Policepardfaut"/>
    <w:rsid w:val="002170B2"/>
  </w:style>
  <w:style w:type="paragraph" w:styleId="Paragraphedeliste">
    <w:name w:val="List Paragraph"/>
    <w:basedOn w:val="Normal"/>
    <w:uiPriority w:val="34"/>
    <w:qFormat/>
    <w:rsid w:val="002170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markedcontent">
    <w:name w:val="markedcontent"/>
    <w:basedOn w:val="Policepardfaut"/>
    <w:rsid w:val="002170B2"/>
  </w:style>
  <w:style w:type="paragraph" w:styleId="Paragraphedeliste">
    <w:name w:val="List Paragraph"/>
    <w:basedOn w:val="Normal"/>
    <w:uiPriority w:val="34"/>
    <w:qFormat/>
    <w:rsid w:val="002170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486</Words>
  <Characters>2674</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Sandrine BAZILE</dc:creator>
  <cp:lastModifiedBy>Sandrine BAZILE</cp:lastModifiedBy>
  <cp:revision>2</cp:revision>
  <dcterms:created xsi:type="dcterms:W3CDTF">2021-11-09T07:29:00Z</dcterms:created>
  <dcterms:modified xsi:type="dcterms:W3CDTF">2021-11-09T07:36:00Z</dcterms:modified>
</cp:coreProperties>
</file>