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11D9B" w14:textId="77777777" w:rsidR="00D02248" w:rsidRDefault="00EB6AEC" w:rsidP="00EB6AEC">
      <w:pPr>
        <w:jc w:val="center"/>
        <w:rPr>
          <w:b/>
          <w:bCs/>
          <w:sz w:val="52"/>
          <w:szCs w:val="52"/>
        </w:rPr>
      </w:pPr>
      <w:r w:rsidRPr="00EB6AEC">
        <w:rPr>
          <w:b/>
          <w:bCs/>
          <w:sz w:val="52"/>
          <w:szCs w:val="52"/>
        </w:rPr>
        <w:t xml:space="preserve">PROGRAMME COURS DE </w:t>
      </w:r>
      <w:r w:rsidR="00D02248">
        <w:rPr>
          <w:b/>
          <w:bCs/>
          <w:sz w:val="52"/>
          <w:szCs w:val="52"/>
        </w:rPr>
        <w:t>DROIT FISCAL</w:t>
      </w:r>
    </w:p>
    <w:p w14:paraId="1C397A3C" w14:textId="214010A3" w:rsidR="00F74075" w:rsidRDefault="007B6B94" w:rsidP="00EB6AEC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Licence 2</w:t>
      </w:r>
      <w:r w:rsidR="00997200">
        <w:rPr>
          <w:b/>
          <w:bCs/>
          <w:sz w:val="52"/>
          <w:szCs w:val="52"/>
        </w:rPr>
        <w:t xml:space="preserve"> – Année 202</w:t>
      </w:r>
      <w:r w:rsidR="00327FE3">
        <w:rPr>
          <w:b/>
          <w:bCs/>
          <w:sz w:val="52"/>
          <w:szCs w:val="52"/>
        </w:rPr>
        <w:t>1</w:t>
      </w:r>
    </w:p>
    <w:p w14:paraId="641308BE" w14:textId="74EAC30D" w:rsidR="00EB6AEC" w:rsidRDefault="00236F6C" w:rsidP="00EB6AEC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Groupe A &amp; PA</w:t>
      </w:r>
    </w:p>
    <w:p w14:paraId="337AFEDB" w14:textId="3EAB7F44" w:rsidR="00EB6AEC" w:rsidRDefault="00EB6AEC" w:rsidP="00193709">
      <w:pPr>
        <w:rPr>
          <w:b/>
          <w:bCs/>
          <w:sz w:val="10"/>
          <w:szCs w:val="10"/>
        </w:rPr>
      </w:pPr>
    </w:p>
    <w:p w14:paraId="543E1DE2" w14:textId="6E0D3A32" w:rsidR="00236F6C" w:rsidRDefault="00236F6C" w:rsidP="00193709">
      <w:pPr>
        <w:rPr>
          <w:b/>
          <w:bCs/>
          <w:sz w:val="10"/>
          <w:szCs w:val="10"/>
        </w:rPr>
      </w:pPr>
    </w:p>
    <w:p w14:paraId="0C7E7ADE" w14:textId="6B3C3CEF" w:rsidR="00236F6C" w:rsidRDefault="00236F6C" w:rsidP="00193709">
      <w:pPr>
        <w:rPr>
          <w:b/>
          <w:bCs/>
          <w:sz w:val="10"/>
          <w:szCs w:val="10"/>
        </w:rPr>
      </w:pPr>
    </w:p>
    <w:p w14:paraId="00FA9610" w14:textId="285B9365" w:rsidR="00236F6C" w:rsidRDefault="00236F6C" w:rsidP="00193709">
      <w:pPr>
        <w:rPr>
          <w:b/>
          <w:bCs/>
          <w:sz w:val="10"/>
          <w:szCs w:val="10"/>
        </w:rPr>
      </w:pPr>
    </w:p>
    <w:p w14:paraId="5C324A48" w14:textId="77777777" w:rsidR="00236F6C" w:rsidRPr="00236F6C" w:rsidRDefault="00236F6C" w:rsidP="00193709">
      <w:pPr>
        <w:rPr>
          <w:b/>
          <w:bCs/>
          <w:sz w:val="10"/>
          <w:szCs w:val="10"/>
        </w:rPr>
      </w:pPr>
    </w:p>
    <w:p w14:paraId="108FDAC6" w14:textId="77777777" w:rsidR="00EB6AEC" w:rsidRDefault="00EB6AEC"/>
    <w:p w14:paraId="79C88EC8" w14:textId="16B6F005" w:rsidR="00EB6AEC" w:rsidRDefault="00BE26FB" w:rsidP="00BE26FB">
      <w:r>
        <w:t>LES 11 LEÇONS DU COURS 2021</w:t>
      </w:r>
    </w:p>
    <w:tbl>
      <w:tblPr>
        <w:tblStyle w:val="Grilledutableau"/>
        <w:tblW w:w="1020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134"/>
        <w:gridCol w:w="6237"/>
      </w:tblGrid>
      <w:tr w:rsidR="00EB6AEC" w14:paraId="00ED2126" w14:textId="77777777" w:rsidTr="004A59EB">
        <w:tc>
          <w:tcPr>
            <w:tcW w:w="567" w:type="dxa"/>
            <w:shd w:val="clear" w:color="auto" w:fill="D4F4F3"/>
          </w:tcPr>
          <w:p w14:paraId="1E1A78FB" w14:textId="77777777" w:rsidR="00EB6AEC" w:rsidRDefault="00EB6AEC" w:rsidP="004A59EB">
            <w:pPr>
              <w:jc w:val="center"/>
            </w:pPr>
            <w:r>
              <w:t>N°</w:t>
            </w:r>
          </w:p>
        </w:tc>
        <w:tc>
          <w:tcPr>
            <w:tcW w:w="1134" w:type="dxa"/>
            <w:shd w:val="clear" w:color="auto" w:fill="D4F4F3"/>
          </w:tcPr>
          <w:p w14:paraId="78A0056E" w14:textId="77777777" w:rsidR="00EB6AEC" w:rsidRDefault="00EB6AEC" w:rsidP="004A59EB">
            <w:pPr>
              <w:jc w:val="center"/>
            </w:pPr>
            <w:r>
              <w:t>Date</w:t>
            </w:r>
          </w:p>
        </w:tc>
        <w:tc>
          <w:tcPr>
            <w:tcW w:w="1134" w:type="dxa"/>
            <w:shd w:val="clear" w:color="auto" w:fill="D4F4F3"/>
          </w:tcPr>
          <w:p w14:paraId="2DFD3B68" w14:textId="77777777" w:rsidR="00EB6AEC" w:rsidRDefault="00EB6AEC" w:rsidP="004A59EB">
            <w:pPr>
              <w:jc w:val="center"/>
            </w:pPr>
            <w:r>
              <w:t>Heure</w:t>
            </w:r>
          </w:p>
        </w:tc>
        <w:tc>
          <w:tcPr>
            <w:tcW w:w="1134" w:type="dxa"/>
            <w:shd w:val="clear" w:color="auto" w:fill="D4F4F3"/>
          </w:tcPr>
          <w:p w14:paraId="66DCD4BA" w14:textId="77777777" w:rsidR="00EB6AEC" w:rsidRDefault="00EB6AEC" w:rsidP="004A59EB">
            <w:pPr>
              <w:jc w:val="center"/>
            </w:pPr>
            <w:r>
              <w:t>Amphi</w:t>
            </w:r>
          </w:p>
        </w:tc>
        <w:tc>
          <w:tcPr>
            <w:tcW w:w="6237" w:type="dxa"/>
            <w:shd w:val="clear" w:color="auto" w:fill="D4F4F3"/>
          </w:tcPr>
          <w:p w14:paraId="40D9DC81" w14:textId="60C109E4" w:rsidR="00EB6AEC" w:rsidRDefault="00EB6AEC">
            <w:r>
              <w:t>Thème</w:t>
            </w:r>
            <w:r w:rsidR="002B1347">
              <w:t>s</w:t>
            </w:r>
            <w:r>
              <w:t xml:space="preserve"> de</w:t>
            </w:r>
            <w:r w:rsidR="002B1347">
              <w:t xml:space="preserve">s 11 </w:t>
            </w:r>
            <w:r>
              <w:t>leçon</w:t>
            </w:r>
            <w:r w:rsidR="002B1347">
              <w:t>s</w:t>
            </w:r>
            <w:r>
              <w:t xml:space="preserve"> de </w:t>
            </w:r>
            <w:r w:rsidR="007B6B94">
              <w:t>Droit Fiscal</w:t>
            </w:r>
          </w:p>
        </w:tc>
      </w:tr>
      <w:tr w:rsidR="00EB6AEC" w14:paraId="0341B73B" w14:textId="77777777" w:rsidTr="000333F9">
        <w:tc>
          <w:tcPr>
            <w:tcW w:w="567" w:type="dxa"/>
          </w:tcPr>
          <w:p w14:paraId="241D71F1" w14:textId="77777777" w:rsidR="00EB6AEC" w:rsidRDefault="00EB6AEC" w:rsidP="004A59EB">
            <w:pPr>
              <w:jc w:val="center"/>
            </w:pPr>
            <w:r>
              <w:t>1</w:t>
            </w:r>
          </w:p>
          <w:p w14:paraId="18A8FACE" w14:textId="77777777" w:rsidR="00EB6AEC" w:rsidRDefault="00EB6AEC" w:rsidP="004A59EB">
            <w:pPr>
              <w:jc w:val="center"/>
            </w:pPr>
          </w:p>
        </w:tc>
        <w:tc>
          <w:tcPr>
            <w:tcW w:w="1134" w:type="dxa"/>
          </w:tcPr>
          <w:p w14:paraId="25AA5E0F" w14:textId="3DD6710F" w:rsidR="00EB6AEC" w:rsidRPr="007B6B94" w:rsidRDefault="000D0D41" w:rsidP="004A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</w:t>
            </w:r>
            <w:r w:rsidR="00327FE3">
              <w:rPr>
                <w:sz w:val="22"/>
                <w:szCs w:val="22"/>
              </w:rPr>
              <w:t>di</w:t>
            </w:r>
          </w:p>
          <w:p w14:paraId="13E71D89" w14:textId="1252880D" w:rsidR="007B6B94" w:rsidRDefault="000D0D41" w:rsidP="004A59E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7B6B94" w:rsidRPr="007B6B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 w:rsidR="00327FE3">
              <w:rPr>
                <w:sz w:val="22"/>
                <w:szCs w:val="22"/>
              </w:rPr>
              <w:t>é</w:t>
            </w:r>
            <w:r w:rsidR="007B6B94" w:rsidRPr="007B6B94">
              <w:rPr>
                <w:sz w:val="22"/>
                <w:szCs w:val="22"/>
              </w:rPr>
              <w:t>v</w:t>
            </w:r>
            <w:r w:rsidR="00327FE3">
              <w:rPr>
                <w:sz w:val="22"/>
                <w:szCs w:val="22"/>
              </w:rPr>
              <w:t>r</w:t>
            </w:r>
            <w:r w:rsidR="007B6B94" w:rsidRPr="007B6B94">
              <w:rPr>
                <w:sz w:val="22"/>
                <w:szCs w:val="22"/>
              </w:rPr>
              <w:t>ier</w:t>
            </w:r>
          </w:p>
        </w:tc>
        <w:tc>
          <w:tcPr>
            <w:tcW w:w="1134" w:type="dxa"/>
          </w:tcPr>
          <w:p w14:paraId="2464D5D1" w14:textId="77777777" w:rsidR="00EB6AEC" w:rsidRDefault="007B6B94" w:rsidP="004A59EB">
            <w:pPr>
              <w:jc w:val="center"/>
            </w:pPr>
            <w:r>
              <w:t>08H00</w:t>
            </w:r>
          </w:p>
          <w:p w14:paraId="4B6B883B" w14:textId="7DD9AC06" w:rsidR="007B6B94" w:rsidRDefault="000D0D41" w:rsidP="004A59EB">
            <w:pPr>
              <w:jc w:val="center"/>
            </w:pPr>
            <w:r>
              <w:t>09</w:t>
            </w:r>
            <w:r w:rsidR="007B6B94">
              <w:t>H</w:t>
            </w:r>
            <w:r>
              <w:t>3</w:t>
            </w:r>
            <w:r w:rsidR="007B6B94">
              <w:t>0</w:t>
            </w:r>
          </w:p>
        </w:tc>
        <w:tc>
          <w:tcPr>
            <w:tcW w:w="1134" w:type="dxa"/>
          </w:tcPr>
          <w:p w14:paraId="775624B2" w14:textId="38BE154A" w:rsidR="00EB6AEC" w:rsidRDefault="00231717" w:rsidP="004A59EB">
            <w:pPr>
              <w:jc w:val="center"/>
            </w:pPr>
            <w:r>
              <w:t>007</w:t>
            </w:r>
          </w:p>
        </w:tc>
        <w:tc>
          <w:tcPr>
            <w:tcW w:w="6237" w:type="dxa"/>
          </w:tcPr>
          <w:p w14:paraId="3ECAC058" w14:textId="77777777" w:rsidR="00EB6AEC" w:rsidRDefault="00651839">
            <w:r>
              <w:t>Introduction au Droit Fiscal</w:t>
            </w:r>
          </w:p>
        </w:tc>
      </w:tr>
      <w:tr w:rsidR="000D0D41" w14:paraId="3BBF8372" w14:textId="77777777" w:rsidTr="000333F9">
        <w:tc>
          <w:tcPr>
            <w:tcW w:w="567" w:type="dxa"/>
          </w:tcPr>
          <w:p w14:paraId="7D1EA0BC" w14:textId="3D227BC3" w:rsidR="000D0D41" w:rsidRDefault="000D0D41" w:rsidP="004A59E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167E180D" w14:textId="66BC2730" w:rsidR="000D0D41" w:rsidRDefault="000D0D41" w:rsidP="004A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Mercredi</w:t>
            </w:r>
          </w:p>
          <w:p w14:paraId="1B095232" w14:textId="03D82884" w:rsidR="000D0D41" w:rsidRDefault="000D0D41" w:rsidP="004A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février</w:t>
            </w:r>
          </w:p>
        </w:tc>
        <w:tc>
          <w:tcPr>
            <w:tcW w:w="1134" w:type="dxa"/>
          </w:tcPr>
          <w:p w14:paraId="10D686FA" w14:textId="77777777" w:rsidR="000D0D41" w:rsidRDefault="000D0D41" w:rsidP="004A59EB">
            <w:pPr>
              <w:jc w:val="center"/>
            </w:pPr>
            <w:r>
              <w:t>08H00</w:t>
            </w:r>
          </w:p>
          <w:p w14:paraId="4FA3126B" w14:textId="1104E197" w:rsidR="000D0D41" w:rsidRDefault="000D0D41" w:rsidP="004A59EB">
            <w:pPr>
              <w:jc w:val="center"/>
            </w:pPr>
            <w:r>
              <w:t>09H30</w:t>
            </w:r>
          </w:p>
        </w:tc>
        <w:tc>
          <w:tcPr>
            <w:tcW w:w="1134" w:type="dxa"/>
          </w:tcPr>
          <w:p w14:paraId="3E066CEF" w14:textId="741FDCE7" w:rsidR="000D0D41" w:rsidRDefault="00231717" w:rsidP="004A59EB">
            <w:pPr>
              <w:jc w:val="center"/>
            </w:pPr>
            <w:r>
              <w:t>« </w:t>
            </w:r>
            <w:r w:rsidR="00CF39D5">
              <w:t xml:space="preserve">A </w:t>
            </w:r>
            <w:r>
              <w:t>»</w:t>
            </w:r>
          </w:p>
        </w:tc>
        <w:tc>
          <w:tcPr>
            <w:tcW w:w="6237" w:type="dxa"/>
          </w:tcPr>
          <w:p w14:paraId="178DF367" w14:textId="11045D89" w:rsidR="000D0D41" w:rsidRDefault="00BE26FB">
            <w:r>
              <w:t>Introduction au Droit Fiscal</w:t>
            </w:r>
          </w:p>
        </w:tc>
      </w:tr>
      <w:tr w:rsidR="003F68B4" w14:paraId="05A40F08" w14:textId="72B34C99" w:rsidTr="00156D18">
        <w:tc>
          <w:tcPr>
            <w:tcW w:w="567" w:type="dxa"/>
          </w:tcPr>
          <w:p w14:paraId="0B1EFBF3" w14:textId="77777777" w:rsidR="003F68B4" w:rsidRDefault="003F68B4" w:rsidP="004A59EB">
            <w:pPr>
              <w:jc w:val="center"/>
            </w:pPr>
            <w:r>
              <w:t>2</w:t>
            </w:r>
          </w:p>
          <w:p w14:paraId="3EB43E85" w14:textId="77777777" w:rsidR="003F68B4" w:rsidRDefault="003F68B4" w:rsidP="004A59EB">
            <w:pPr>
              <w:jc w:val="center"/>
            </w:pPr>
          </w:p>
        </w:tc>
        <w:tc>
          <w:tcPr>
            <w:tcW w:w="1134" w:type="dxa"/>
          </w:tcPr>
          <w:p w14:paraId="23CF495A" w14:textId="5B384077" w:rsidR="003F68B4" w:rsidRPr="007B6B94" w:rsidRDefault="003F68B4" w:rsidP="004A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</w:t>
            </w:r>
            <w:r w:rsidRPr="007B6B94">
              <w:rPr>
                <w:sz w:val="22"/>
                <w:szCs w:val="22"/>
              </w:rPr>
              <w:t>di</w:t>
            </w:r>
          </w:p>
          <w:p w14:paraId="623DD277" w14:textId="4A45ABB3" w:rsidR="003F68B4" w:rsidRPr="007B6B94" w:rsidRDefault="000D0D41" w:rsidP="004A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F68B4" w:rsidRPr="007B6B94">
              <w:rPr>
                <w:sz w:val="22"/>
                <w:szCs w:val="22"/>
              </w:rPr>
              <w:t xml:space="preserve"> </w:t>
            </w:r>
            <w:r w:rsidR="003F68B4">
              <w:rPr>
                <w:sz w:val="22"/>
                <w:szCs w:val="22"/>
              </w:rPr>
              <w:t>février</w:t>
            </w:r>
          </w:p>
        </w:tc>
        <w:tc>
          <w:tcPr>
            <w:tcW w:w="1134" w:type="dxa"/>
          </w:tcPr>
          <w:p w14:paraId="78C01816" w14:textId="77777777" w:rsidR="003F68B4" w:rsidRDefault="003F68B4" w:rsidP="004A59EB">
            <w:pPr>
              <w:jc w:val="center"/>
            </w:pPr>
            <w:r>
              <w:t>08H00</w:t>
            </w:r>
          </w:p>
          <w:p w14:paraId="7C6903AB" w14:textId="77777777" w:rsidR="003F68B4" w:rsidRDefault="003F68B4" w:rsidP="004A59EB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63BEA4BD" w14:textId="7E99FE17" w:rsidR="003F68B4" w:rsidRDefault="003F68B4" w:rsidP="004A59EB">
            <w:pPr>
              <w:jc w:val="center"/>
            </w:pPr>
            <w:r>
              <w:t>007</w:t>
            </w:r>
          </w:p>
        </w:tc>
        <w:tc>
          <w:tcPr>
            <w:tcW w:w="6237" w:type="dxa"/>
          </w:tcPr>
          <w:p w14:paraId="638E8E94" w14:textId="6F00AD7D" w:rsidR="003F68B4" w:rsidRDefault="003F68B4" w:rsidP="003F68B4">
            <w:r>
              <w:t>L’impôt sur le revenu</w:t>
            </w:r>
          </w:p>
        </w:tc>
      </w:tr>
      <w:tr w:rsidR="003F68B4" w14:paraId="331819F3" w14:textId="77777777" w:rsidTr="000D0D41">
        <w:tc>
          <w:tcPr>
            <w:tcW w:w="567" w:type="dxa"/>
          </w:tcPr>
          <w:p w14:paraId="01E15FD4" w14:textId="77777777" w:rsidR="003F68B4" w:rsidRDefault="003F68B4" w:rsidP="004A59EB">
            <w:pPr>
              <w:jc w:val="center"/>
            </w:pPr>
            <w:r>
              <w:t>3</w:t>
            </w:r>
          </w:p>
          <w:p w14:paraId="3E260B27" w14:textId="77777777" w:rsidR="003F68B4" w:rsidRDefault="003F68B4" w:rsidP="004A59E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486A76B" w14:textId="180E01E1" w:rsidR="003F68B4" w:rsidRPr="00DA7255" w:rsidRDefault="000D0D41" w:rsidP="004A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</w:t>
            </w:r>
            <w:r w:rsidR="003F68B4">
              <w:rPr>
                <w:sz w:val="22"/>
                <w:szCs w:val="22"/>
              </w:rPr>
              <w:t>di</w:t>
            </w:r>
          </w:p>
          <w:p w14:paraId="4CD192F4" w14:textId="0FDB30C4" w:rsidR="003F68B4" w:rsidRDefault="003F68B4" w:rsidP="004A59E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0D0D41">
              <w:rPr>
                <w:sz w:val="22"/>
                <w:szCs w:val="22"/>
              </w:rPr>
              <w:t>1</w:t>
            </w:r>
            <w:r w:rsidRPr="00DA7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février</w:t>
            </w:r>
          </w:p>
        </w:tc>
        <w:tc>
          <w:tcPr>
            <w:tcW w:w="1134" w:type="dxa"/>
          </w:tcPr>
          <w:p w14:paraId="1EFF87BD" w14:textId="77777777" w:rsidR="003F68B4" w:rsidRDefault="003F68B4" w:rsidP="004A59EB">
            <w:pPr>
              <w:jc w:val="center"/>
            </w:pPr>
            <w:r>
              <w:t>08H00</w:t>
            </w:r>
          </w:p>
          <w:p w14:paraId="4C07231E" w14:textId="77777777" w:rsidR="003F68B4" w:rsidRDefault="003F68B4" w:rsidP="004A59EB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48DB1E59" w14:textId="7A39BA7C" w:rsidR="003F68B4" w:rsidRDefault="003F68B4" w:rsidP="004A59EB">
            <w:pPr>
              <w:jc w:val="center"/>
            </w:pPr>
            <w:r>
              <w:t>007</w:t>
            </w:r>
          </w:p>
        </w:tc>
        <w:tc>
          <w:tcPr>
            <w:tcW w:w="6237" w:type="dxa"/>
          </w:tcPr>
          <w:p w14:paraId="19281E1E" w14:textId="7FD0A25E" w:rsidR="003F68B4" w:rsidRDefault="003F68B4" w:rsidP="003F68B4">
            <w:r>
              <w:t>L’impôt sur le revenu</w:t>
            </w:r>
          </w:p>
        </w:tc>
      </w:tr>
      <w:tr w:rsidR="003F68B4" w14:paraId="39208BDF" w14:textId="77777777" w:rsidTr="003F68B4">
        <w:tc>
          <w:tcPr>
            <w:tcW w:w="567" w:type="dxa"/>
            <w:shd w:val="clear" w:color="auto" w:fill="FFFF00"/>
          </w:tcPr>
          <w:p w14:paraId="719CA2DE" w14:textId="77777777" w:rsidR="003F68B4" w:rsidRDefault="003F68B4" w:rsidP="004A59EB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21210920" w14:textId="27CDFCB1" w:rsidR="003F68B4" w:rsidRDefault="003F68B4" w:rsidP="004A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 février</w:t>
            </w:r>
          </w:p>
        </w:tc>
        <w:tc>
          <w:tcPr>
            <w:tcW w:w="8505" w:type="dxa"/>
            <w:gridSpan w:val="3"/>
            <w:shd w:val="clear" w:color="auto" w:fill="FFFF00"/>
          </w:tcPr>
          <w:p w14:paraId="336EB4F3" w14:textId="1CBEB272" w:rsidR="003F68B4" w:rsidRDefault="003F68B4" w:rsidP="004A59EB">
            <w:pPr>
              <w:jc w:val="center"/>
            </w:pPr>
            <w:r>
              <w:t>Semaine de vacances d’hiver sans cours ni TD du 15 au 19 février</w:t>
            </w:r>
          </w:p>
        </w:tc>
      </w:tr>
      <w:tr w:rsidR="003F68B4" w14:paraId="7DC1F2A0" w14:textId="77777777" w:rsidTr="000333F9">
        <w:tc>
          <w:tcPr>
            <w:tcW w:w="567" w:type="dxa"/>
          </w:tcPr>
          <w:p w14:paraId="3EA849D5" w14:textId="77777777" w:rsidR="003F68B4" w:rsidRDefault="003F68B4" w:rsidP="004A59EB">
            <w:pPr>
              <w:jc w:val="center"/>
            </w:pPr>
            <w:r>
              <w:t>4</w:t>
            </w:r>
          </w:p>
          <w:p w14:paraId="59253FF4" w14:textId="77777777" w:rsidR="003F68B4" w:rsidRDefault="003F68B4" w:rsidP="004A59EB">
            <w:pPr>
              <w:jc w:val="center"/>
            </w:pPr>
          </w:p>
        </w:tc>
        <w:tc>
          <w:tcPr>
            <w:tcW w:w="1134" w:type="dxa"/>
          </w:tcPr>
          <w:p w14:paraId="051349BD" w14:textId="6FE6BD5C" w:rsidR="003F68B4" w:rsidRPr="00DA7255" w:rsidRDefault="003F68B4" w:rsidP="004A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Jeudi</w:t>
            </w:r>
            <w:r w:rsidRPr="00DA7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</w:t>
            </w:r>
            <w:r w:rsidRPr="00DA7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février</w:t>
            </w:r>
          </w:p>
        </w:tc>
        <w:tc>
          <w:tcPr>
            <w:tcW w:w="1134" w:type="dxa"/>
          </w:tcPr>
          <w:p w14:paraId="50007FD2" w14:textId="77777777" w:rsidR="003F68B4" w:rsidRDefault="003F68B4" w:rsidP="004A59EB">
            <w:pPr>
              <w:jc w:val="center"/>
            </w:pPr>
            <w:r>
              <w:t>08H00</w:t>
            </w:r>
          </w:p>
          <w:p w14:paraId="3E3482EA" w14:textId="77777777" w:rsidR="003F68B4" w:rsidRDefault="003F68B4" w:rsidP="004A59EB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7F8F2CDC" w14:textId="7F13ADDC" w:rsidR="003F68B4" w:rsidRDefault="003F68B4" w:rsidP="004A59EB">
            <w:pPr>
              <w:jc w:val="center"/>
            </w:pPr>
            <w:r>
              <w:t>007</w:t>
            </w:r>
          </w:p>
        </w:tc>
        <w:tc>
          <w:tcPr>
            <w:tcW w:w="6237" w:type="dxa"/>
          </w:tcPr>
          <w:p w14:paraId="32B8FCAB" w14:textId="52961CC5" w:rsidR="003F68B4" w:rsidRDefault="004A59EB" w:rsidP="003F68B4">
            <w:r>
              <w:t>L’imposition du capital</w:t>
            </w:r>
          </w:p>
        </w:tc>
      </w:tr>
      <w:tr w:rsidR="003F68B4" w14:paraId="728E48A2" w14:textId="77777777" w:rsidTr="000333F9">
        <w:tc>
          <w:tcPr>
            <w:tcW w:w="567" w:type="dxa"/>
          </w:tcPr>
          <w:p w14:paraId="40ACE886" w14:textId="77777777" w:rsidR="003F68B4" w:rsidRDefault="003F68B4" w:rsidP="004A59EB">
            <w:pPr>
              <w:jc w:val="center"/>
            </w:pPr>
            <w:r>
              <w:t>5</w:t>
            </w:r>
          </w:p>
          <w:p w14:paraId="446125BC" w14:textId="77777777" w:rsidR="003F68B4" w:rsidRDefault="003F68B4" w:rsidP="004A59EB">
            <w:pPr>
              <w:jc w:val="center"/>
            </w:pPr>
          </w:p>
        </w:tc>
        <w:tc>
          <w:tcPr>
            <w:tcW w:w="1134" w:type="dxa"/>
          </w:tcPr>
          <w:p w14:paraId="5DF17AF5" w14:textId="6C6AD6BF" w:rsidR="003F68B4" w:rsidRPr="0089218E" w:rsidRDefault="003F68B4" w:rsidP="004A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Jeudi</w:t>
            </w:r>
            <w:r w:rsidRPr="008921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mars</w:t>
            </w:r>
          </w:p>
        </w:tc>
        <w:tc>
          <w:tcPr>
            <w:tcW w:w="1134" w:type="dxa"/>
          </w:tcPr>
          <w:p w14:paraId="1406E4CB" w14:textId="77777777" w:rsidR="003F68B4" w:rsidRDefault="003F68B4" w:rsidP="004A59EB">
            <w:pPr>
              <w:jc w:val="center"/>
            </w:pPr>
            <w:r>
              <w:t>11H00</w:t>
            </w:r>
          </w:p>
          <w:p w14:paraId="678406C7" w14:textId="77777777" w:rsidR="003F68B4" w:rsidRDefault="003F68B4" w:rsidP="004A59EB">
            <w:pPr>
              <w:jc w:val="center"/>
            </w:pPr>
            <w:r>
              <w:t>12H30</w:t>
            </w:r>
          </w:p>
        </w:tc>
        <w:tc>
          <w:tcPr>
            <w:tcW w:w="1134" w:type="dxa"/>
          </w:tcPr>
          <w:p w14:paraId="4F04E1A0" w14:textId="2BC3C157" w:rsidR="003F68B4" w:rsidRDefault="003F68B4" w:rsidP="004A59EB">
            <w:pPr>
              <w:jc w:val="center"/>
            </w:pPr>
            <w:r>
              <w:t>007</w:t>
            </w:r>
          </w:p>
        </w:tc>
        <w:tc>
          <w:tcPr>
            <w:tcW w:w="6237" w:type="dxa"/>
          </w:tcPr>
          <w:p w14:paraId="09508F18" w14:textId="77777777" w:rsidR="003F68B4" w:rsidRDefault="003F68B4" w:rsidP="003F68B4">
            <w:r>
              <w:t>L’impôt sur les sociétés</w:t>
            </w:r>
          </w:p>
        </w:tc>
      </w:tr>
      <w:tr w:rsidR="00CF739A" w14:paraId="02EDCD66" w14:textId="77777777" w:rsidTr="000333F9">
        <w:tc>
          <w:tcPr>
            <w:tcW w:w="567" w:type="dxa"/>
          </w:tcPr>
          <w:p w14:paraId="5785628A" w14:textId="1F7D1196" w:rsidR="00CF739A" w:rsidRDefault="00CF739A" w:rsidP="004A59EB">
            <w:pPr>
              <w:jc w:val="center"/>
            </w:pPr>
            <w:r>
              <w:t>6</w:t>
            </w:r>
          </w:p>
          <w:p w14:paraId="3322335B" w14:textId="77777777" w:rsidR="00CF739A" w:rsidRDefault="00CF739A" w:rsidP="004A59EB">
            <w:pPr>
              <w:jc w:val="center"/>
            </w:pPr>
          </w:p>
        </w:tc>
        <w:tc>
          <w:tcPr>
            <w:tcW w:w="1134" w:type="dxa"/>
          </w:tcPr>
          <w:p w14:paraId="42190120" w14:textId="2B0F1D8A" w:rsidR="00CF739A" w:rsidRDefault="00CF739A" w:rsidP="004A59EB">
            <w:pPr>
              <w:jc w:val="center"/>
            </w:pPr>
            <w:r>
              <w:rPr>
                <w:sz w:val="22"/>
                <w:szCs w:val="22"/>
              </w:rPr>
              <w:t>Jeudi</w:t>
            </w:r>
            <w:r w:rsidRPr="0089218E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1 mars</w:t>
            </w:r>
          </w:p>
        </w:tc>
        <w:tc>
          <w:tcPr>
            <w:tcW w:w="1134" w:type="dxa"/>
          </w:tcPr>
          <w:p w14:paraId="544D0503" w14:textId="77777777" w:rsidR="00CF739A" w:rsidRDefault="00CF739A" w:rsidP="004A59EB">
            <w:pPr>
              <w:jc w:val="center"/>
            </w:pPr>
            <w:r>
              <w:t>13H00</w:t>
            </w:r>
          </w:p>
          <w:p w14:paraId="29C61C82" w14:textId="77777777" w:rsidR="00CF739A" w:rsidRDefault="00CF739A" w:rsidP="004A59EB">
            <w:pPr>
              <w:jc w:val="center"/>
            </w:pPr>
            <w:r>
              <w:t>14H30</w:t>
            </w:r>
          </w:p>
        </w:tc>
        <w:tc>
          <w:tcPr>
            <w:tcW w:w="1134" w:type="dxa"/>
          </w:tcPr>
          <w:p w14:paraId="30406797" w14:textId="28C0B11E" w:rsidR="00CF739A" w:rsidRDefault="00CF739A" w:rsidP="004A59EB">
            <w:pPr>
              <w:jc w:val="center"/>
            </w:pPr>
            <w:r>
              <w:t>007</w:t>
            </w:r>
          </w:p>
        </w:tc>
        <w:tc>
          <w:tcPr>
            <w:tcW w:w="6237" w:type="dxa"/>
          </w:tcPr>
          <w:p w14:paraId="31D2E6D2" w14:textId="43E240E5" w:rsidR="00CF739A" w:rsidRDefault="004A59EB" w:rsidP="00CF739A">
            <w:r>
              <w:t>La Taxe sur la valeur ajoutée</w:t>
            </w:r>
          </w:p>
        </w:tc>
      </w:tr>
      <w:tr w:rsidR="004A59EB" w14:paraId="73C43B5D" w14:textId="77777777" w:rsidTr="000333F9">
        <w:tc>
          <w:tcPr>
            <w:tcW w:w="567" w:type="dxa"/>
          </w:tcPr>
          <w:p w14:paraId="77ED83FD" w14:textId="6E4123EF" w:rsidR="004A59EB" w:rsidRDefault="004A59EB" w:rsidP="004A59EB">
            <w:pPr>
              <w:jc w:val="center"/>
            </w:pPr>
            <w:r>
              <w:t>7</w:t>
            </w:r>
          </w:p>
          <w:p w14:paraId="6DED7B1E" w14:textId="77777777" w:rsidR="004A59EB" w:rsidRDefault="004A59EB" w:rsidP="004A59EB">
            <w:pPr>
              <w:jc w:val="center"/>
            </w:pPr>
          </w:p>
        </w:tc>
        <w:tc>
          <w:tcPr>
            <w:tcW w:w="1134" w:type="dxa"/>
          </w:tcPr>
          <w:p w14:paraId="4A99288E" w14:textId="297CEF14" w:rsidR="004A59EB" w:rsidRPr="0089218E" w:rsidRDefault="004A59EB" w:rsidP="004A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Jeudi</w:t>
            </w:r>
            <w:r w:rsidRPr="0089218E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8</w:t>
            </w:r>
            <w:r w:rsidRPr="008921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mars</w:t>
            </w:r>
          </w:p>
        </w:tc>
        <w:tc>
          <w:tcPr>
            <w:tcW w:w="1134" w:type="dxa"/>
          </w:tcPr>
          <w:p w14:paraId="70B5B6C2" w14:textId="77777777" w:rsidR="004A59EB" w:rsidRDefault="004A59EB" w:rsidP="004A59EB">
            <w:pPr>
              <w:jc w:val="center"/>
            </w:pPr>
            <w:r>
              <w:t>08H00</w:t>
            </w:r>
          </w:p>
          <w:p w14:paraId="06313541" w14:textId="77777777" w:rsidR="004A59EB" w:rsidRDefault="004A59EB" w:rsidP="004A59EB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28D4ACFF" w14:textId="53EB7BED" w:rsidR="004A59EB" w:rsidRDefault="004A59EB" w:rsidP="004A59EB">
            <w:pPr>
              <w:jc w:val="center"/>
            </w:pPr>
            <w:r>
              <w:t>007</w:t>
            </w:r>
          </w:p>
        </w:tc>
        <w:tc>
          <w:tcPr>
            <w:tcW w:w="6237" w:type="dxa"/>
          </w:tcPr>
          <w:p w14:paraId="01FD76D3" w14:textId="2211A6B6" w:rsidR="004A59EB" w:rsidRDefault="004A59EB" w:rsidP="004A59EB">
            <w:r>
              <w:t>Les impôts locaux</w:t>
            </w:r>
          </w:p>
        </w:tc>
      </w:tr>
      <w:tr w:rsidR="004A59EB" w14:paraId="00863D4D" w14:textId="77777777" w:rsidTr="000333F9">
        <w:tc>
          <w:tcPr>
            <w:tcW w:w="567" w:type="dxa"/>
          </w:tcPr>
          <w:p w14:paraId="064E486C" w14:textId="7EC891ED" w:rsidR="004A59EB" w:rsidRDefault="004A59EB" w:rsidP="004A59EB">
            <w:pPr>
              <w:jc w:val="center"/>
            </w:pPr>
            <w:r>
              <w:t>8</w:t>
            </w:r>
          </w:p>
          <w:p w14:paraId="043CFC07" w14:textId="77777777" w:rsidR="004A59EB" w:rsidRDefault="004A59EB" w:rsidP="004A59EB">
            <w:pPr>
              <w:jc w:val="center"/>
            </w:pPr>
          </w:p>
        </w:tc>
        <w:tc>
          <w:tcPr>
            <w:tcW w:w="1134" w:type="dxa"/>
          </w:tcPr>
          <w:p w14:paraId="588B4133" w14:textId="1085E9CD" w:rsidR="004A59EB" w:rsidRPr="00382B22" w:rsidRDefault="004A59EB" w:rsidP="004A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Jeudi</w:t>
            </w:r>
            <w:r w:rsidRPr="0087135D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5 mars</w:t>
            </w:r>
          </w:p>
        </w:tc>
        <w:tc>
          <w:tcPr>
            <w:tcW w:w="1134" w:type="dxa"/>
          </w:tcPr>
          <w:p w14:paraId="71513969" w14:textId="77777777" w:rsidR="004A59EB" w:rsidRDefault="004A59EB" w:rsidP="004A59EB">
            <w:pPr>
              <w:jc w:val="center"/>
            </w:pPr>
            <w:r>
              <w:t>08H00</w:t>
            </w:r>
          </w:p>
          <w:p w14:paraId="541462F6" w14:textId="77777777" w:rsidR="004A59EB" w:rsidRDefault="004A59EB" w:rsidP="004A59EB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2D254DE9" w14:textId="2EF225F4" w:rsidR="004A59EB" w:rsidRDefault="004A59EB" w:rsidP="004A59EB">
            <w:pPr>
              <w:jc w:val="center"/>
            </w:pPr>
            <w:r>
              <w:t>007</w:t>
            </w:r>
          </w:p>
        </w:tc>
        <w:tc>
          <w:tcPr>
            <w:tcW w:w="6237" w:type="dxa"/>
          </w:tcPr>
          <w:p w14:paraId="0B2AB59F" w14:textId="1A35662B" w:rsidR="004A59EB" w:rsidRDefault="004A59EB" w:rsidP="004A59EB">
            <w:r>
              <w:t>La fiscalité écologique</w:t>
            </w:r>
          </w:p>
        </w:tc>
      </w:tr>
      <w:tr w:rsidR="00CF739A" w14:paraId="23FF0CAF" w14:textId="77777777" w:rsidTr="000333F9">
        <w:tc>
          <w:tcPr>
            <w:tcW w:w="567" w:type="dxa"/>
          </w:tcPr>
          <w:p w14:paraId="38EA70B7" w14:textId="7BE89360" w:rsidR="00CF739A" w:rsidRDefault="00CF739A" w:rsidP="004A59EB">
            <w:pPr>
              <w:jc w:val="center"/>
            </w:pPr>
            <w:r>
              <w:t>9</w:t>
            </w:r>
          </w:p>
          <w:p w14:paraId="14F2E9BC" w14:textId="77777777" w:rsidR="00CF739A" w:rsidRDefault="00CF739A" w:rsidP="004A59EB">
            <w:pPr>
              <w:jc w:val="center"/>
            </w:pPr>
          </w:p>
        </w:tc>
        <w:tc>
          <w:tcPr>
            <w:tcW w:w="1134" w:type="dxa"/>
          </w:tcPr>
          <w:p w14:paraId="45FD9AA7" w14:textId="59BD5E90" w:rsidR="00CF739A" w:rsidRDefault="00CF739A" w:rsidP="004A59EB">
            <w:pPr>
              <w:jc w:val="center"/>
            </w:pPr>
            <w:r>
              <w:t>Jeudi</w:t>
            </w:r>
          </w:p>
          <w:p w14:paraId="2D22CBD7" w14:textId="77227D3F" w:rsidR="00CF739A" w:rsidRDefault="00CF739A" w:rsidP="004A59EB">
            <w:pPr>
              <w:jc w:val="center"/>
            </w:pPr>
            <w:r>
              <w:t>1</w:t>
            </w:r>
            <w:r w:rsidRPr="00327FE3">
              <w:rPr>
                <w:vertAlign w:val="superscript"/>
              </w:rPr>
              <w:t>er</w:t>
            </w:r>
            <w:r>
              <w:t xml:space="preserve"> avril</w:t>
            </w:r>
          </w:p>
        </w:tc>
        <w:tc>
          <w:tcPr>
            <w:tcW w:w="1134" w:type="dxa"/>
          </w:tcPr>
          <w:p w14:paraId="2AF2C269" w14:textId="77777777" w:rsidR="00CF739A" w:rsidRDefault="00CF739A" w:rsidP="004A59EB">
            <w:pPr>
              <w:jc w:val="center"/>
            </w:pPr>
            <w:r>
              <w:t>08H00</w:t>
            </w:r>
          </w:p>
          <w:p w14:paraId="3E18FEAD" w14:textId="77777777" w:rsidR="00CF739A" w:rsidRDefault="00CF739A" w:rsidP="004A59EB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5FEF0617" w14:textId="0A4DDCC1" w:rsidR="00CF739A" w:rsidRDefault="00CF739A" w:rsidP="004A59EB">
            <w:pPr>
              <w:jc w:val="center"/>
            </w:pPr>
            <w:r>
              <w:t>007</w:t>
            </w:r>
          </w:p>
        </w:tc>
        <w:tc>
          <w:tcPr>
            <w:tcW w:w="6237" w:type="dxa"/>
          </w:tcPr>
          <w:p w14:paraId="6FC998FD" w14:textId="639D3A2D" w:rsidR="00CF739A" w:rsidRDefault="00CF739A" w:rsidP="00CF739A">
            <w:r>
              <w:t xml:space="preserve">La fraude fiscale et les paradis fiscaux </w:t>
            </w:r>
          </w:p>
        </w:tc>
      </w:tr>
      <w:tr w:rsidR="00CF739A" w14:paraId="48A3A368" w14:textId="77777777" w:rsidTr="000333F9">
        <w:tc>
          <w:tcPr>
            <w:tcW w:w="567" w:type="dxa"/>
          </w:tcPr>
          <w:p w14:paraId="0A966946" w14:textId="4098FFB2" w:rsidR="00CF739A" w:rsidRDefault="00CF739A" w:rsidP="004A59EB">
            <w:pPr>
              <w:jc w:val="center"/>
            </w:pPr>
            <w:r>
              <w:t>10</w:t>
            </w:r>
          </w:p>
          <w:p w14:paraId="475151C9" w14:textId="77777777" w:rsidR="00CF739A" w:rsidRDefault="00CF739A" w:rsidP="004A59EB">
            <w:pPr>
              <w:jc w:val="center"/>
            </w:pPr>
          </w:p>
        </w:tc>
        <w:tc>
          <w:tcPr>
            <w:tcW w:w="1134" w:type="dxa"/>
          </w:tcPr>
          <w:p w14:paraId="15BB5E12" w14:textId="7B7CCBE8" w:rsidR="00CF739A" w:rsidRDefault="00CF739A" w:rsidP="004A59EB">
            <w:pPr>
              <w:jc w:val="center"/>
            </w:pPr>
            <w:r>
              <w:t>Jeudi 8 avril</w:t>
            </w:r>
          </w:p>
        </w:tc>
        <w:tc>
          <w:tcPr>
            <w:tcW w:w="1134" w:type="dxa"/>
          </w:tcPr>
          <w:p w14:paraId="5014880B" w14:textId="77777777" w:rsidR="00CF739A" w:rsidRDefault="00CF739A" w:rsidP="004A59EB">
            <w:pPr>
              <w:jc w:val="center"/>
            </w:pPr>
            <w:r>
              <w:t>08H00</w:t>
            </w:r>
          </w:p>
          <w:p w14:paraId="3EB3EDFB" w14:textId="77777777" w:rsidR="00CF739A" w:rsidRDefault="00CF739A" w:rsidP="004A59EB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17BD83D0" w14:textId="5BA6A5D5" w:rsidR="00CF739A" w:rsidRDefault="00CF739A" w:rsidP="004A59EB">
            <w:pPr>
              <w:jc w:val="center"/>
            </w:pPr>
            <w:r>
              <w:t>007</w:t>
            </w:r>
          </w:p>
        </w:tc>
        <w:tc>
          <w:tcPr>
            <w:tcW w:w="6237" w:type="dxa"/>
          </w:tcPr>
          <w:p w14:paraId="5C767CEE" w14:textId="21CDC7B6" w:rsidR="00CF739A" w:rsidRDefault="00CF739A" w:rsidP="00CF739A">
            <w:r>
              <w:t>Le contrôle fiscal</w:t>
            </w:r>
          </w:p>
        </w:tc>
      </w:tr>
      <w:tr w:rsidR="00CF739A" w14:paraId="60F7634B" w14:textId="77777777" w:rsidTr="000333F9">
        <w:tc>
          <w:tcPr>
            <w:tcW w:w="567" w:type="dxa"/>
          </w:tcPr>
          <w:p w14:paraId="48C0AAAB" w14:textId="44754384" w:rsidR="00CF739A" w:rsidRDefault="00CF739A" w:rsidP="004A59EB">
            <w:pPr>
              <w:jc w:val="center"/>
            </w:pPr>
            <w:r>
              <w:t>11</w:t>
            </w:r>
          </w:p>
          <w:p w14:paraId="22602C74" w14:textId="77777777" w:rsidR="00CF739A" w:rsidRDefault="00CF739A" w:rsidP="004A59EB">
            <w:pPr>
              <w:jc w:val="center"/>
            </w:pPr>
          </w:p>
        </w:tc>
        <w:tc>
          <w:tcPr>
            <w:tcW w:w="1134" w:type="dxa"/>
          </w:tcPr>
          <w:p w14:paraId="5E9618CF" w14:textId="33CED7A1" w:rsidR="00CF739A" w:rsidRDefault="00CF739A" w:rsidP="004A59EB">
            <w:pPr>
              <w:jc w:val="center"/>
            </w:pPr>
            <w:r>
              <w:t>Jeudi 15 avril</w:t>
            </w:r>
          </w:p>
        </w:tc>
        <w:tc>
          <w:tcPr>
            <w:tcW w:w="1134" w:type="dxa"/>
          </w:tcPr>
          <w:p w14:paraId="3F429FA8" w14:textId="77777777" w:rsidR="00CF739A" w:rsidRDefault="00CF739A" w:rsidP="004A59EB">
            <w:pPr>
              <w:jc w:val="center"/>
            </w:pPr>
            <w:r>
              <w:t>08H00</w:t>
            </w:r>
          </w:p>
          <w:p w14:paraId="79F3BD6E" w14:textId="77777777" w:rsidR="00CF739A" w:rsidRDefault="00CF739A" w:rsidP="004A59EB">
            <w:pPr>
              <w:jc w:val="center"/>
            </w:pPr>
            <w:r>
              <w:t>11H00</w:t>
            </w:r>
          </w:p>
        </w:tc>
        <w:tc>
          <w:tcPr>
            <w:tcW w:w="1134" w:type="dxa"/>
          </w:tcPr>
          <w:p w14:paraId="16B71728" w14:textId="085AB2F1" w:rsidR="00CF739A" w:rsidRDefault="00CF739A" w:rsidP="004A59EB">
            <w:pPr>
              <w:jc w:val="center"/>
            </w:pPr>
            <w:r>
              <w:t>007</w:t>
            </w:r>
          </w:p>
        </w:tc>
        <w:tc>
          <w:tcPr>
            <w:tcW w:w="6237" w:type="dxa"/>
          </w:tcPr>
          <w:p w14:paraId="0900061E" w14:textId="6DE54DDA" w:rsidR="00CF739A" w:rsidRDefault="00CF739A" w:rsidP="00CF739A">
            <w:r>
              <w:t>Le contentieux fiscal</w:t>
            </w:r>
          </w:p>
        </w:tc>
      </w:tr>
      <w:tr w:rsidR="00CF739A" w14:paraId="2E4C0F93" w14:textId="77777777" w:rsidTr="003F68B4">
        <w:tc>
          <w:tcPr>
            <w:tcW w:w="567" w:type="dxa"/>
            <w:shd w:val="clear" w:color="auto" w:fill="FFFF00"/>
          </w:tcPr>
          <w:p w14:paraId="200FA65E" w14:textId="77777777" w:rsidR="00CF739A" w:rsidRDefault="00CF739A" w:rsidP="004A59EB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136E1C59" w14:textId="5560A23D" w:rsidR="00CF739A" w:rsidRDefault="00CF739A" w:rsidP="004A59EB">
            <w:pPr>
              <w:jc w:val="center"/>
            </w:pPr>
            <w:r>
              <w:t>19-24 avril</w:t>
            </w:r>
          </w:p>
        </w:tc>
        <w:tc>
          <w:tcPr>
            <w:tcW w:w="8505" w:type="dxa"/>
            <w:gridSpan w:val="3"/>
            <w:shd w:val="clear" w:color="auto" w:fill="FFFF00"/>
          </w:tcPr>
          <w:p w14:paraId="02706E81" w14:textId="347A8C69" w:rsidR="00CF739A" w:rsidRDefault="00CF739A" w:rsidP="00CF739A">
            <w:pPr>
              <w:jc w:val="center"/>
            </w:pPr>
            <w:r>
              <w:t>Semaine de vacances sans cours ni TD du 19 au 24 avril 2021</w:t>
            </w:r>
          </w:p>
        </w:tc>
      </w:tr>
      <w:tr w:rsidR="00CF739A" w14:paraId="056AC8AF" w14:textId="77777777" w:rsidTr="00CF739A">
        <w:tc>
          <w:tcPr>
            <w:tcW w:w="567" w:type="dxa"/>
            <w:shd w:val="clear" w:color="auto" w:fill="E9BEF1"/>
          </w:tcPr>
          <w:p w14:paraId="6E9F788C" w14:textId="77777777" w:rsidR="00CF739A" w:rsidRDefault="00CF739A" w:rsidP="004A59EB">
            <w:pPr>
              <w:jc w:val="center"/>
            </w:pPr>
          </w:p>
        </w:tc>
        <w:tc>
          <w:tcPr>
            <w:tcW w:w="1134" w:type="dxa"/>
            <w:shd w:val="clear" w:color="auto" w:fill="E9BEF1"/>
          </w:tcPr>
          <w:p w14:paraId="76E07C48" w14:textId="77777777" w:rsidR="00CF739A" w:rsidRDefault="00CF739A" w:rsidP="004A59EB">
            <w:pPr>
              <w:jc w:val="center"/>
            </w:pPr>
          </w:p>
        </w:tc>
        <w:tc>
          <w:tcPr>
            <w:tcW w:w="8505" w:type="dxa"/>
            <w:gridSpan w:val="3"/>
            <w:shd w:val="clear" w:color="auto" w:fill="E9BEF1"/>
          </w:tcPr>
          <w:p w14:paraId="7D8FECCB" w14:textId="77777777" w:rsidR="00CF739A" w:rsidRDefault="00CF739A" w:rsidP="00CF739A">
            <w:pPr>
              <w:jc w:val="center"/>
            </w:pPr>
            <w:r>
              <w:t>Vous aurez 1 mois complet pour réviser à partir de la fin du cours de Droit Fiscal</w:t>
            </w:r>
          </w:p>
          <w:p w14:paraId="154EA709" w14:textId="0CF6F6EC" w:rsidR="00CF739A" w:rsidRDefault="00CF739A" w:rsidP="00CF739A">
            <w:pPr>
              <w:jc w:val="center"/>
            </w:pPr>
            <w:r>
              <w:t xml:space="preserve"> </w:t>
            </w:r>
            <w:r>
              <w:sym w:font="Wingdings" w:char="F04A"/>
            </w:r>
            <w:r>
              <w:t xml:space="preserve">   </w:t>
            </w:r>
            <w:r>
              <w:sym w:font="Wingdings" w:char="F04A"/>
            </w:r>
            <w:r>
              <w:t xml:space="preserve">   </w:t>
            </w:r>
            <w:r>
              <w:sym w:font="Wingdings" w:char="F04A"/>
            </w:r>
            <w:r>
              <w:t xml:space="preserve">   (15 avril-17 </w:t>
            </w:r>
            <w:proofErr w:type="gramStart"/>
            <w:r>
              <w:t xml:space="preserve">mai)   </w:t>
            </w:r>
            <w:proofErr w:type="gramEnd"/>
            <w:r>
              <w:sym w:font="Wingdings" w:char="F04A"/>
            </w:r>
            <w:r>
              <w:t xml:space="preserve">   </w:t>
            </w:r>
            <w:r>
              <w:sym w:font="Wingdings" w:char="F04A"/>
            </w:r>
            <w:r>
              <w:t xml:space="preserve">   </w:t>
            </w:r>
            <w:r>
              <w:sym w:font="Wingdings" w:char="F04A"/>
            </w:r>
          </w:p>
        </w:tc>
      </w:tr>
      <w:tr w:rsidR="00CF739A" w14:paraId="685980F3" w14:textId="77777777" w:rsidTr="00CF739A">
        <w:tc>
          <w:tcPr>
            <w:tcW w:w="567" w:type="dxa"/>
            <w:shd w:val="clear" w:color="auto" w:fill="C0FD02"/>
          </w:tcPr>
          <w:p w14:paraId="574144EC" w14:textId="77777777" w:rsidR="00CF739A" w:rsidRDefault="00CF739A" w:rsidP="004A59EB">
            <w:pPr>
              <w:jc w:val="center"/>
            </w:pPr>
          </w:p>
        </w:tc>
        <w:tc>
          <w:tcPr>
            <w:tcW w:w="1134" w:type="dxa"/>
            <w:shd w:val="clear" w:color="auto" w:fill="C0FD02"/>
          </w:tcPr>
          <w:p w14:paraId="6BFD362D" w14:textId="50E199D8" w:rsidR="00CF739A" w:rsidRDefault="00CF739A" w:rsidP="004A59EB">
            <w:pPr>
              <w:jc w:val="center"/>
            </w:pPr>
            <w:r>
              <w:t>Jeudi</w:t>
            </w:r>
          </w:p>
          <w:p w14:paraId="7DFDF4B6" w14:textId="3B88038E" w:rsidR="00CF739A" w:rsidRDefault="00CF739A" w:rsidP="004A59EB">
            <w:pPr>
              <w:jc w:val="center"/>
            </w:pPr>
            <w:r>
              <w:t>29 avril</w:t>
            </w:r>
          </w:p>
        </w:tc>
        <w:tc>
          <w:tcPr>
            <w:tcW w:w="8505" w:type="dxa"/>
            <w:gridSpan w:val="3"/>
            <w:shd w:val="clear" w:color="auto" w:fill="C0FD02"/>
          </w:tcPr>
          <w:p w14:paraId="12A1E84D" w14:textId="7E32FE4D" w:rsidR="00CF739A" w:rsidRDefault="00CF739A" w:rsidP="00CF739A">
            <w:pPr>
              <w:jc w:val="center"/>
            </w:pPr>
            <w:r>
              <w:t>Pas de cours de Droit Fiscal</w:t>
            </w:r>
          </w:p>
        </w:tc>
      </w:tr>
      <w:tr w:rsidR="00CF739A" w14:paraId="4221D13D" w14:textId="77777777" w:rsidTr="00CF739A">
        <w:tc>
          <w:tcPr>
            <w:tcW w:w="567" w:type="dxa"/>
            <w:shd w:val="clear" w:color="auto" w:fill="C0FD02"/>
          </w:tcPr>
          <w:p w14:paraId="610CDD7C" w14:textId="77777777" w:rsidR="00CF739A" w:rsidRDefault="00CF739A" w:rsidP="004A59EB">
            <w:pPr>
              <w:jc w:val="center"/>
            </w:pPr>
          </w:p>
        </w:tc>
        <w:tc>
          <w:tcPr>
            <w:tcW w:w="1134" w:type="dxa"/>
            <w:shd w:val="clear" w:color="auto" w:fill="C0FD02"/>
          </w:tcPr>
          <w:p w14:paraId="3C9220B5" w14:textId="79D7E402" w:rsidR="00CF739A" w:rsidRDefault="00CF739A" w:rsidP="004A59EB">
            <w:pPr>
              <w:jc w:val="center"/>
            </w:pPr>
            <w:r>
              <w:t>Jeudi</w:t>
            </w:r>
          </w:p>
          <w:p w14:paraId="4599D09D" w14:textId="1AF5042E" w:rsidR="00CF739A" w:rsidRDefault="00CF739A" w:rsidP="004A59EB">
            <w:pPr>
              <w:jc w:val="center"/>
            </w:pPr>
            <w:r>
              <w:t>6 mai</w:t>
            </w:r>
          </w:p>
        </w:tc>
        <w:tc>
          <w:tcPr>
            <w:tcW w:w="8505" w:type="dxa"/>
            <w:gridSpan w:val="3"/>
            <w:shd w:val="clear" w:color="auto" w:fill="C0FD02"/>
          </w:tcPr>
          <w:p w14:paraId="38E4F1ED" w14:textId="783FD04B" w:rsidR="00CF739A" w:rsidRDefault="00CF739A" w:rsidP="00CF739A">
            <w:pPr>
              <w:jc w:val="center"/>
            </w:pPr>
            <w:r>
              <w:t>Pas de cours de Droit Fiscal</w:t>
            </w:r>
          </w:p>
        </w:tc>
      </w:tr>
      <w:tr w:rsidR="00CF739A" w14:paraId="571FC961" w14:textId="77777777" w:rsidTr="00193709">
        <w:tc>
          <w:tcPr>
            <w:tcW w:w="567" w:type="dxa"/>
            <w:shd w:val="clear" w:color="auto" w:fill="FFFF00"/>
          </w:tcPr>
          <w:p w14:paraId="7E435834" w14:textId="77777777" w:rsidR="00CF739A" w:rsidRDefault="00CF739A" w:rsidP="004A59EB">
            <w:pPr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789BBBBF" w14:textId="3E8B411A" w:rsidR="00CF739A" w:rsidRDefault="00CF739A" w:rsidP="004A59EB">
            <w:pPr>
              <w:jc w:val="center"/>
            </w:pPr>
            <w:r>
              <w:t>10-15 mai</w:t>
            </w:r>
          </w:p>
        </w:tc>
        <w:tc>
          <w:tcPr>
            <w:tcW w:w="8505" w:type="dxa"/>
            <w:gridSpan w:val="3"/>
            <w:shd w:val="clear" w:color="auto" w:fill="FFFF00"/>
          </w:tcPr>
          <w:p w14:paraId="097E8E25" w14:textId="6355AA4E" w:rsidR="00CF739A" w:rsidRDefault="00CF739A" w:rsidP="00CF739A">
            <w:pPr>
              <w:jc w:val="center"/>
            </w:pPr>
            <w:r>
              <w:t>Semaine de vacances sans cours ni TD du 10 au 15 mai 2021</w:t>
            </w:r>
          </w:p>
        </w:tc>
      </w:tr>
      <w:tr w:rsidR="00CF739A" w14:paraId="4C192426" w14:textId="77777777" w:rsidTr="00193709">
        <w:tc>
          <w:tcPr>
            <w:tcW w:w="567" w:type="dxa"/>
            <w:shd w:val="clear" w:color="auto" w:fill="FF0065"/>
          </w:tcPr>
          <w:p w14:paraId="58C8ED3C" w14:textId="77777777" w:rsidR="00CF739A" w:rsidRDefault="00CF739A" w:rsidP="004A59EB">
            <w:pPr>
              <w:jc w:val="center"/>
            </w:pPr>
          </w:p>
        </w:tc>
        <w:tc>
          <w:tcPr>
            <w:tcW w:w="1134" w:type="dxa"/>
            <w:shd w:val="clear" w:color="auto" w:fill="FF0065"/>
          </w:tcPr>
          <w:p w14:paraId="2F41EF10" w14:textId="3527188E" w:rsidR="00CF739A" w:rsidRDefault="00CF739A" w:rsidP="004A59EB">
            <w:pPr>
              <w:jc w:val="center"/>
            </w:pPr>
            <w:r>
              <w:t>17-28 mai</w:t>
            </w:r>
          </w:p>
        </w:tc>
        <w:tc>
          <w:tcPr>
            <w:tcW w:w="8505" w:type="dxa"/>
            <w:gridSpan w:val="3"/>
            <w:shd w:val="clear" w:color="auto" w:fill="FF0065"/>
          </w:tcPr>
          <w:p w14:paraId="0F7D119B" w14:textId="0DC456F3" w:rsidR="00CF739A" w:rsidRDefault="00CF739A" w:rsidP="00CF739A">
            <w:pPr>
              <w:jc w:val="center"/>
            </w:pPr>
            <w:r>
              <w:t>Période des examens du S2</w:t>
            </w:r>
          </w:p>
        </w:tc>
      </w:tr>
    </w:tbl>
    <w:p w14:paraId="380218B4" w14:textId="77777777" w:rsidR="00EB6AEC" w:rsidRDefault="00EB6AEC" w:rsidP="00236F6C"/>
    <w:sectPr w:rsidR="00EB6AEC" w:rsidSect="00EB6AEC">
      <w:headerReference w:type="default" r:id="rId6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05263" w14:textId="77777777" w:rsidR="00857FBD" w:rsidRDefault="00857FBD" w:rsidP="00236F6C">
      <w:r>
        <w:separator/>
      </w:r>
    </w:p>
  </w:endnote>
  <w:endnote w:type="continuationSeparator" w:id="0">
    <w:p w14:paraId="4837F879" w14:textId="77777777" w:rsidR="00857FBD" w:rsidRDefault="00857FBD" w:rsidP="0023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7B753" w14:textId="77777777" w:rsidR="00857FBD" w:rsidRDefault="00857FBD" w:rsidP="00236F6C">
      <w:r>
        <w:separator/>
      </w:r>
    </w:p>
  </w:footnote>
  <w:footnote w:type="continuationSeparator" w:id="0">
    <w:p w14:paraId="32ABB8B8" w14:textId="77777777" w:rsidR="00857FBD" w:rsidRDefault="00857FBD" w:rsidP="00236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367B9" w14:textId="0B0E4CF8" w:rsidR="00236F6C" w:rsidRDefault="00236F6C" w:rsidP="00236F6C">
    <w:pPr>
      <w:pStyle w:val="En-tte"/>
      <w:jc w:val="center"/>
    </w:pPr>
    <w:r>
      <w:t>FACULTÉ DE DROIT &amp; DE SCIENCE POLITIQUE DE L’UNIVERSITÉ DE MONTPELLIER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EC"/>
    <w:rsid w:val="000109FE"/>
    <w:rsid w:val="000333F9"/>
    <w:rsid w:val="000D0D41"/>
    <w:rsid w:val="00193709"/>
    <w:rsid w:val="00231717"/>
    <w:rsid w:val="00236F6C"/>
    <w:rsid w:val="002A5157"/>
    <w:rsid w:val="002B1347"/>
    <w:rsid w:val="00325815"/>
    <w:rsid w:val="00327FE3"/>
    <w:rsid w:val="00382B22"/>
    <w:rsid w:val="003F68B4"/>
    <w:rsid w:val="004A59EB"/>
    <w:rsid w:val="00521B36"/>
    <w:rsid w:val="0064752A"/>
    <w:rsid w:val="00651839"/>
    <w:rsid w:val="0069616B"/>
    <w:rsid w:val="007B6B94"/>
    <w:rsid w:val="00857FBD"/>
    <w:rsid w:val="0087135D"/>
    <w:rsid w:val="0089218E"/>
    <w:rsid w:val="00997200"/>
    <w:rsid w:val="009A212C"/>
    <w:rsid w:val="00B73FF9"/>
    <w:rsid w:val="00BE26FB"/>
    <w:rsid w:val="00C16F86"/>
    <w:rsid w:val="00C95D24"/>
    <w:rsid w:val="00CF39D5"/>
    <w:rsid w:val="00CF739A"/>
    <w:rsid w:val="00D02248"/>
    <w:rsid w:val="00DA7255"/>
    <w:rsid w:val="00E50D5C"/>
    <w:rsid w:val="00EA4D8E"/>
    <w:rsid w:val="00EB6AEC"/>
    <w:rsid w:val="00F664F1"/>
    <w:rsid w:val="00F74075"/>
    <w:rsid w:val="00F8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CFA4B"/>
  <w15:chartTrackingRefBased/>
  <w15:docId w15:val="{36C93F7F-C6E2-7743-A285-1C96E32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36F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6F6C"/>
  </w:style>
  <w:style w:type="paragraph" w:styleId="Pieddepage">
    <w:name w:val="footer"/>
    <w:basedOn w:val="Normal"/>
    <w:link w:val="PieddepageCar"/>
    <w:uiPriority w:val="99"/>
    <w:unhideWhenUsed/>
    <w:rsid w:val="00236F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6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7</cp:revision>
  <dcterms:created xsi:type="dcterms:W3CDTF">2021-01-19T12:42:00Z</dcterms:created>
  <dcterms:modified xsi:type="dcterms:W3CDTF">2021-01-30T14:34:00Z</dcterms:modified>
</cp:coreProperties>
</file>