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76DE" w:rsidRDefault="000F78B5" w:rsidP="000F78B5">
      <w:pPr>
        <w:jc w:val="center"/>
        <w:rPr>
          <w:b/>
          <w:bCs/>
        </w:rPr>
      </w:pPr>
      <w:r w:rsidRPr="000F78B5">
        <w:rPr>
          <w:b/>
          <w:bCs/>
        </w:rPr>
        <w:t>QUI SONT LES RESPONSABLES DE LA FONCTION FINANCIÈRE MINISTÉRIELLE ?</w:t>
      </w:r>
    </w:p>
    <w:p w:rsidR="000F78B5" w:rsidRDefault="000F78B5" w:rsidP="000F78B5">
      <w:pPr>
        <w:jc w:val="center"/>
        <w:rPr>
          <w:b/>
          <w:bCs/>
        </w:rPr>
      </w:pPr>
      <w:r>
        <w:rPr>
          <w:b/>
          <w:bCs/>
        </w:rPr>
        <w:t>(RFFM)</w:t>
      </w:r>
    </w:p>
    <w:p w:rsidR="000F78B5" w:rsidRDefault="000F78B5" w:rsidP="000F78B5">
      <w:pPr>
        <w:jc w:val="center"/>
        <w:rPr>
          <w:b/>
          <w:bCs/>
        </w:rPr>
      </w:pPr>
    </w:p>
    <w:p w:rsidR="000F78B5" w:rsidRDefault="000F78B5" w:rsidP="000F78B5">
      <w:pPr>
        <w:jc w:val="center"/>
        <w:rPr>
          <w:b/>
          <w:bCs/>
        </w:rPr>
      </w:pPr>
    </w:p>
    <w:p w:rsidR="00653B8E" w:rsidRDefault="00653B8E" w:rsidP="000F78B5">
      <w:pPr>
        <w:jc w:val="both"/>
        <w:rPr>
          <w:b/>
          <w:bCs/>
        </w:rPr>
      </w:pPr>
    </w:p>
    <w:p w:rsidR="000F78B5" w:rsidRDefault="000F78B5" w:rsidP="000F78B5">
      <w:pPr>
        <w:jc w:val="both"/>
        <w:rPr>
          <w:b/>
          <w:bCs/>
        </w:rPr>
      </w:pPr>
      <w:r>
        <w:rPr>
          <w:b/>
          <w:bCs/>
        </w:rPr>
        <w:t>Chaque ministre a désigné son RFFM</w:t>
      </w:r>
    </w:p>
    <w:p w:rsidR="000F78B5" w:rsidRDefault="000F78B5" w:rsidP="000F78B5">
      <w:pPr>
        <w:jc w:val="both"/>
        <w:rPr>
          <w:b/>
          <w:bCs/>
        </w:rPr>
      </w:pPr>
    </w:p>
    <w:p w:rsidR="000F78B5" w:rsidRDefault="000F78B5" w:rsidP="000F78B5">
      <w:pPr>
        <w:jc w:val="both"/>
        <w:rPr>
          <w:b/>
          <w:bCs/>
        </w:rPr>
      </w:pPr>
      <w:r>
        <w:rPr>
          <w:b/>
          <w:bCs/>
        </w:rPr>
        <w:t>Affaires étrangères, le ministre M. Jean-Yves LE DRIAN a pour RFFM la secrétaire générale du ministère, M. François DELATTRE, Ambassadeur.</w:t>
      </w:r>
    </w:p>
    <w:p w:rsidR="000F78B5" w:rsidRDefault="000F78B5" w:rsidP="000F78B5">
      <w:pPr>
        <w:jc w:val="both"/>
        <w:rPr>
          <w:b/>
          <w:bCs/>
        </w:rPr>
      </w:pPr>
      <w:r>
        <w:rPr>
          <w:b/>
          <w:bCs/>
        </w:rPr>
        <w:t xml:space="preserve"> </w:t>
      </w:r>
      <w:hyperlink r:id="rId4" w:history="1">
        <w:r w:rsidRPr="00F07C20">
          <w:rPr>
            <w:rStyle w:val="Lienhypertexte"/>
            <w:b/>
            <w:bCs/>
          </w:rPr>
          <w:t>https://www.legifrance.gouv.fr/jorf/id/JORFTEXT000038431922/</w:t>
        </w:r>
      </w:hyperlink>
    </w:p>
    <w:p w:rsidR="000F78B5" w:rsidRDefault="000F78B5" w:rsidP="000F78B5">
      <w:pPr>
        <w:jc w:val="both"/>
        <w:rPr>
          <w:b/>
          <w:bCs/>
        </w:rPr>
      </w:pPr>
    </w:p>
    <w:p w:rsidR="00653B8E" w:rsidRDefault="00653B8E" w:rsidP="000F78B5">
      <w:pPr>
        <w:jc w:val="both"/>
        <w:rPr>
          <w:b/>
          <w:bCs/>
        </w:rPr>
      </w:pPr>
    </w:p>
    <w:p w:rsidR="00653B8E" w:rsidRDefault="0053326B" w:rsidP="000F78B5">
      <w:pPr>
        <w:jc w:val="both"/>
        <w:rPr>
          <w:b/>
          <w:bCs/>
        </w:rPr>
      </w:pPr>
      <w:r>
        <w:rPr>
          <w:b/>
          <w:bCs/>
        </w:rPr>
        <w:t xml:space="preserve">Agriculture, le ministre M. </w:t>
      </w:r>
      <w:r w:rsidR="00653B8E">
        <w:rPr>
          <w:b/>
          <w:bCs/>
        </w:rPr>
        <w:t xml:space="preserve">Didier GUILLAUME a pour RFFM, Mme Sophie DELAPORTE, Ingénieure des télécoms. Elle est secrétaire générale du ministère. </w:t>
      </w:r>
      <w:hyperlink r:id="rId5" w:history="1">
        <w:r w:rsidR="00653B8E" w:rsidRPr="00F07C20">
          <w:rPr>
            <w:rStyle w:val="Lienhypertexte"/>
            <w:b/>
            <w:bCs/>
          </w:rPr>
          <w:t>https://agriculture.gouv.fr/sophie-delaporte-nommee-secretaire-generale-du-ministere-de-lagriculture-et-de-lalimentation</w:t>
        </w:r>
      </w:hyperlink>
    </w:p>
    <w:p w:rsidR="00653B8E" w:rsidRDefault="00653B8E" w:rsidP="000F78B5">
      <w:pPr>
        <w:jc w:val="both"/>
        <w:rPr>
          <w:b/>
          <w:bCs/>
        </w:rPr>
      </w:pPr>
    </w:p>
    <w:p w:rsidR="00653B8E" w:rsidRDefault="00653B8E" w:rsidP="000F78B5">
      <w:pPr>
        <w:jc w:val="both"/>
        <w:rPr>
          <w:b/>
          <w:bCs/>
        </w:rPr>
      </w:pPr>
    </w:p>
    <w:p w:rsidR="0053326B" w:rsidRDefault="000F78B5" w:rsidP="000F78B5">
      <w:pPr>
        <w:jc w:val="both"/>
        <w:rPr>
          <w:b/>
          <w:bCs/>
        </w:rPr>
      </w:pPr>
      <w:r>
        <w:rPr>
          <w:b/>
          <w:bCs/>
        </w:rPr>
        <w:t>Transition écologique, la ministre Mme Barbara POMPILI a pour RFFM Madame Émilie PIETTE Ingénieur général des mines, X</w:t>
      </w:r>
      <w:r w:rsidR="0053326B">
        <w:rPr>
          <w:b/>
          <w:bCs/>
        </w:rPr>
        <w:t xml:space="preserve">, secrétaire générale du ministère de la TE ainsi que de la cohésion des territoires. </w:t>
      </w:r>
      <w:r>
        <w:rPr>
          <w:b/>
          <w:bCs/>
        </w:rPr>
        <w:t xml:space="preserve">  </w:t>
      </w:r>
    </w:p>
    <w:p w:rsidR="000F78B5" w:rsidRDefault="0053326B" w:rsidP="000F78B5">
      <w:pPr>
        <w:jc w:val="both"/>
        <w:rPr>
          <w:b/>
          <w:bCs/>
        </w:rPr>
      </w:pPr>
      <w:hyperlink r:id="rId6" w:history="1">
        <w:r w:rsidRPr="00F07C20">
          <w:rPr>
            <w:rStyle w:val="Lienhypertexte"/>
            <w:b/>
            <w:bCs/>
          </w:rPr>
          <w:t>https://www.unsa-developpement-durable.fr/index.php/divers/item/11213-emilie-piette-nommee-secretaire-generale-du-mtes-mctrct</w:t>
        </w:r>
      </w:hyperlink>
    </w:p>
    <w:p w:rsidR="000F78B5" w:rsidRDefault="000F78B5" w:rsidP="000F78B5">
      <w:pPr>
        <w:jc w:val="both"/>
        <w:rPr>
          <w:b/>
          <w:bCs/>
        </w:rPr>
      </w:pPr>
    </w:p>
    <w:p w:rsidR="00653B8E" w:rsidRDefault="00653B8E" w:rsidP="000F78B5">
      <w:pPr>
        <w:jc w:val="both"/>
        <w:rPr>
          <w:b/>
          <w:bCs/>
        </w:rPr>
      </w:pPr>
    </w:p>
    <w:p w:rsidR="00653B8E" w:rsidRDefault="00653B8E" w:rsidP="000F78B5">
      <w:pPr>
        <w:jc w:val="both"/>
        <w:rPr>
          <w:b/>
          <w:bCs/>
        </w:rPr>
      </w:pPr>
    </w:p>
    <w:p w:rsidR="00275746" w:rsidRDefault="000F78B5" w:rsidP="000F78B5">
      <w:pPr>
        <w:jc w:val="both"/>
        <w:rPr>
          <w:b/>
          <w:bCs/>
        </w:rPr>
      </w:pPr>
      <w:r>
        <w:rPr>
          <w:b/>
          <w:bCs/>
        </w:rPr>
        <w:t>Éducation nationale, Jeunesse &amp; Sports, le ministre M. Jean-Michel BLANQUER a pour RFFM, Madame Mélanie JODER, Inspecteur général des Finances</w:t>
      </w:r>
      <w:r w:rsidR="007D7433">
        <w:rPr>
          <w:b/>
          <w:bCs/>
        </w:rPr>
        <w:t>, directrice des Affaires financières</w:t>
      </w:r>
      <w:r>
        <w:rPr>
          <w:b/>
          <w:bCs/>
        </w:rPr>
        <w:t>.</w:t>
      </w:r>
      <w:r w:rsidR="007D7433">
        <w:rPr>
          <w:b/>
          <w:bCs/>
        </w:rPr>
        <w:t xml:space="preserve"> Major de sa promo à l’ENA. </w:t>
      </w:r>
      <w:r w:rsidR="00A544D1">
        <w:rPr>
          <w:b/>
          <w:bCs/>
        </w:rPr>
        <w:t xml:space="preserve">Elle est </w:t>
      </w:r>
      <w:r w:rsidR="0053326B">
        <w:rPr>
          <w:b/>
          <w:bCs/>
        </w:rPr>
        <w:t xml:space="preserve">RFFM pour les deux ministères EN et Enseignement supérieur &amp; Recherche. </w:t>
      </w:r>
    </w:p>
    <w:p w:rsidR="007D7433" w:rsidRDefault="00275746" w:rsidP="000F78B5">
      <w:pPr>
        <w:jc w:val="both"/>
        <w:rPr>
          <w:b/>
          <w:bCs/>
        </w:rPr>
      </w:pPr>
      <w:hyperlink r:id="rId7" w:history="1">
        <w:r w:rsidRPr="00F07C20">
          <w:rPr>
            <w:rStyle w:val="Lienhypertexte"/>
            <w:b/>
            <w:bCs/>
          </w:rPr>
          <w:t>http://www.cafepedagogique.net/lexpresso/Pages/2019/04/11042019Article636905635814523647.aspx</w:t>
        </w:r>
      </w:hyperlink>
    </w:p>
    <w:p w:rsidR="00275746" w:rsidRDefault="00275746" w:rsidP="000F78B5">
      <w:pPr>
        <w:jc w:val="both"/>
        <w:rPr>
          <w:b/>
          <w:bCs/>
        </w:rPr>
      </w:pPr>
    </w:p>
    <w:p w:rsidR="007D7433" w:rsidRDefault="007D7433" w:rsidP="000F78B5">
      <w:pPr>
        <w:jc w:val="both"/>
        <w:rPr>
          <w:b/>
          <w:bCs/>
        </w:rPr>
      </w:pPr>
    </w:p>
    <w:p w:rsidR="007D7433" w:rsidRDefault="007D7433" w:rsidP="000F78B5">
      <w:pPr>
        <w:jc w:val="both"/>
        <w:rPr>
          <w:b/>
          <w:bCs/>
        </w:rPr>
      </w:pPr>
      <w:r>
        <w:rPr>
          <w:b/>
          <w:bCs/>
        </w:rPr>
        <w:t xml:space="preserve">Économie, Finances et Relance, le ministre M. Bruno LEMAIRE a pour RFFM, Madame Marie-Anne BARBAT-LAYANI, Inspecteur général des Finances, Secrétaire générale des ministères économiques &amp; Financiers. </w:t>
      </w:r>
      <w:hyperlink r:id="rId8" w:history="1">
        <w:r w:rsidRPr="00F07C20">
          <w:rPr>
            <w:rStyle w:val="Lienhypertexte"/>
            <w:b/>
            <w:bCs/>
          </w:rPr>
          <w:t>https://www.linkedin.com/in/marie-anne-barbat-layani-13432682/</w:t>
        </w:r>
      </w:hyperlink>
    </w:p>
    <w:p w:rsidR="00275746" w:rsidRDefault="00275746" w:rsidP="000F78B5">
      <w:pPr>
        <w:jc w:val="both"/>
        <w:rPr>
          <w:b/>
          <w:bCs/>
        </w:rPr>
      </w:pPr>
    </w:p>
    <w:p w:rsidR="00275746" w:rsidRDefault="00275746" w:rsidP="000F78B5">
      <w:pPr>
        <w:jc w:val="both"/>
        <w:rPr>
          <w:b/>
          <w:bCs/>
        </w:rPr>
      </w:pPr>
      <w:r>
        <w:rPr>
          <w:b/>
          <w:bCs/>
        </w:rPr>
        <w:t xml:space="preserve">Armées, la ministre Mme Florence PARLY a pour RFFM le Directeur des affaires financières du ministère, M. Christophe MAURIET, Inspecteur général de l’administration. </w:t>
      </w:r>
      <w:hyperlink r:id="rId9" w:history="1">
        <w:r w:rsidRPr="00F07C20">
          <w:rPr>
            <w:rStyle w:val="Lienhypertexte"/>
            <w:b/>
            <w:bCs/>
          </w:rPr>
          <w:t>https://www.daf-mag.fr/Thematique/fonction-finance-1242/Nominations/Christophe-Mauriet-directeur-affaires-financieres-ministere-Defense-307863.htm</w:t>
        </w:r>
      </w:hyperlink>
    </w:p>
    <w:p w:rsidR="00275746" w:rsidRDefault="00275746" w:rsidP="000F78B5">
      <w:pPr>
        <w:jc w:val="both"/>
        <w:rPr>
          <w:b/>
          <w:bCs/>
        </w:rPr>
      </w:pPr>
    </w:p>
    <w:p w:rsidR="00275746" w:rsidRDefault="00275746" w:rsidP="000F78B5">
      <w:pPr>
        <w:jc w:val="both"/>
        <w:rPr>
          <w:b/>
          <w:bCs/>
        </w:rPr>
      </w:pPr>
    </w:p>
    <w:p w:rsidR="00275746" w:rsidRDefault="00275746" w:rsidP="000F78B5">
      <w:pPr>
        <w:jc w:val="both"/>
        <w:rPr>
          <w:b/>
          <w:bCs/>
        </w:rPr>
      </w:pPr>
      <w:r>
        <w:rPr>
          <w:b/>
          <w:bCs/>
        </w:rPr>
        <w:t xml:space="preserve">Intérieur, le ministre M. Gérald DARMANIN a pour RFFM M. Jean-Benoît ALBERTINI, Préfet et secrétaire général du ministère de l’intérieur. </w:t>
      </w:r>
      <w:hyperlink r:id="rId10" w:history="1">
        <w:r w:rsidRPr="00F07C20">
          <w:rPr>
            <w:rStyle w:val="Lienhypertexte"/>
            <w:b/>
            <w:bCs/>
          </w:rPr>
          <w:t>https://fr.wikipedia.org/wiki/Jean-Beno%C3%AEt_Albertini</w:t>
        </w:r>
      </w:hyperlink>
    </w:p>
    <w:p w:rsidR="00275746" w:rsidRDefault="00275746" w:rsidP="000F78B5">
      <w:pPr>
        <w:jc w:val="both"/>
        <w:rPr>
          <w:b/>
          <w:bCs/>
        </w:rPr>
      </w:pPr>
    </w:p>
    <w:p w:rsidR="00275746" w:rsidRDefault="00275746" w:rsidP="000F78B5">
      <w:pPr>
        <w:jc w:val="both"/>
        <w:rPr>
          <w:b/>
          <w:bCs/>
        </w:rPr>
      </w:pPr>
      <w:r>
        <w:rPr>
          <w:b/>
          <w:bCs/>
        </w:rPr>
        <w:t xml:space="preserve">Travail &amp; Emploi, Mme Élisabeth BORNE, ministre a pour RFFM, Mme Sabine FOURCADE, Inspecteur général des affaires sociales, elle est secrétaire générale des ministères sociaux (Travail &amp; Emploi + Santé et Solidarité). </w:t>
      </w:r>
      <w:hyperlink r:id="rId11" w:history="1">
        <w:r w:rsidRPr="00F07C20">
          <w:rPr>
            <w:rStyle w:val="Lienhypertexte"/>
            <w:b/>
            <w:bCs/>
          </w:rPr>
          <w:t>https://travail-emploi.gouv.fr/actualites/l-actualite-du-ministere/article/sabine-fourcade-nommee-secretaire-generale-des-ministeres-charges-des-affaires</w:t>
        </w:r>
      </w:hyperlink>
    </w:p>
    <w:p w:rsidR="00A544D1" w:rsidRDefault="00A544D1" w:rsidP="000F78B5">
      <w:pPr>
        <w:jc w:val="both"/>
        <w:rPr>
          <w:b/>
          <w:bCs/>
        </w:rPr>
      </w:pPr>
    </w:p>
    <w:p w:rsidR="0053326B" w:rsidRDefault="0053326B" w:rsidP="000F78B5">
      <w:pPr>
        <w:jc w:val="both"/>
        <w:rPr>
          <w:b/>
          <w:bCs/>
        </w:rPr>
      </w:pPr>
    </w:p>
    <w:p w:rsidR="00A544D1" w:rsidRDefault="00A544D1" w:rsidP="000F78B5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Justice, le Garde des Sceaux, Maître Éric DUPOND-MORETTI, a pour RFFM Madame Catherine PIGNON, </w:t>
      </w:r>
      <w:proofErr w:type="spellStart"/>
      <w:r>
        <w:rPr>
          <w:b/>
          <w:bCs/>
        </w:rPr>
        <w:t>Magistrate</w:t>
      </w:r>
      <w:proofErr w:type="spellEnd"/>
      <w:r>
        <w:rPr>
          <w:b/>
          <w:bCs/>
        </w:rPr>
        <w:t xml:space="preserve">, secrétaire générale du ministère. </w:t>
      </w:r>
    </w:p>
    <w:p w:rsidR="00A544D1" w:rsidRDefault="00A544D1" w:rsidP="000F78B5">
      <w:pPr>
        <w:jc w:val="both"/>
        <w:rPr>
          <w:b/>
          <w:bCs/>
        </w:rPr>
      </w:pPr>
      <w:hyperlink r:id="rId12" w:history="1">
        <w:r w:rsidRPr="00F07C20">
          <w:rPr>
            <w:rStyle w:val="Lienhypertexte"/>
            <w:b/>
            <w:bCs/>
          </w:rPr>
          <w:t>https://www.lexisveille.fr/mme-catherine-pignon-est-nommee-secretaire-generale-du-ministere-de-la-justice</w:t>
        </w:r>
      </w:hyperlink>
    </w:p>
    <w:p w:rsidR="00A544D1" w:rsidRDefault="00A544D1" w:rsidP="000F78B5">
      <w:pPr>
        <w:jc w:val="both"/>
        <w:rPr>
          <w:b/>
          <w:bCs/>
        </w:rPr>
      </w:pPr>
    </w:p>
    <w:p w:rsidR="00653B8E" w:rsidRDefault="00653B8E" w:rsidP="000F78B5">
      <w:pPr>
        <w:jc w:val="both"/>
        <w:rPr>
          <w:b/>
          <w:bCs/>
        </w:rPr>
      </w:pPr>
    </w:p>
    <w:p w:rsidR="00A544D1" w:rsidRDefault="00A544D1" w:rsidP="000F78B5">
      <w:pPr>
        <w:jc w:val="both"/>
        <w:rPr>
          <w:b/>
          <w:bCs/>
        </w:rPr>
      </w:pPr>
      <w:r>
        <w:rPr>
          <w:b/>
          <w:bCs/>
        </w:rPr>
        <w:t xml:space="preserve">Culture, la ministre Mme Roselyne BACHELOT, a pour RFFM, M. Luc ALLAIRE, secrétaire général du ministère. Il est l’Ancien Directeur administratif et financier de l’Opéra de Paris. </w:t>
      </w:r>
    </w:p>
    <w:p w:rsidR="00A544D1" w:rsidRDefault="00A544D1" w:rsidP="000F78B5">
      <w:pPr>
        <w:jc w:val="both"/>
        <w:rPr>
          <w:b/>
          <w:bCs/>
        </w:rPr>
      </w:pPr>
      <w:hyperlink r:id="rId13" w:history="1">
        <w:r w:rsidRPr="00F07C20">
          <w:rPr>
            <w:rStyle w:val="Lienhypertexte"/>
            <w:b/>
            <w:bCs/>
          </w:rPr>
          <w:t>https://www.lejournaldesarts.fr/actualites/luc-allaire-nomme-secretaire-general-du-ministere-de-la-culture-151135</w:t>
        </w:r>
      </w:hyperlink>
    </w:p>
    <w:p w:rsidR="00A544D1" w:rsidRDefault="00A544D1" w:rsidP="000F78B5">
      <w:pPr>
        <w:jc w:val="both"/>
        <w:rPr>
          <w:b/>
          <w:bCs/>
        </w:rPr>
      </w:pPr>
    </w:p>
    <w:p w:rsidR="00A544D1" w:rsidRDefault="00A544D1" w:rsidP="000F78B5">
      <w:pPr>
        <w:jc w:val="both"/>
        <w:rPr>
          <w:b/>
          <w:bCs/>
        </w:rPr>
      </w:pPr>
    </w:p>
    <w:p w:rsidR="00275746" w:rsidRDefault="00275746" w:rsidP="000F78B5">
      <w:pPr>
        <w:jc w:val="both"/>
        <w:rPr>
          <w:b/>
          <w:bCs/>
        </w:rPr>
      </w:pPr>
    </w:p>
    <w:p w:rsidR="007D7433" w:rsidRDefault="007D7433" w:rsidP="000F78B5">
      <w:pPr>
        <w:jc w:val="both"/>
        <w:rPr>
          <w:b/>
          <w:bCs/>
        </w:rPr>
      </w:pPr>
    </w:p>
    <w:p w:rsidR="007D7433" w:rsidRDefault="007D7433" w:rsidP="000F78B5">
      <w:pPr>
        <w:jc w:val="both"/>
        <w:rPr>
          <w:b/>
          <w:bCs/>
        </w:rPr>
      </w:pPr>
    </w:p>
    <w:p w:rsidR="000F78B5" w:rsidRDefault="000F78B5" w:rsidP="000F78B5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0F78B5" w:rsidRPr="000F78B5" w:rsidRDefault="000F78B5" w:rsidP="000F78B5">
      <w:pPr>
        <w:jc w:val="both"/>
        <w:rPr>
          <w:b/>
          <w:bCs/>
        </w:rPr>
      </w:pPr>
    </w:p>
    <w:sectPr w:rsidR="000F78B5" w:rsidRPr="000F78B5" w:rsidSect="00653B8E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8B5"/>
    <w:rsid w:val="000F78B5"/>
    <w:rsid w:val="00275746"/>
    <w:rsid w:val="0053326B"/>
    <w:rsid w:val="00653B8E"/>
    <w:rsid w:val="007D7433"/>
    <w:rsid w:val="009976DE"/>
    <w:rsid w:val="00A544D1"/>
    <w:rsid w:val="00F6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954BEC"/>
  <w15:chartTrackingRefBased/>
  <w15:docId w15:val="{F0378C35-A9E9-1C47-9A85-3361FAE0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F78B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F78B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332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marie-anne-barbat-layani-13432682/" TargetMode="External"/><Relationship Id="rId13" Type="http://schemas.openxmlformats.org/officeDocument/2006/relationships/hyperlink" Target="https://www.lejournaldesarts.fr/actualites/luc-allaire-nomme-secretaire-general-du-ministere-de-la-culture-15113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afepedagogique.net/lexpresso/Pages/2019/04/11042019Article636905635814523647.aspx" TargetMode="External"/><Relationship Id="rId12" Type="http://schemas.openxmlformats.org/officeDocument/2006/relationships/hyperlink" Target="https://www.lexisveille.fr/mme-catherine-pignon-est-nommee-secretaire-generale-du-ministere-de-la-justi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sa-developpement-durable.fr/index.php/divers/item/11213-emilie-piette-nommee-secretaire-generale-du-mtes-mctrct" TargetMode="External"/><Relationship Id="rId11" Type="http://schemas.openxmlformats.org/officeDocument/2006/relationships/hyperlink" Target="https://travail-emploi.gouv.fr/actualites/l-actualite-du-ministere/article/sabine-fourcade-nommee-secretaire-generale-des-ministeres-charges-des-affaires" TargetMode="External"/><Relationship Id="rId5" Type="http://schemas.openxmlformats.org/officeDocument/2006/relationships/hyperlink" Target="https://agriculture.gouv.fr/sophie-delaporte-nommee-secretaire-generale-du-ministere-de-lagriculture-et-de-lalimentation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fr.wikipedia.org/wiki/Jean-Beno%C3%AEt_Albertini" TargetMode="External"/><Relationship Id="rId4" Type="http://schemas.openxmlformats.org/officeDocument/2006/relationships/hyperlink" Target="https://www.legifrance.gouv.fr/jorf/id/JORFTEXT000038431922/" TargetMode="External"/><Relationship Id="rId9" Type="http://schemas.openxmlformats.org/officeDocument/2006/relationships/hyperlink" Target="https://www.daf-mag.fr/Thematique/fonction-finance-1242/Nominations/Christophe-Mauriet-directeur-affaires-financieres-ministere-Defense-307863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648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Douat Hélène</dc:creator>
  <cp:keywords/>
  <dc:description/>
  <cp:lastModifiedBy>Douat Hélène</cp:lastModifiedBy>
  <cp:revision>1</cp:revision>
  <dcterms:created xsi:type="dcterms:W3CDTF">2020-11-26T21:49:00Z</dcterms:created>
  <dcterms:modified xsi:type="dcterms:W3CDTF">2020-11-26T22:52:00Z</dcterms:modified>
</cp:coreProperties>
</file>