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36D103" w14:textId="77777777" w:rsidR="00A662D2" w:rsidRDefault="00A662D2"/>
    <w:p w14:paraId="68FD0CE5" w14:textId="77777777" w:rsidR="007D7FCB" w:rsidRDefault="007D7FCB"/>
    <w:p w14:paraId="4EE49EDC" w14:textId="77777777" w:rsidR="007D7FCB" w:rsidRDefault="007D7FCB"/>
    <w:p w14:paraId="33AF3D75" w14:textId="77777777" w:rsidR="007D7FCB" w:rsidRDefault="007D7FCB"/>
    <w:p w14:paraId="64D57BAE" w14:textId="77777777" w:rsidR="007D7FCB" w:rsidRDefault="007D7FCB" w:rsidP="007D7FCB">
      <w:pPr>
        <w:jc w:val="center"/>
        <w:rPr>
          <w:b/>
          <w:sz w:val="96"/>
          <w:szCs w:val="96"/>
        </w:rPr>
      </w:pPr>
      <w:r w:rsidRPr="007D7FCB">
        <w:rPr>
          <w:b/>
          <w:sz w:val="96"/>
          <w:szCs w:val="96"/>
        </w:rPr>
        <w:t>QCM-20-IRA</w:t>
      </w:r>
    </w:p>
    <w:p w14:paraId="79D58263" w14:textId="154E20AE" w:rsidR="000A0420" w:rsidRPr="000A0420" w:rsidRDefault="000A0420" w:rsidP="007D7FCB">
      <w:pPr>
        <w:jc w:val="center"/>
        <w:rPr>
          <w:b/>
          <w:sz w:val="32"/>
          <w:szCs w:val="32"/>
        </w:rPr>
      </w:pPr>
      <w:r w:rsidRPr="000A0420">
        <w:rPr>
          <w:b/>
          <w:sz w:val="32"/>
          <w:szCs w:val="32"/>
        </w:rPr>
        <w:t>Réforme du Budget de l’État</w:t>
      </w:r>
    </w:p>
    <w:p w14:paraId="6CF6BBAB" w14:textId="77777777" w:rsidR="007D7FCB" w:rsidRDefault="007D7FCB"/>
    <w:p w14:paraId="508A79D1" w14:textId="77777777" w:rsidR="007D7FCB" w:rsidRDefault="007D7FCB"/>
    <w:p w14:paraId="6B7039F0" w14:textId="77777777" w:rsidR="007D7FCB" w:rsidRDefault="007D7FCB"/>
    <w:p w14:paraId="71487D6D" w14:textId="77777777" w:rsidR="000A0420" w:rsidRDefault="000A0420"/>
    <w:p w14:paraId="0500A85D" w14:textId="77777777" w:rsidR="000A0420" w:rsidRDefault="000A0420"/>
    <w:p w14:paraId="4B6BA56C" w14:textId="32B07EE8" w:rsidR="007D7FCB" w:rsidRPr="005F579A" w:rsidRDefault="007D7FCB" w:rsidP="007D7FCB">
      <w:pPr>
        <w:rPr>
          <w:b/>
          <w:sz w:val="32"/>
          <w:szCs w:val="32"/>
        </w:rPr>
      </w:pPr>
      <w:r w:rsidRPr="005F579A">
        <w:rPr>
          <w:b/>
          <w:sz w:val="32"/>
          <w:szCs w:val="32"/>
        </w:rPr>
        <w:t xml:space="preserve">Question n°1 : </w:t>
      </w:r>
      <w:r w:rsidR="00D4348C">
        <w:rPr>
          <w:b/>
          <w:sz w:val="32"/>
          <w:szCs w:val="32"/>
        </w:rPr>
        <w:t>L’ordonnance du 2 janvier 1959 a duré jusqu’au</w:t>
      </w:r>
      <w:r w:rsidR="00B51BEF">
        <w:rPr>
          <w:b/>
          <w:sz w:val="32"/>
          <w:szCs w:val="32"/>
        </w:rPr>
        <w:t> :</w:t>
      </w:r>
    </w:p>
    <w:p w14:paraId="7BB5F62C" w14:textId="01CBA7E6" w:rsidR="007D7FCB" w:rsidRPr="005F579A" w:rsidRDefault="007D7FCB" w:rsidP="007D7FCB">
      <w:pPr>
        <w:rPr>
          <w:sz w:val="32"/>
          <w:szCs w:val="32"/>
        </w:rPr>
      </w:pPr>
      <w:r w:rsidRPr="005F579A">
        <w:rPr>
          <w:sz w:val="32"/>
          <w:szCs w:val="32"/>
        </w:rPr>
        <w:t>A/</w:t>
      </w:r>
      <w:r w:rsidR="00D4348C">
        <w:rPr>
          <w:sz w:val="32"/>
          <w:szCs w:val="32"/>
        </w:rPr>
        <w:t xml:space="preserve"> 31/12/2001</w:t>
      </w:r>
    </w:p>
    <w:p w14:paraId="0EB2034D" w14:textId="7CF4C2B2" w:rsidR="007D7FCB" w:rsidRPr="005F579A" w:rsidRDefault="007D7FCB" w:rsidP="007D7FCB">
      <w:pPr>
        <w:rPr>
          <w:sz w:val="32"/>
          <w:szCs w:val="32"/>
        </w:rPr>
      </w:pPr>
      <w:r w:rsidRPr="005F579A">
        <w:rPr>
          <w:sz w:val="32"/>
          <w:szCs w:val="32"/>
        </w:rPr>
        <w:t>B/</w:t>
      </w:r>
      <w:r w:rsidR="00D4348C">
        <w:rPr>
          <w:sz w:val="32"/>
          <w:szCs w:val="32"/>
        </w:rPr>
        <w:t xml:space="preserve"> 31/12/2005</w:t>
      </w:r>
    </w:p>
    <w:p w14:paraId="5E356AA0" w14:textId="54DE23F2" w:rsidR="007D7FCB" w:rsidRPr="005F579A" w:rsidRDefault="007D7FCB" w:rsidP="007D7FCB">
      <w:pPr>
        <w:rPr>
          <w:sz w:val="32"/>
          <w:szCs w:val="32"/>
        </w:rPr>
      </w:pPr>
      <w:r w:rsidRPr="005F579A">
        <w:rPr>
          <w:sz w:val="32"/>
          <w:szCs w:val="32"/>
        </w:rPr>
        <w:t>C/</w:t>
      </w:r>
      <w:r w:rsidR="00D4348C">
        <w:rPr>
          <w:sz w:val="32"/>
          <w:szCs w:val="32"/>
        </w:rPr>
        <w:t xml:space="preserve"> 31/12/2007</w:t>
      </w:r>
    </w:p>
    <w:p w14:paraId="42486B2B" w14:textId="77777777" w:rsidR="007D7FCB" w:rsidRDefault="007D7FCB" w:rsidP="007D7FCB">
      <w:pPr>
        <w:rPr>
          <w:sz w:val="32"/>
          <w:szCs w:val="32"/>
        </w:rPr>
      </w:pPr>
    </w:p>
    <w:p w14:paraId="0547A6EB" w14:textId="77777777" w:rsidR="000A0420" w:rsidRDefault="000A0420" w:rsidP="007D7FCB">
      <w:pPr>
        <w:rPr>
          <w:sz w:val="32"/>
          <w:szCs w:val="32"/>
        </w:rPr>
      </w:pPr>
    </w:p>
    <w:p w14:paraId="28DB4284" w14:textId="77777777" w:rsidR="000A0420" w:rsidRPr="005F579A" w:rsidRDefault="000A0420" w:rsidP="007D7FCB">
      <w:pPr>
        <w:rPr>
          <w:sz w:val="32"/>
          <w:szCs w:val="32"/>
        </w:rPr>
      </w:pPr>
    </w:p>
    <w:p w14:paraId="6F4431CD" w14:textId="4A20E814" w:rsidR="007D7FCB" w:rsidRPr="005F579A" w:rsidRDefault="007D7FCB" w:rsidP="007D7FCB">
      <w:pPr>
        <w:rPr>
          <w:b/>
          <w:sz w:val="32"/>
          <w:szCs w:val="32"/>
        </w:rPr>
      </w:pPr>
      <w:r w:rsidRPr="005F579A">
        <w:rPr>
          <w:b/>
          <w:sz w:val="32"/>
          <w:szCs w:val="32"/>
        </w:rPr>
        <w:t xml:space="preserve">Question n°2 : </w:t>
      </w:r>
      <w:r w:rsidR="00D4348C">
        <w:rPr>
          <w:b/>
          <w:sz w:val="32"/>
          <w:szCs w:val="32"/>
        </w:rPr>
        <w:t>Les taxes parafiscales instituées par l’article 4 de l’ordonnance du 2 janvier 1959 étaient</w:t>
      </w:r>
      <w:r w:rsidR="00B51BEF">
        <w:rPr>
          <w:b/>
          <w:sz w:val="32"/>
          <w:szCs w:val="32"/>
        </w:rPr>
        <w:t> :</w:t>
      </w:r>
    </w:p>
    <w:p w14:paraId="263775DE" w14:textId="5E24CA2B" w:rsidR="007D7FCB" w:rsidRPr="005F579A" w:rsidRDefault="007D7FCB" w:rsidP="007D7FCB">
      <w:pPr>
        <w:rPr>
          <w:sz w:val="32"/>
          <w:szCs w:val="32"/>
        </w:rPr>
      </w:pPr>
      <w:r w:rsidRPr="005F579A">
        <w:rPr>
          <w:sz w:val="32"/>
          <w:szCs w:val="32"/>
        </w:rPr>
        <w:t>A/</w:t>
      </w:r>
      <w:r w:rsidR="00D4348C">
        <w:rPr>
          <w:sz w:val="32"/>
          <w:szCs w:val="32"/>
        </w:rPr>
        <w:t xml:space="preserve"> Un système qui n’a pas été remis en cause par la LOLF</w:t>
      </w:r>
    </w:p>
    <w:p w14:paraId="38B18ACF" w14:textId="3FF6279F" w:rsidR="007D7FCB" w:rsidRPr="005F579A" w:rsidRDefault="007D7FCB" w:rsidP="007D7FCB">
      <w:pPr>
        <w:rPr>
          <w:sz w:val="32"/>
          <w:szCs w:val="32"/>
        </w:rPr>
      </w:pPr>
      <w:r w:rsidRPr="005F579A">
        <w:rPr>
          <w:sz w:val="32"/>
          <w:szCs w:val="32"/>
        </w:rPr>
        <w:t>B/</w:t>
      </w:r>
      <w:r w:rsidR="00D4348C">
        <w:rPr>
          <w:sz w:val="32"/>
          <w:szCs w:val="32"/>
        </w:rPr>
        <w:t xml:space="preserve"> Un système qui a été supprimé par la LOLF en 2002</w:t>
      </w:r>
    </w:p>
    <w:p w14:paraId="0E26F3C8" w14:textId="615AD826" w:rsidR="007D7FCB" w:rsidRPr="005F579A" w:rsidRDefault="007D7FCB" w:rsidP="007D7FCB">
      <w:pPr>
        <w:rPr>
          <w:sz w:val="32"/>
          <w:szCs w:val="32"/>
        </w:rPr>
      </w:pPr>
      <w:r w:rsidRPr="005F579A">
        <w:rPr>
          <w:sz w:val="32"/>
          <w:szCs w:val="32"/>
        </w:rPr>
        <w:t>C/</w:t>
      </w:r>
      <w:r w:rsidR="00D4348C">
        <w:rPr>
          <w:sz w:val="32"/>
          <w:szCs w:val="32"/>
        </w:rPr>
        <w:t xml:space="preserve"> Un système qui a été supprimé par la LOLF en 2004</w:t>
      </w:r>
    </w:p>
    <w:p w14:paraId="0762E533" w14:textId="77777777" w:rsidR="007D7FCB" w:rsidRDefault="007D7FCB">
      <w:pPr>
        <w:rPr>
          <w:sz w:val="32"/>
          <w:szCs w:val="32"/>
        </w:rPr>
      </w:pPr>
    </w:p>
    <w:p w14:paraId="7E937DD1" w14:textId="77777777" w:rsidR="000A0420" w:rsidRDefault="000A0420">
      <w:pPr>
        <w:rPr>
          <w:sz w:val="32"/>
          <w:szCs w:val="32"/>
        </w:rPr>
      </w:pPr>
    </w:p>
    <w:p w14:paraId="7B4EC025" w14:textId="77777777" w:rsidR="000A0420" w:rsidRPr="005F579A" w:rsidRDefault="000A0420">
      <w:pPr>
        <w:rPr>
          <w:sz w:val="32"/>
          <w:szCs w:val="32"/>
        </w:rPr>
      </w:pPr>
    </w:p>
    <w:p w14:paraId="77FF8913" w14:textId="5E811E8F" w:rsidR="007D7FCB" w:rsidRPr="005F579A" w:rsidRDefault="007D7FCB" w:rsidP="007D7FCB">
      <w:pPr>
        <w:rPr>
          <w:b/>
          <w:sz w:val="32"/>
          <w:szCs w:val="32"/>
        </w:rPr>
      </w:pPr>
      <w:r w:rsidRPr="005F579A">
        <w:rPr>
          <w:b/>
          <w:sz w:val="32"/>
          <w:szCs w:val="32"/>
        </w:rPr>
        <w:t xml:space="preserve">Question n°3 : </w:t>
      </w:r>
      <w:r w:rsidR="00D4348C">
        <w:rPr>
          <w:b/>
          <w:sz w:val="32"/>
          <w:szCs w:val="32"/>
        </w:rPr>
        <w:t xml:space="preserve">Dans quel pays a-t-on inventé en 1984 le système de </w:t>
      </w:r>
      <w:proofErr w:type="gramStart"/>
      <w:r w:rsidR="00D4348C">
        <w:rPr>
          <w:b/>
          <w:sz w:val="32"/>
          <w:szCs w:val="32"/>
        </w:rPr>
        <w:t>l’enveloppe</w:t>
      </w:r>
      <w:proofErr w:type="gramEnd"/>
      <w:r w:rsidR="00D4348C">
        <w:rPr>
          <w:b/>
          <w:sz w:val="32"/>
          <w:szCs w:val="32"/>
        </w:rPr>
        <w:t xml:space="preserve"> globale ministérielle ?</w:t>
      </w:r>
    </w:p>
    <w:p w14:paraId="213A9CE8" w14:textId="306D25D5" w:rsidR="007D7FCB" w:rsidRPr="005F579A" w:rsidRDefault="007D7FCB" w:rsidP="007D7FCB">
      <w:pPr>
        <w:rPr>
          <w:sz w:val="32"/>
          <w:szCs w:val="32"/>
        </w:rPr>
      </w:pPr>
      <w:r w:rsidRPr="005F579A">
        <w:rPr>
          <w:sz w:val="32"/>
          <w:szCs w:val="32"/>
        </w:rPr>
        <w:t>A/</w:t>
      </w:r>
      <w:r w:rsidR="00D4348C">
        <w:rPr>
          <w:sz w:val="32"/>
          <w:szCs w:val="32"/>
        </w:rPr>
        <w:t xml:space="preserve"> </w:t>
      </w:r>
      <w:r w:rsidR="00CB0468">
        <w:rPr>
          <w:sz w:val="32"/>
          <w:szCs w:val="32"/>
        </w:rPr>
        <w:t>Suède</w:t>
      </w:r>
    </w:p>
    <w:p w14:paraId="60A2459F" w14:textId="66511A91" w:rsidR="007D7FCB" w:rsidRPr="005F579A" w:rsidRDefault="007D7FCB" w:rsidP="007D7FCB">
      <w:pPr>
        <w:rPr>
          <w:sz w:val="32"/>
          <w:szCs w:val="32"/>
        </w:rPr>
      </w:pPr>
      <w:r w:rsidRPr="005F579A">
        <w:rPr>
          <w:sz w:val="32"/>
          <w:szCs w:val="32"/>
        </w:rPr>
        <w:t>B/</w:t>
      </w:r>
      <w:r w:rsidR="00CB0468">
        <w:rPr>
          <w:sz w:val="32"/>
          <w:szCs w:val="32"/>
        </w:rPr>
        <w:t xml:space="preserve"> Royaume-Uni</w:t>
      </w:r>
    </w:p>
    <w:p w14:paraId="4C55E0B1" w14:textId="507523BC" w:rsidR="007D7FCB" w:rsidRPr="005F579A" w:rsidRDefault="007D7FCB" w:rsidP="007D7FCB">
      <w:pPr>
        <w:rPr>
          <w:sz w:val="32"/>
          <w:szCs w:val="32"/>
        </w:rPr>
      </w:pPr>
      <w:r w:rsidRPr="005F579A">
        <w:rPr>
          <w:sz w:val="32"/>
          <w:szCs w:val="32"/>
        </w:rPr>
        <w:t>C/</w:t>
      </w:r>
      <w:r w:rsidR="00CB0468">
        <w:rPr>
          <w:sz w:val="32"/>
          <w:szCs w:val="32"/>
        </w:rPr>
        <w:t xml:space="preserve"> Danemark</w:t>
      </w:r>
    </w:p>
    <w:p w14:paraId="1599D0C7" w14:textId="77777777" w:rsidR="007D7FCB" w:rsidRDefault="007D7FCB" w:rsidP="007D7FCB">
      <w:pPr>
        <w:rPr>
          <w:sz w:val="32"/>
          <w:szCs w:val="32"/>
        </w:rPr>
      </w:pPr>
    </w:p>
    <w:p w14:paraId="172E4A26" w14:textId="77777777" w:rsidR="000A0420" w:rsidRDefault="000A0420" w:rsidP="007D7FCB">
      <w:pPr>
        <w:rPr>
          <w:sz w:val="32"/>
          <w:szCs w:val="32"/>
        </w:rPr>
      </w:pPr>
    </w:p>
    <w:p w14:paraId="65DF4D46" w14:textId="77777777" w:rsidR="000A0420" w:rsidRPr="005F579A" w:rsidRDefault="000A0420" w:rsidP="007D7FCB">
      <w:pPr>
        <w:rPr>
          <w:sz w:val="32"/>
          <w:szCs w:val="32"/>
        </w:rPr>
      </w:pPr>
    </w:p>
    <w:p w14:paraId="48EB1A0A" w14:textId="30BCA760" w:rsidR="007D7FCB" w:rsidRPr="005F579A" w:rsidRDefault="007D7FCB" w:rsidP="007D7FCB">
      <w:pPr>
        <w:rPr>
          <w:b/>
          <w:sz w:val="32"/>
          <w:szCs w:val="32"/>
        </w:rPr>
      </w:pPr>
      <w:r w:rsidRPr="005F579A">
        <w:rPr>
          <w:b/>
          <w:sz w:val="32"/>
          <w:szCs w:val="32"/>
        </w:rPr>
        <w:t xml:space="preserve">Question n°4 : </w:t>
      </w:r>
      <w:r w:rsidR="00CB0468">
        <w:rPr>
          <w:b/>
          <w:sz w:val="32"/>
          <w:szCs w:val="32"/>
        </w:rPr>
        <w:t>De quel système la LOLF s’est-elle inspirée ?</w:t>
      </w:r>
    </w:p>
    <w:p w14:paraId="7E52D0DD" w14:textId="506DE23E" w:rsidR="007D7FCB" w:rsidRPr="005F579A" w:rsidRDefault="007D7FCB" w:rsidP="007D7FCB">
      <w:pPr>
        <w:rPr>
          <w:sz w:val="32"/>
          <w:szCs w:val="32"/>
        </w:rPr>
      </w:pPr>
      <w:r w:rsidRPr="005F579A">
        <w:rPr>
          <w:sz w:val="32"/>
          <w:szCs w:val="32"/>
        </w:rPr>
        <w:t>A/</w:t>
      </w:r>
      <w:r w:rsidR="00CB0468">
        <w:rPr>
          <w:sz w:val="32"/>
          <w:szCs w:val="32"/>
        </w:rPr>
        <w:t xml:space="preserve"> Le système de gestion de la performance (SGP)</w:t>
      </w:r>
    </w:p>
    <w:p w14:paraId="4A23A951" w14:textId="228D5298" w:rsidR="007D7FCB" w:rsidRPr="005F579A" w:rsidRDefault="007D7FCB" w:rsidP="007D7FCB">
      <w:pPr>
        <w:rPr>
          <w:sz w:val="32"/>
          <w:szCs w:val="32"/>
        </w:rPr>
      </w:pPr>
      <w:r w:rsidRPr="005F579A">
        <w:rPr>
          <w:sz w:val="32"/>
          <w:szCs w:val="32"/>
        </w:rPr>
        <w:t>B/</w:t>
      </w:r>
      <w:r w:rsidR="00CB0468">
        <w:rPr>
          <w:sz w:val="32"/>
          <w:szCs w:val="32"/>
        </w:rPr>
        <w:t xml:space="preserve"> Le système de la rationalisation des choix budgétaires</w:t>
      </w:r>
    </w:p>
    <w:p w14:paraId="55236C28" w14:textId="597EC940" w:rsidR="007D7FCB" w:rsidRPr="005F579A" w:rsidRDefault="007D7FCB" w:rsidP="007D7FCB">
      <w:pPr>
        <w:rPr>
          <w:sz w:val="32"/>
          <w:szCs w:val="32"/>
        </w:rPr>
      </w:pPr>
      <w:r w:rsidRPr="005F579A">
        <w:rPr>
          <w:sz w:val="32"/>
          <w:szCs w:val="32"/>
        </w:rPr>
        <w:t>C/</w:t>
      </w:r>
      <w:r w:rsidR="00CB0468">
        <w:rPr>
          <w:sz w:val="32"/>
          <w:szCs w:val="32"/>
        </w:rPr>
        <w:t xml:space="preserve"> Le système du </w:t>
      </w:r>
      <w:r w:rsidR="00CB0468" w:rsidRPr="00CB0468">
        <w:rPr>
          <w:i/>
          <w:sz w:val="32"/>
          <w:szCs w:val="32"/>
        </w:rPr>
        <w:t xml:space="preserve">Planning </w:t>
      </w:r>
      <w:proofErr w:type="spellStart"/>
      <w:r w:rsidR="00CB0468" w:rsidRPr="00CB0468">
        <w:rPr>
          <w:i/>
          <w:sz w:val="32"/>
          <w:szCs w:val="32"/>
        </w:rPr>
        <w:t>Programming</w:t>
      </w:r>
      <w:proofErr w:type="spellEnd"/>
      <w:r w:rsidR="00CB0468" w:rsidRPr="00CB0468">
        <w:rPr>
          <w:i/>
          <w:sz w:val="32"/>
          <w:szCs w:val="32"/>
        </w:rPr>
        <w:t xml:space="preserve"> </w:t>
      </w:r>
      <w:proofErr w:type="spellStart"/>
      <w:r w:rsidR="00CB0468" w:rsidRPr="00CB0468">
        <w:rPr>
          <w:i/>
          <w:sz w:val="32"/>
          <w:szCs w:val="32"/>
        </w:rPr>
        <w:t>Budgeting</w:t>
      </w:r>
      <w:proofErr w:type="spellEnd"/>
      <w:r w:rsidR="00CB0468" w:rsidRPr="00CB0468">
        <w:rPr>
          <w:i/>
          <w:sz w:val="32"/>
          <w:szCs w:val="32"/>
        </w:rPr>
        <w:t xml:space="preserve"> System</w:t>
      </w:r>
      <w:r w:rsidR="00CB0468">
        <w:rPr>
          <w:i/>
          <w:sz w:val="32"/>
          <w:szCs w:val="32"/>
        </w:rPr>
        <w:t xml:space="preserve"> (PPBS)</w:t>
      </w:r>
    </w:p>
    <w:p w14:paraId="4AF90B4E" w14:textId="77777777" w:rsidR="007D7FCB" w:rsidRPr="005F579A" w:rsidRDefault="007D7FCB">
      <w:pPr>
        <w:rPr>
          <w:sz w:val="32"/>
          <w:szCs w:val="32"/>
        </w:rPr>
      </w:pPr>
    </w:p>
    <w:p w14:paraId="42A45C7B" w14:textId="77777777" w:rsidR="000A0420" w:rsidRDefault="000A0420" w:rsidP="007D7FCB">
      <w:pPr>
        <w:rPr>
          <w:b/>
          <w:sz w:val="32"/>
          <w:szCs w:val="32"/>
        </w:rPr>
      </w:pPr>
    </w:p>
    <w:p w14:paraId="367CC3A9" w14:textId="77777777" w:rsidR="000A0420" w:rsidRDefault="000A0420" w:rsidP="007D7FCB">
      <w:pPr>
        <w:rPr>
          <w:b/>
          <w:sz w:val="32"/>
          <w:szCs w:val="32"/>
        </w:rPr>
      </w:pPr>
    </w:p>
    <w:p w14:paraId="4F3381D5" w14:textId="089CE8B3" w:rsidR="007D7FCB" w:rsidRPr="005F579A" w:rsidRDefault="007D7FCB" w:rsidP="007D7FCB">
      <w:pPr>
        <w:rPr>
          <w:b/>
          <w:sz w:val="32"/>
          <w:szCs w:val="32"/>
        </w:rPr>
      </w:pPr>
      <w:r w:rsidRPr="005F579A">
        <w:rPr>
          <w:b/>
          <w:sz w:val="32"/>
          <w:szCs w:val="32"/>
        </w:rPr>
        <w:t xml:space="preserve">Question n°5 : </w:t>
      </w:r>
      <w:r w:rsidR="00CB0468">
        <w:rPr>
          <w:b/>
          <w:sz w:val="32"/>
          <w:szCs w:val="32"/>
        </w:rPr>
        <w:t xml:space="preserve">Qu’appelle-t-on la conjonction astrale ? </w:t>
      </w:r>
    </w:p>
    <w:p w14:paraId="0608A1B3" w14:textId="336D2DE6" w:rsidR="007D7FCB" w:rsidRPr="005F579A" w:rsidRDefault="007D7FCB" w:rsidP="007D7FCB">
      <w:pPr>
        <w:rPr>
          <w:sz w:val="32"/>
          <w:szCs w:val="32"/>
        </w:rPr>
      </w:pPr>
      <w:r w:rsidRPr="005F579A">
        <w:rPr>
          <w:sz w:val="32"/>
          <w:szCs w:val="32"/>
        </w:rPr>
        <w:t>A/</w:t>
      </w:r>
      <w:r w:rsidR="00CB0468">
        <w:rPr>
          <w:sz w:val="32"/>
          <w:szCs w:val="32"/>
        </w:rPr>
        <w:t xml:space="preserve"> Le fait que la commission spéciale a été présidée par le PDT de l’AN</w:t>
      </w:r>
    </w:p>
    <w:p w14:paraId="142FF0ED" w14:textId="5C1311F3" w:rsidR="007D7FCB" w:rsidRPr="005F579A" w:rsidRDefault="007D7FCB" w:rsidP="007D7FCB">
      <w:pPr>
        <w:rPr>
          <w:sz w:val="32"/>
          <w:szCs w:val="32"/>
        </w:rPr>
      </w:pPr>
      <w:r w:rsidRPr="005F579A">
        <w:rPr>
          <w:sz w:val="32"/>
          <w:szCs w:val="32"/>
        </w:rPr>
        <w:t>B/</w:t>
      </w:r>
      <w:r w:rsidR="00CB0468">
        <w:rPr>
          <w:sz w:val="32"/>
          <w:szCs w:val="32"/>
        </w:rPr>
        <w:t xml:space="preserve"> Le fait que majorité et opposition se sont entendus (AN &amp; Sénat)</w:t>
      </w:r>
    </w:p>
    <w:p w14:paraId="0E3A5D9C" w14:textId="073C0F29" w:rsidR="007D7FCB" w:rsidRPr="005F579A" w:rsidRDefault="007D7FCB" w:rsidP="007D7FCB">
      <w:pPr>
        <w:rPr>
          <w:sz w:val="32"/>
          <w:szCs w:val="32"/>
        </w:rPr>
      </w:pPr>
      <w:r w:rsidRPr="005F579A">
        <w:rPr>
          <w:sz w:val="32"/>
          <w:szCs w:val="32"/>
        </w:rPr>
        <w:t>C/</w:t>
      </w:r>
      <w:r w:rsidR="00CB0468">
        <w:rPr>
          <w:sz w:val="32"/>
          <w:szCs w:val="32"/>
        </w:rPr>
        <w:t xml:space="preserve"> Le fait que Laurent FABIUS devienne ministre des Finances mars 2000</w:t>
      </w:r>
    </w:p>
    <w:p w14:paraId="7025F546" w14:textId="77777777" w:rsidR="007D7FCB" w:rsidRPr="005F579A" w:rsidRDefault="007D7FCB" w:rsidP="007D7FCB">
      <w:pPr>
        <w:rPr>
          <w:sz w:val="32"/>
          <w:szCs w:val="32"/>
        </w:rPr>
      </w:pPr>
    </w:p>
    <w:p w14:paraId="6B6AF03A" w14:textId="77777777" w:rsidR="000A0420" w:rsidRDefault="000A0420" w:rsidP="007D7FCB">
      <w:pPr>
        <w:rPr>
          <w:b/>
          <w:sz w:val="32"/>
          <w:szCs w:val="32"/>
        </w:rPr>
      </w:pPr>
    </w:p>
    <w:p w14:paraId="008EC601" w14:textId="77777777" w:rsidR="000A0420" w:rsidRDefault="000A0420" w:rsidP="007D7FCB">
      <w:pPr>
        <w:rPr>
          <w:b/>
          <w:sz w:val="32"/>
          <w:szCs w:val="32"/>
        </w:rPr>
      </w:pPr>
    </w:p>
    <w:p w14:paraId="7B3F62D5" w14:textId="7FEB63EC" w:rsidR="007D7FCB" w:rsidRPr="005F579A" w:rsidRDefault="007D7FCB" w:rsidP="007D7FCB">
      <w:pPr>
        <w:rPr>
          <w:b/>
          <w:sz w:val="32"/>
          <w:szCs w:val="32"/>
        </w:rPr>
      </w:pPr>
      <w:r w:rsidRPr="005F579A">
        <w:rPr>
          <w:b/>
          <w:sz w:val="32"/>
          <w:szCs w:val="32"/>
        </w:rPr>
        <w:t xml:space="preserve">Question n°6 : </w:t>
      </w:r>
      <w:r w:rsidR="00B319A6">
        <w:rPr>
          <w:b/>
          <w:sz w:val="32"/>
          <w:szCs w:val="32"/>
        </w:rPr>
        <w:t>Comment le Budget était-il voté dans le système de l’ordonnance du 2 janvier 1959 ?</w:t>
      </w:r>
    </w:p>
    <w:p w14:paraId="49BF6E81" w14:textId="0465558A" w:rsidR="007D7FCB" w:rsidRPr="005F579A" w:rsidRDefault="007D7FCB" w:rsidP="007D7FCB">
      <w:pPr>
        <w:rPr>
          <w:sz w:val="32"/>
          <w:szCs w:val="32"/>
        </w:rPr>
      </w:pPr>
      <w:r w:rsidRPr="005F579A">
        <w:rPr>
          <w:sz w:val="32"/>
          <w:szCs w:val="32"/>
        </w:rPr>
        <w:t>A/</w:t>
      </w:r>
      <w:r w:rsidR="00B319A6">
        <w:rPr>
          <w:sz w:val="32"/>
          <w:szCs w:val="32"/>
        </w:rPr>
        <w:t xml:space="preserve"> Par chapitre</w:t>
      </w:r>
    </w:p>
    <w:p w14:paraId="4FFF1EB5" w14:textId="3E8F4BE6" w:rsidR="007D7FCB" w:rsidRPr="005F579A" w:rsidRDefault="007D7FCB" w:rsidP="007D7FCB">
      <w:pPr>
        <w:rPr>
          <w:sz w:val="32"/>
          <w:szCs w:val="32"/>
        </w:rPr>
      </w:pPr>
      <w:r w:rsidRPr="005F579A">
        <w:rPr>
          <w:sz w:val="32"/>
          <w:szCs w:val="32"/>
        </w:rPr>
        <w:t>B/</w:t>
      </w:r>
      <w:r w:rsidR="00B319A6">
        <w:rPr>
          <w:sz w:val="32"/>
          <w:szCs w:val="32"/>
        </w:rPr>
        <w:t xml:space="preserve"> Par titre de ministère</w:t>
      </w:r>
    </w:p>
    <w:p w14:paraId="0949E96A" w14:textId="1A5F9C4F" w:rsidR="007D7FCB" w:rsidRPr="005F579A" w:rsidRDefault="007D7FCB" w:rsidP="007D7FCB">
      <w:pPr>
        <w:rPr>
          <w:sz w:val="32"/>
          <w:szCs w:val="32"/>
        </w:rPr>
      </w:pPr>
      <w:r w:rsidRPr="005F579A">
        <w:rPr>
          <w:sz w:val="32"/>
          <w:szCs w:val="32"/>
        </w:rPr>
        <w:t>C/</w:t>
      </w:r>
      <w:r w:rsidR="00B319A6">
        <w:rPr>
          <w:sz w:val="32"/>
          <w:szCs w:val="32"/>
        </w:rPr>
        <w:t xml:space="preserve"> En distinguant Services Votés et Mesures Nouvelles</w:t>
      </w:r>
    </w:p>
    <w:p w14:paraId="738C2AF2" w14:textId="77777777" w:rsidR="007D7FCB" w:rsidRPr="005F579A" w:rsidRDefault="007D7FCB" w:rsidP="007D7FCB">
      <w:pPr>
        <w:rPr>
          <w:sz w:val="32"/>
          <w:szCs w:val="32"/>
        </w:rPr>
      </w:pPr>
    </w:p>
    <w:p w14:paraId="004EBB41" w14:textId="77777777" w:rsidR="000A0420" w:rsidRDefault="000A0420" w:rsidP="007D7FCB">
      <w:pPr>
        <w:rPr>
          <w:b/>
          <w:sz w:val="32"/>
          <w:szCs w:val="32"/>
        </w:rPr>
      </w:pPr>
    </w:p>
    <w:p w14:paraId="67726A81" w14:textId="77777777" w:rsidR="000A0420" w:rsidRDefault="000A0420" w:rsidP="007D7FCB">
      <w:pPr>
        <w:rPr>
          <w:b/>
          <w:sz w:val="32"/>
          <w:szCs w:val="32"/>
        </w:rPr>
      </w:pPr>
    </w:p>
    <w:p w14:paraId="635882E5" w14:textId="126B1DDD" w:rsidR="007D7FCB" w:rsidRPr="005F579A" w:rsidRDefault="007D7FCB" w:rsidP="007D7FCB">
      <w:pPr>
        <w:rPr>
          <w:b/>
          <w:sz w:val="32"/>
          <w:szCs w:val="32"/>
        </w:rPr>
      </w:pPr>
      <w:r w:rsidRPr="005F579A">
        <w:rPr>
          <w:b/>
          <w:sz w:val="32"/>
          <w:szCs w:val="32"/>
        </w:rPr>
        <w:t xml:space="preserve">Question n°7 : </w:t>
      </w:r>
      <w:r w:rsidR="00B319A6">
        <w:rPr>
          <w:b/>
          <w:sz w:val="32"/>
          <w:szCs w:val="32"/>
        </w:rPr>
        <w:t>Quelle est l’unité de vote du Budget de l’</w:t>
      </w:r>
      <w:proofErr w:type="spellStart"/>
      <w:r w:rsidR="00B319A6">
        <w:rPr>
          <w:b/>
          <w:sz w:val="32"/>
          <w:szCs w:val="32"/>
        </w:rPr>
        <w:t>Etat</w:t>
      </w:r>
      <w:proofErr w:type="spellEnd"/>
      <w:r w:rsidR="00B319A6">
        <w:rPr>
          <w:b/>
          <w:sz w:val="32"/>
          <w:szCs w:val="32"/>
        </w:rPr>
        <w:t xml:space="preserve"> actuellement ?</w:t>
      </w:r>
    </w:p>
    <w:p w14:paraId="55A26421" w14:textId="3265627B" w:rsidR="007D7FCB" w:rsidRPr="005F579A" w:rsidRDefault="007D7FCB" w:rsidP="007D7FCB">
      <w:pPr>
        <w:rPr>
          <w:sz w:val="32"/>
          <w:szCs w:val="32"/>
        </w:rPr>
      </w:pPr>
      <w:r w:rsidRPr="005F579A">
        <w:rPr>
          <w:sz w:val="32"/>
          <w:szCs w:val="32"/>
        </w:rPr>
        <w:t>A/</w:t>
      </w:r>
      <w:r w:rsidR="00B319A6">
        <w:rPr>
          <w:sz w:val="32"/>
          <w:szCs w:val="32"/>
        </w:rPr>
        <w:t xml:space="preserve"> Vote par mission</w:t>
      </w:r>
    </w:p>
    <w:p w14:paraId="51E83721" w14:textId="767FCF30" w:rsidR="007D7FCB" w:rsidRPr="005F579A" w:rsidRDefault="007D7FCB" w:rsidP="007D7FCB">
      <w:pPr>
        <w:rPr>
          <w:sz w:val="32"/>
          <w:szCs w:val="32"/>
        </w:rPr>
      </w:pPr>
      <w:r w:rsidRPr="005F579A">
        <w:rPr>
          <w:sz w:val="32"/>
          <w:szCs w:val="32"/>
        </w:rPr>
        <w:t>B/</w:t>
      </w:r>
      <w:r w:rsidR="00B319A6">
        <w:rPr>
          <w:sz w:val="32"/>
          <w:szCs w:val="32"/>
        </w:rPr>
        <w:t xml:space="preserve"> Vote par programme</w:t>
      </w:r>
    </w:p>
    <w:p w14:paraId="5497D177" w14:textId="203C61B8" w:rsidR="007D7FCB" w:rsidRPr="005F579A" w:rsidRDefault="007D7FCB" w:rsidP="007D7FCB">
      <w:pPr>
        <w:rPr>
          <w:sz w:val="32"/>
          <w:szCs w:val="32"/>
        </w:rPr>
      </w:pPr>
      <w:r w:rsidRPr="005F579A">
        <w:rPr>
          <w:sz w:val="32"/>
          <w:szCs w:val="32"/>
        </w:rPr>
        <w:t>C/</w:t>
      </w:r>
      <w:r w:rsidR="00B319A6">
        <w:rPr>
          <w:sz w:val="32"/>
          <w:szCs w:val="32"/>
        </w:rPr>
        <w:t xml:space="preserve"> Vote par chapitre</w:t>
      </w:r>
    </w:p>
    <w:p w14:paraId="5F4BB252" w14:textId="77777777" w:rsidR="007D7FCB" w:rsidRPr="005F579A" w:rsidRDefault="007D7FCB" w:rsidP="007D7FCB">
      <w:pPr>
        <w:rPr>
          <w:sz w:val="32"/>
          <w:szCs w:val="32"/>
        </w:rPr>
      </w:pPr>
    </w:p>
    <w:p w14:paraId="2B6CBD8D" w14:textId="77777777" w:rsidR="000A0420" w:rsidRDefault="000A0420" w:rsidP="007D7FCB">
      <w:pPr>
        <w:rPr>
          <w:b/>
          <w:sz w:val="32"/>
          <w:szCs w:val="32"/>
        </w:rPr>
      </w:pPr>
    </w:p>
    <w:p w14:paraId="05B0A0C5" w14:textId="77777777" w:rsidR="000A0420" w:rsidRDefault="000A0420" w:rsidP="007D7FCB">
      <w:pPr>
        <w:rPr>
          <w:b/>
          <w:sz w:val="32"/>
          <w:szCs w:val="32"/>
        </w:rPr>
      </w:pPr>
    </w:p>
    <w:p w14:paraId="7604E9CC" w14:textId="1C88D63E" w:rsidR="007D7FCB" w:rsidRPr="005F579A" w:rsidRDefault="007D7FCB" w:rsidP="007D7FCB">
      <w:pPr>
        <w:rPr>
          <w:b/>
          <w:sz w:val="32"/>
          <w:szCs w:val="32"/>
        </w:rPr>
      </w:pPr>
      <w:r w:rsidRPr="005F579A">
        <w:rPr>
          <w:b/>
          <w:sz w:val="32"/>
          <w:szCs w:val="32"/>
        </w:rPr>
        <w:t xml:space="preserve">Question n°8 : </w:t>
      </w:r>
      <w:r w:rsidR="00B319A6">
        <w:rPr>
          <w:b/>
          <w:sz w:val="32"/>
          <w:szCs w:val="32"/>
        </w:rPr>
        <w:t>Lors du vote du budget, quel article de la Constitution interdit au Parlement de créer ou d’aggraver une charge publique ?</w:t>
      </w:r>
    </w:p>
    <w:p w14:paraId="358A3A89" w14:textId="488FC9DC" w:rsidR="007D7FCB" w:rsidRPr="005F579A" w:rsidRDefault="007D7FCB" w:rsidP="007D7FCB">
      <w:pPr>
        <w:rPr>
          <w:sz w:val="32"/>
          <w:szCs w:val="32"/>
        </w:rPr>
      </w:pPr>
      <w:r w:rsidRPr="005F579A">
        <w:rPr>
          <w:sz w:val="32"/>
          <w:szCs w:val="32"/>
        </w:rPr>
        <w:t>A/</w:t>
      </w:r>
      <w:r w:rsidR="00B319A6">
        <w:rPr>
          <w:sz w:val="32"/>
          <w:szCs w:val="32"/>
        </w:rPr>
        <w:t xml:space="preserve"> 40 C</w:t>
      </w:r>
    </w:p>
    <w:p w14:paraId="12F46454" w14:textId="4F3FE5BF" w:rsidR="007D7FCB" w:rsidRPr="005F579A" w:rsidRDefault="007D7FCB" w:rsidP="007D7FCB">
      <w:pPr>
        <w:rPr>
          <w:sz w:val="32"/>
          <w:szCs w:val="32"/>
        </w:rPr>
      </w:pPr>
      <w:r w:rsidRPr="005F579A">
        <w:rPr>
          <w:sz w:val="32"/>
          <w:szCs w:val="32"/>
        </w:rPr>
        <w:t>B/</w:t>
      </w:r>
      <w:r w:rsidR="00B319A6">
        <w:rPr>
          <w:sz w:val="32"/>
          <w:szCs w:val="32"/>
        </w:rPr>
        <w:t xml:space="preserve"> 47C</w:t>
      </w:r>
    </w:p>
    <w:p w14:paraId="44B993BA" w14:textId="615DAEA5" w:rsidR="007D7FCB" w:rsidRPr="005F579A" w:rsidRDefault="007D7FCB" w:rsidP="007D7FCB">
      <w:pPr>
        <w:rPr>
          <w:sz w:val="32"/>
          <w:szCs w:val="32"/>
        </w:rPr>
      </w:pPr>
      <w:r w:rsidRPr="005F579A">
        <w:rPr>
          <w:sz w:val="32"/>
          <w:szCs w:val="32"/>
        </w:rPr>
        <w:t>C/</w:t>
      </w:r>
      <w:r w:rsidR="00B319A6">
        <w:rPr>
          <w:sz w:val="32"/>
          <w:szCs w:val="32"/>
        </w:rPr>
        <w:t xml:space="preserve"> 34C</w:t>
      </w:r>
    </w:p>
    <w:p w14:paraId="1E651CAA" w14:textId="77777777" w:rsidR="007D7FCB" w:rsidRPr="005F579A" w:rsidRDefault="007D7FCB" w:rsidP="007D7FCB">
      <w:pPr>
        <w:rPr>
          <w:sz w:val="32"/>
          <w:szCs w:val="32"/>
        </w:rPr>
      </w:pPr>
    </w:p>
    <w:p w14:paraId="6414512C" w14:textId="77777777" w:rsidR="000A0420" w:rsidRDefault="000A0420" w:rsidP="007D7FCB">
      <w:pPr>
        <w:rPr>
          <w:b/>
          <w:sz w:val="32"/>
          <w:szCs w:val="32"/>
        </w:rPr>
      </w:pPr>
    </w:p>
    <w:p w14:paraId="7A7AFA3E" w14:textId="77777777" w:rsidR="000A0420" w:rsidRDefault="000A0420" w:rsidP="007D7FCB">
      <w:pPr>
        <w:rPr>
          <w:b/>
          <w:sz w:val="32"/>
          <w:szCs w:val="32"/>
        </w:rPr>
      </w:pPr>
    </w:p>
    <w:p w14:paraId="28097449" w14:textId="7C458399" w:rsidR="007D7FCB" w:rsidRPr="005F579A" w:rsidRDefault="007D7FCB" w:rsidP="007D7FCB">
      <w:pPr>
        <w:rPr>
          <w:b/>
          <w:sz w:val="32"/>
          <w:szCs w:val="32"/>
        </w:rPr>
      </w:pPr>
      <w:r w:rsidRPr="005F579A">
        <w:rPr>
          <w:b/>
          <w:sz w:val="32"/>
          <w:szCs w:val="32"/>
        </w:rPr>
        <w:t xml:space="preserve">Question n°9 : </w:t>
      </w:r>
      <w:r w:rsidR="00B319A6">
        <w:rPr>
          <w:b/>
          <w:sz w:val="32"/>
          <w:szCs w:val="32"/>
        </w:rPr>
        <w:t>Une mission est-elle</w:t>
      </w:r>
      <w:r w:rsidR="00B51BEF">
        <w:rPr>
          <w:b/>
          <w:sz w:val="32"/>
          <w:szCs w:val="32"/>
        </w:rPr>
        <w:t> :</w:t>
      </w:r>
    </w:p>
    <w:p w14:paraId="0DBED5C9" w14:textId="7C8C6DF5" w:rsidR="007D7FCB" w:rsidRPr="005F579A" w:rsidRDefault="007D7FCB" w:rsidP="007D7FCB">
      <w:pPr>
        <w:rPr>
          <w:sz w:val="32"/>
          <w:szCs w:val="32"/>
        </w:rPr>
      </w:pPr>
      <w:r w:rsidRPr="005F579A">
        <w:rPr>
          <w:sz w:val="32"/>
          <w:szCs w:val="32"/>
        </w:rPr>
        <w:t>A/</w:t>
      </w:r>
      <w:r w:rsidR="00B319A6">
        <w:rPr>
          <w:sz w:val="32"/>
          <w:szCs w:val="32"/>
        </w:rPr>
        <w:t xml:space="preserve"> Obligatoirement interministérielle</w:t>
      </w:r>
    </w:p>
    <w:p w14:paraId="6D1C3B83" w14:textId="32635AB3" w:rsidR="007D7FCB" w:rsidRPr="005F579A" w:rsidRDefault="007D7FCB" w:rsidP="007D7FCB">
      <w:pPr>
        <w:rPr>
          <w:sz w:val="32"/>
          <w:szCs w:val="32"/>
        </w:rPr>
      </w:pPr>
      <w:r w:rsidRPr="005F579A">
        <w:rPr>
          <w:sz w:val="32"/>
          <w:szCs w:val="32"/>
        </w:rPr>
        <w:t>B/</w:t>
      </w:r>
      <w:r w:rsidR="00B319A6">
        <w:rPr>
          <w:sz w:val="32"/>
          <w:szCs w:val="32"/>
        </w:rPr>
        <w:t xml:space="preserve"> Obligatoirement ministérielle</w:t>
      </w:r>
    </w:p>
    <w:p w14:paraId="6F23F2F8" w14:textId="47F94607" w:rsidR="007D7FCB" w:rsidRPr="005F579A" w:rsidRDefault="007D7FCB" w:rsidP="007D7FCB">
      <w:pPr>
        <w:rPr>
          <w:sz w:val="32"/>
          <w:szCs w:val="32"/>
        </w:rPr>
      </w:pPr>
      <w:r w:rsidRPr="005F579A">
        <w:rPr>
          <w:sz w:val="32"/>
          <w:szCs w:val="32"/>
        </w:rPr>
        <w:t>C/</w:t>
      </w:r>
      <w:r w:rsidR="00B319A6">
        <w:rPr>
          <w:sz w:val="32"/>
          <w:szCs w:val="32"/>
        </w:rPr>
        <w:t xml:space="preserve"> </w:t>
      </w:r>
      <w:r w:rsidR="000F09C7">
        <w:rPr>
          <w:sz w:val="32"/>
          <w:szCs w:val="32"/>
        </w:rPr>
        <w:t>Soit ministérielle soit interministérielle</w:t>
      </w:r>
    </w:p>
    <w:p w14:paraId="512D00F7" w14:textId="77777777" w:rsidR="007D7FCB" w:rsidRPr="005F579A" w:rsidRDefault="007D7FCB" w:rsidP="007D7FCB">
      <w:pPr>
        <w:rPr>
          <w:sz w:val="32"/>
          <w:szCs w:val="32"/>
        </w:rPr>
      </w:pPr>
    </w:p>
    <w:p w14:paraId="5ADF26FD" w14:textId="77777777" w:rsidR="000A0420" w:rsidRDefault="000A0420" w:rsidP="007D7FCB">
      <w:pPr>
        <w:rPr>
          <w:b/>
          <w:sz w:val="32"/>
          <w:szCs w:val="32"/>
        </w:rPr>
      </w:pPr>
    </w:p>
    <w:p w14:paraId="3DE7AB86" w14:textId="77777777" w:rsidR="000A0420" w:rsidRDefault="000A0420" w:rsidP="007D7FCB">
      <w:pPr>
        <w:rPr>
          <w:b/>
          <w:sz w:val="32"/>
          <w:szCs w:val="32"/>
        </w:rPr>
      </w:pPr>
    </w:p>
    <w:p w14:paraId="468ADAB9" w14:textId="20139A40" w:rsidR="007D7FCB" w:rsidRPr="005F579A" w:rsidRDefault="007D7FCB" w:rsidP="007D7FCB">
      <w:pPr>
        <w:rPr>
          <w:b/>
          <w:sz w:val="32"/>
          <w:szCs w:val="32"/>
        </w:rPr>
      </w:pPr>
      <w:r w:rsidRPr="005F579A">
        <w:rPr>
          <w:b/>
          <w:sz w:val="32"/>
          <w:szCs w:val="32"/>
        </w:rPr>
        <w:t xml:space="preserve">Question n°10 : </w:t>
      </w:r>
      <w:r w:rsidR="000F09C7">
        <w:rPr>
          <w:b/>
          <w:sz w:val="32"/>
          <w:szCs w:val="32"/>
        </w:rPr>
        <w:t>Le budget de l’</w:t>
      </w:r>
      <w:proofErr w:type="spellStart"/>
      <w:r w:rsidR="000F09C7">
        <w:rPr>
          <w:b/>
          <w:sz w:val="32"/>
          <w:szCs w:val="32"/>
        </w:rPr>
        <w:t>Etat</w:t>
      </w:r>
      <w:proofErr w:type="spellEnd"/>
      <w:r w:rsidR="000F09C7">
        <w:rPr>
          <w:b/>
          <w:sz w:val="32"/>
          <w:szCs w:val="32"/>
        </w:rPr>
        <w:t xml:space="preserve"> est actuellement exécuté par</w:t>
      </w:r>
      <w:r w:rsidR="00B51BEF">
        <w:rPr>
          <w:b/>
          <w:sz w:val="32"/>
          <w:szCs w:val="32"/>
        </w:rPr>
        <w:t> :</w:t>
      </w:r>
    </w:p>
    <w:p w14:paraId="57F5C0A0" w14:textId="0D651E58" w:rsidR="007D7FCB" w:rsidRPr="005F579A" w:rsidRDefault="007D7FCB" w:rsidP="007D7FCB">
      <w:pPr>
        <w:rPr>
          <w:sz w:val="32"/>
          <w:szCs w:val="32"/>
        </w:rPr>
      </w:pPr>
      <w:r w:rsidRPr="005F579A">
        <w:rPr>
          <w:sz w:val="32"/>
          <w:szCs w:val="32"/>
        </w:rPr>
        <w:t>A/</w:t>
      </w:r>
      <w:r w:rsidR="000F09C7">
        <w:rPr>
          <w:sz w:val="32"/>
          <w:szCs w:val="32"/>
        </w:rPr>
        <w:t xml:space="preserve"> Mission</w:t>
      </w:r>
    </w:p>
    <w:p w14:paraId="09EB96AA" w14:textId="7B49D4AE" w:rsidR="007D7FCB" w:rsidRPr="005F579A" w:rsidRDefault="007D7FCB" w:rsidP="007D7FCB">
      <w:pPr>
        <w:rPr>
          <w:sz w:val="32"/>
          <w:szCs w:val="32"/>
        </w:rPr>
      </w:pPr>
      <w:r w:rsidRPr="005F579A">
        <w:rPr>
          <w:sz w:val="32"/>
          <w:szCs w:val="32"/>
        </w:rPr>
        <w:t>B/</w:t>
      </w:r>
      <w:r w:rsidR="000F09C7">
        <w:rPr>
          <w:sz w:val="32"/>
          <w:szCs w:val="32"/>
        </w:rPr>
        <w:t xml:space="preserve"> Programme</w:t>
      </w:r>
    </w:p>
    <w:p w14:paraId="2DFFB7BF" w14:textId="5A7118B0" w:rsidR="007D7FCB" w:rsidRPr="005F579A" w:rsidRDefault="007D7FCB" w:rsidP="007D7FCB">
      <w:pPr>
        <w:rPr>
          <w:sz w:val="32"/>
          <w:szCs w:val="32"/>
        </w:rPr>
      </w:pPr>
      <w:r w:rsidRPr="005F579A">
        <w:rPr>
          <w:sz w:val="32"/>
          <w:szCs w:val="32"/>
        </w:rPr>
        <w:t>C/</w:t>
      </w:r>
      <w:r w:rsidR="000F09C7">
        <w:rPr>
          <w:sz w:val="32"/>
          <w:szCs w:val="32"/>
        </w:rPr>
        <w:t xml:space="preserve"> Action</w:t>
      </w:r>
    </w:p>
    <w:p w14:paraId="4638F8DF" w14:textId="77777777" w:rsidR="007D7FCB" w:rsidRPr="005F579A" w:rsidRDefault="007D7FCB" w:rsidP="007D7FCB">
      <w:pPr>
        <w:rPr>
          <w:sz w:val="32"/>
          <w:szCs w:val="32"/>
        </w:rPr>
      </w:pPr>
    </w:p>
    <w:p w14:paraId="7BAC17EE" w14:textId="77777777" w:rsidR="000A0420" w:rsidRDefault="000A0420" w:rsidP="007D7FCB">
      <w:pPr>
        <w:rPr>
          <w:b/>
          <w:sz w:val="32"/>
          <w:szCs w:val="32"/>
        </w:rPr>
      </w:pPr>
    </w:p>
    <w:p w14:paraId="141F0704" w14:textId="77777777" w:rsidR="000A0420" w:rsidRDefault="000A0420" w:rsidP="007D7FCB">
      <w:pPr>
        <w:rPr>
          <w:b/>
          <w:sz w:val="32"/>
          <w:szCs w:val="32"/>
        </w:rPr>
      </w:pPr>
    </w:p>
    <w:p w14:paraId="12B05EBA" w14:textId="43DECF01" w:rsidR="007D7FCB" w:rsidRPr="005F579A" w:rsidRDefault="007D7FCB" w:rsidP="007D7FCB">
      <w:pPr>
        <w:rPr>
          <w:b/>
          <w:sz w:val="32"/>
          <w:szCs w:val="32"/>
        </w:rPr>
      </w:pPr>
      <w:r w:rsidRPr="005F579A">
        <w:rPr>
          <w:b/>
          <w:sz w:val="32"/>
          <w:szCs w:val="32"/>
        </w:rPr>
        <w:t xml:space="preserve">Question n°11 : </w:t>
      </w:r>
      <w:r w:rsidR="000F09C7">
        <w:rPr>
          <w:b/>
          <w:sz w:val="32"/>
          <w:szCs w:val="32"/>
        </w:rPr>
        <w:t>Dans l’ordonnance du 2 janvier 1959, le Budget de l’État était exécuté</w:t>
      </w:r>
      <w:r w:rsidR="00B51BEF">
        <w:rPr>
          <w:b/>
          <w:sz w:val="32"/>
          <w:szCs w:val="32"/>
        </w:rPr>
        <w:t> :</w:t>
      </w:r>
    </w:p>
    <w:p w14:paraId="132EC5A3" w14:textId="48FD85F6" w:rsidR="007D7FCB" w:rsidRPr="005F579A" w:rsidRDefault="007D7FCB" w:rsidP="007D7FCB">
      <w:pPr>
        <w:rPr>
          <w:sz w:val="32"/>
          <w:szCs w:val="32"/>
        </w:rPr>
      </w:pPr>
      <w:r w:rsidRPr="005F579A">
        <w:rPr>
          <w:sz w:val="32"/>
          <w:szCs w:val="32"/>
        </w:rPr>
        <w:t>A/</w:t>
      </w:r>
      <w:r w:rsidR="000F09C7">
        <w:rPr>
          <w:sz w:val="32"/>
          <w:szCs w:val="32"/>
        </w:rPr>
        <w:t xml:space="preserve"> En 850 chapitres très spécialisés</w:t>
      </w:r>
    </w:p>
    <w:p w14:paraId="0460BD4F" w14:textId="41090F79" w:rsidR="007D7FCB" w:rsidRPr="005F579A" w:rsidRDefault="007D7FCB" w:rsidP="007D7FCB">
      <w:pPr>
        <w:rPr>
          <w:sz w:val="32"/>
          <w:szCs w:val="32"/>
        </w:rPr>
      </w:pPr>
      <w:r w:rsidRPr="005F579A">
        <w:rPr>
          <w:sz w:val="32"/>
          <w:szCs w:val="32"/>
        </w:rPr>
        <w:t>B/</w:t>
      </w:r>
      <w:r w:rsidR="000F09C7">
        <w:rPr>
          <w:sz w:val="32"/>
          <w:szCs w:val="32"/>
        </w:rPr>
        <w:t xml:space="preserve"> En 1850 chapitres très spécialisés</w:t>
      </w:r>
    </w:p>
    <w:p w14:paraId="0E4B30EE" w14:textId="13A37E62" w:rsidR="007D7FCB" w:rsidRPr="005F579A" w:rsidRDefault="007D7FCB" w:rsidP="007D7FCB">
      <w:pPr>
        <w:rPr>
          <w:sz w:val="32"/>
          <w:szCs w:val="32"/>
        </w:rPr>
      </w:pPr>
      <w:r w:rsidRPr="005F579A">
        <w:rPr>
          <w:sz w:val="32"/>
          <w:szCs w:val="32"/>
        </w:rPr>
        <w:t>C/</w:t>
      </w:r>
      <w:r w:rsidR="000F09C7">
        <w:rPr>
          <w:sz w:val="32"/>
          <w:szCs w:val="32"/>
        </w:rPr>
        <w:t xml:space="preserve"> En 50 chapitres très spécialisés</w:t>
      </w:r>
    </w:p>
    <w:p w14:paraId="75A0DAE5" w14:textId="77777777" w:rsidR="007D7FCB" w:rsidRPr="005F579A" w:rsidRDefault="007D7FCB" w:rsidP="007D7FCB">
      <w:pPr>
        <w:rPr>
          <w:sz w:val="32"/>
          <w:szCs w:val="32"/>
        </w:rPr>
      </w:pPr>
    </w:p>
    <w:p w14:paraId="055CDA2E" w14:textId="77777777" w:rsidR="000A0420" w:rsidRDefault="000A0420" w:rsidP="007D7FCB">
      <w:pPr>
        <w:rPr>
          <w:b/>
          <w:sz w:val="32"/>
          <w:szCs w:val="32"/>
        </w:rPr>
      </w:pPr>
    </w:p>
    <w:p w14:paraId="562AD341" w14:textId="77777777" w:rsidR="000A0420" w:rsidRDefault="000A0420" w:rsidP="007D7FCB">
      <w:pPr>
        <w:rPr>
          <w:b/>
          <w:sz w:val="32"/>
          <w:szCs w:val="32"/>
        </w:rPr>
      </w:pPr>
    </w:p>
    <w:p w14:paraId="36FA8B7D" w14:textId="46E62EB8" w:rsidR="007D7FCB" w:rsidRPr="005F579A" w:rsidRDefault="007D7FCB" w:rsidP="007D7FCB">
      <w:pPr>
        <w:rPr>
          <w:b/>
          <w:sz w:val="32"/>
          <w:szCs w:val="32"/>
        </w:rPr>
      </w:pPr>
      <w:r w:rsidRPr="005F579A">
        <w:rPr>
          <w:b/>
          <w:sz w:val="32"/>
          <w:szCs w:val="32"/>
        </w:rPr>
        <w:t xml:space="preserve">Question n°12 : </w:t>
      </w:r>
      <w:r w:rsidR="000F09C7">
        <w:rPr>
          <w:b/>
          <w:sz w:val="32"/>
          <w:szCs w:val="32"/>
        </w:rPr>
        <w:t>Les amendements parlementaires ont le droit de proposer</w:t>
      </w:r>
      <w:r w:rsidR="00B51BEF">
        <w:rPr>
          <w:b/>
          <w:sz w:val="32"/>
          <w:szCs w:val="32"/>
        </w:rPr>
        <w:t> :</w:t>
      </w:r>
    </w:p>
    <w:p w14:paraId="44C5FD79" w14:textId="02382CDB" w:rsidR="007D7FCB" w:rsidRPr="005F579A" w:rsidRDefault="007D7FCB" w:rsidP="007D7FCB">
      <w:pPr>
        <w:rPr>
          <w:sz w:val="32"/>
          <w:szCs w:val="32"/>
        </w:rPr>
      </w:pPr>
      <w:r w:rsidRPr="005F579A">
        <w:rPr>
          <w:sz w:val="32"/>
          <w:szCs w:val="32"/>
        </w:rPr>
        <w:t>A/</w:t>
      </w:r>
      <w:r w:rsidR="000F09C7">
        <w:rPr>
          <w:sz w:val="32"/>
          <w:szCs w:val="32"/>
        </w:rPr>
        <w:t xml:space="preserve"> Une augmentation des crédits d’une mission </w:t>
      </w:r>
    </w:p>
    <w:p w14:paraId="7A99D43C" w14:textId="45AD62A1" w:rsidR="007D7FCB" w:rsidRPr="005F579A" w:rsidRDefault="007D7FCB" w:rsidP="007D7FCB">
      <w:pPr>
        <w:rPr>
          <w:sz w:val="32"/>
          <w:szCs w:val="32"/>
        </w:rPr>
      </w:pPr>
      <w:r w:rsidRPr="005F579A">
        <w:rPr>
          <w:sz w:val="32"/>
          <w:szCs w:val="32"/>
        </w:rPr>
        <w:t>B/</w:t>
      </w:r>
      <w:r w:rsidR="000F09C7">
        <w:rPr>
          <w:sz w:val="32"/>
          <w:szCs w:val="32"/>
        </w:rPr>
        <w:t xml:space="preserve"> Une augmentation des plafonds d’autorisation d’emplois ministériels</w:t>
      </w:r>
    </w:p>
    <w:p w14:paraId="7A6FF45C" w14:textId="12515F1E" w:rsidR="007D7FCB" w:rsidRPr="005F579A" w:rsidRDefault="007D7FCB" w:rsidP="007D7FCB">
      <w:pPr>
        <w:rPr>
          <w:sz w:val="32"/>
          <w:szCs w:val="32"/>
        </w:rPr>
      </w:pPr>
      <w:r w:rsidRPr="005F579A">
        <w:rPr>
          <w:sz w:val="32"/>
          <w:szCs w:val="32"/>
        </w:rPr>
        <w:t>C/</w:t>
      </w:r>
      <w:r w:rsidR="004959FB">
        <w:rPr>
          <w:sz w:val="32"/>
          <w:szCs w:val="32"/>
        </w:rPr>
        <w:t xml:space="preserve"> Une augmentation des crédits d’un programme à l’intérieur d’une même mission à condition de la compenser avec la baisse des crédits d’un autre programme sans augmenter les crédits de la mission</w:t>
      </w:r>
    </w:p>
    <w:p w14:paraId="33FE6349" w14:textId="77777777" w:rsidR="007D7FCB" w:rsidRPr="005F579A" w:rsidRDefault="007D7FCB" w:rsidP="007D7FCB">
      <w:pPr>
        <w:rPr>
          <w:sz w:val="32"/>
          <w:szCs w:val="32"/>
        </w:rPr>
      </w:pPr>
    </w:p>
    <w:p w14:paraId="43F73576" w14:textId="77777777" w:rsidR="000A0420" w:rsidRDefault="000A0420" w:rsidP="007D7FCB">
      <w:pPr>
        <w:rPr>
          <w:b/>
          <w:sz w:val="32"/>
          <w:szCs w:val="32"/>
        </w:rPr>
      </w:pPr>
    </w:p>
    <w:p w14:paraId="7DCAC954" w14:textId="77777777" w:rsidR="000A0420" w:rsidRDefault="000A0420" w:rsidP="007D7FCB">
      <w:pPr>
        <w:rPr>
          <w:b/>
          <w:sz w:val="32"/>
          <w:szCs w:val="32"/>
        </w:rPr>
      </w:pPr>
    </w:p>
    <w:p w14:paraId="4133B6B8" w14:textId="124E30BC" w:rsidR="007D7FCB" w:rsidRPr="005F579A" w:rsidRDefault="007D7FCB" w:rsidP="007D7FCB">
      <w:pPr>
        <w:rPr>
          <w:b/>
          <w:sz w:val="32"/>
          <w:szCs w:val="32"/>
        </w:rPr>
      </w:pPr>
      <w:r w:rsidRPr="005F579A">
        <w:rPr>
          <w:b/>
          <w:sz w:val="32"/>
          <w:szCs w:val="32"/>
        </w:rPr>
        <w:t xml:space="preserve">Question n°13 : </w:t>
      </w:r>
      <w:r w:rsidR="004959FB">
        <w:rPr>
          <w:b/>
          <w:sz w:val="32"/>
          <w:szCs w:val="32"/>
        </w:rPr>
        <w:t>Les amendements parlementaires ont l’interdiction de</w:t>
      </w:r>
      <w:r w:rsidR="00B51BEF">
        <w:rPr>
          <w:b/>
          <w:sz w:val="32"/>
          <w:szCs w:val="32"/>
        </w:rPr>
        <w:t> :</w:t>
      </w:r>
    </w:p>
    <w:p w14:paraId="77F58A74" w14:textId="37BF30F1" w:rsidR="007D7FCB" w:rsidRPr="005F579A" w:rsidRDefault="007D7FCB" w:rsidP="007D7FCB">
      <w:pPr>
        <w:rPr>
          <w:sz w:val="32"/>
          <w:szCs w:val="32"/>
        </w:rPr>
      </w:pPr>
      <w:r w:rsidRPr="005F579A">
        <w:rPr>
          <w:sz w:val="32"/>
          <w:szCs w:val="32"/>
        </w:rPr>
        <w:t>A/</w:t>
      </w:r>
      <w:r w:rsidR="004959FB">
        <w:rPr>
          <w:sz w:val="32"/>
          <w:szCs w:val="32"/>
        </w:rPr>
        <w:t xml:space="preserve"> Créer un programme au sein d’une mission</w:t>
      </w:r>
    </w:p>
    <w:p w14:paraId="21CD8DA3" w14:textId="2AC72093" w:rsidR="007D7FCB" w:rsidRPr="005F579A" w:rsidRDefault="007D7FCB" w:rsidP="007D7FCB">
      <w:pPr>
        <w:rPr>
          <w:sz w:val="32"/>
          <w:szCs w:val="32"/>
        </w:rPr>
      </w:pPr>
      <w:r w:rsidRPr="005F579A">
        <w:rPr>
          <w:sz w:val="32"/>
          <w:szCs w:val="32"/>
        </w:rPr>
        <w:t>B/</w:t>
      </w:r>
      <w:r w:rsidR="004959FB">
        <w:rPr>
          <w:sz w:val="32"/>
          <w:szCs w:val="32"/>
        </w:rPr>
        <w:t xml:space="preserve"> Créer une mission au sein du Budget de l’État</w:t>
      </w:r>
    </w:p>
    <w:p w14:paraId="65BF65AD" w14:textId="20DFE189" w:rsidR="007D7FCB" w:rsidRPr="005F579A" w:rsidRDefault="007D7FCB" w:rsidP="007D7FCB">
      <w:pPr>
        <w:rPr>
          <w:sz w:val="32"/>
          <w:szCs w:val="32"/>
        </w:rPr>
      </w:pPr>
      <w:r w:rsidRPr="005F579A">
        <w:rPr>
          <w:sz w:val="32"/>
          <w:szCs w:val="32"/>
        </w:rPr>
        <w:t>C/</w:t>
      </w:r>
      <w:r w:rsidR="004959FB">
        <w:rPr>
          <w:sz w:val="32"/>
          <w:szCs w:val="32"/>
        </w:rPr>
        <w:t xml:space="preserve"> Supprimer un programme au sein d’une mission</w:t>
      </w:r>
    </w:p>
    <w:p w14:paraId="7AAC9847" w14:textId="77777777" w:rsidR="007D7FCB" w:rsidRPr="005F579A" w:rsidRDefault="007D7FCB" w:rsidP="007D7FCB">
      <w:pPr>
        <w:rPr>
          <w:sz w:val="32"/>
          <w:szCs w:val="32"/>
        </w:rPr>
      </w:pPr>
    </w:p>
    <w:p w14:paraId="679A9712" w14:textId="77777777" w:rsidR="000A0420" w:rsidRDefault="000A0420" w:rsidP="007D7FCB">
      <w:pPr>
        <w:rPr>
          <w:b/>
          <w:sz w:val="32"/>
          <w:szCs w:val="32"/>
        </w:rPr>
      </w:pPr>
    </w:p>
    <w:p w14:paraId="30A27B9C" w14:textId="77777777" w:rsidR="000A0420" w:rsidRDefault="000A0420" w:rsidP="007D7FCB">
      <w:pPr>
        <w:rPr>
          <w:b/>
          <w:sz w:val="32"/>
          <w:szCs w:val="32"/>
        </w:rPr>
      </w:pPr>
    </w:p>
    <w:p w14:paraId="4A5AD45A" w14:textId="5E6B4AA3" w:rsidR="007D7FCB" w:rsidRPr="005F579A" w:rsidRDefault="007D7FCB" w:rsidP="007D7FCB">
      <w:pPr>
        <w:rPr>
          <w:b/>
          <w:sz w:val="32"/>
          <w:szCs w:val="32"/>
        </w:rPr>
      </w:pPr>
      <w:r w:rsidRPr="005F579A">
        <w:rPr>
          <w:b/>
          <w:sz w:val="32"/>
          <w:szCs w:val="32"/>
        </w:rPr>
        <w:t xml:space="preserve">Question n°14 : </w:t>
      </w:r>
      <w:r w:rsidR="004959FB">
        <w:rPr>
          <w:b/>
          <w:sz w:val="32"/>
          <w:szCs w:val="32"/>
        </w:rPr>
        <w:t xml:space="preserve">Deux missions du budget de l’État ne contiennent pas de programme. Que contiennent-elles ? </w:t>
      </w:r>
    </w:p>
    <w:p w14:paraId="19916494" w14:textId="69FD4CB5" w:rsidR="007D7FCB" w:rsidRPr="005F579A" w:rsidRDefault="007D7FCB" w:rsidP="007D7FCB">
      <w:pPr>
        <w:rPr>
          <w:sz w:val="32"/>
          <w:szCs w:val="32"/>
        </w:rPr>
      </w:pPr>
      <w:r w:rsidRPr="005F579A">
        <w:rPr>
          <w:sz w:val="32"/>
          <w:szCs w:val="32"/>
        </w:rPr>
        <w:t>A/</w:t>
      </w:r>
      <w:r w:rsidR="00B51BEF">
        <w:rPr>
          <w:sz w:val="32"/>
          <w:szCs w:val="32"/>
        </w:rPr>
        <w:t xml:space="preserve"> Des chapitres (10)</w:t>
      </w:r>
    </w:p>
    <w:p w14:paraId="79CC3A1C" w14:textId="3574A388" w:rsidR="007D7FCB" w:rsidRPr="005F579A" w:rsidRDefault="007D7FCB" w:rsidP="007D7FCB">
      <w:pPr>
        <w:rPr>
          <w:sz w:val="32"/>
          <w:szCs w:val="32"/>
        </w:rPr>
      </w:pPr>
      <w:r w:rsidRPr="005F579A">
        <w:rPr>
          <w:sz w:val="32"/>
          <w:szCs w:val="32"/>
        </w:rPr>
        <w:t>B/</w:t>
      </w:r>
      <w:r w:rsidR="00B51BEF">
        <w:rPr>
          <w:sz w:val="32"/>
          <w:szCs w:val="32"/>
        </w:rPr>
        <w:t xml:space="preserve"> Des réserves ou provisions (10)</w:t>
      </w:r>
    </w:p>
    <w:p w14:paraId="2ADE34CA" w14:textId="56B261D6" w:rsidR="007D7FCB" w:rsidRPr="005F579A" w:rsidRDefault="007D7FCB" w:rsidP="007D7FCB">
      <w:pPr>
        <w:rPr>
          <w:sz w:val="32"/>
          <w:szCs w:val="32"/>
        </w:rPr>
      </w:pPr>
      <w:r w:rsidRPr="005F579A">
        <w:rPr>
          <w:sz w:val="32"/>
          <w:szCs w:val="32"/>
        </w:rPr>
        <w:t>C/</w:t>
      </w:r>
      <w:r w:rsidR="00B51BEF">
        <w:rPr>
          <w:sz w:val="32"/>
          <w:szCs w:val="32"/>
        </w:rPr>
        <w:t xml:space="preserve"> Des dotations (10)</w:t>
      </w:r>
    </w:p>
    <w:p w14:paraId="299C0386" w14:textId="77777777" w:rsidR="007D7FCB" w:rsidRPr="005F579A" w:rsidRDefault="007D7FCB" w:rsidP="007D7FCB">
      <w:pPr>
        <w:rPr>
          <w:sz w:val="32"/>
          <w:szCs w:val="32"/>
        </w:rPr>
      </w:pPr>
    </w:p>
    <w:p w14:paraId="613FF2DC" w14:textId="77777777" w:rsidR="007D7FCB" w:rsidRPr="005F579A" w:rsidRDefault="007D7FCB">
      <w:pPr>
        <w:rPr>
          <w:sz w:val="32"/>
          <w:szCs w:val="32"/>
        </w:rPr>
      </w:pPr>
    </w:p>
    <w:p w14:paraId="6D54D130" w14:textId="32C6AD50" w:rsidR="007D7FCB" w:rsidRPr="005F579A" w:rsidRDefault="007D7FCB" w:rsidP="007D7FCB">
      <w:pPr>
        <w:rPr>
          <w:b/>
          <w:sz w:val="32"/>
          <w:szCs w:val="32"/>
        </w:rPr>
      </w:pPr>
      <w:r w:rsidRPr="005F579A">
        <w:rPr>
          <w:b/>
          <w:sz w:val="32"/>
          <w:szCs w:val="32"/>
        </w:rPr>
        <w:t xml:space="preserve">Question n°15 : </w:t>
      </w:r>
      <w:r w:rsidR="00B51BEF">
        <w:rPr>
          <w:b/>
          <w:sz w:val="32"/>
          <w:szCs w:val="32"/>
        </w:rPr>
        <w:t>Un responsable de programme peut parfaitement pendant l’année budgétaire :</w:t>
      </w:r>
    </w:p>
    <w:p w14:paraId="69EA1486" w14:textId="06183053" w:rsidR="007D7FCB" w:rsidRPr="005F579A" w:rsidRDefault="007D7FCB" w:rsidP="007D7FCB">
      <w:pPr>
        <w:rPr>
          <w:sz w:val="32"/>
          <w:szCs w:val="32"/>
        </w:rPr>
      </w:pPr>
      <w:r w:rsidRPr="005F579A">
        <w:rPr>
          <w:sz w:val="32"/>
          <w:szCs w:val="32"/>
        </w:rPr>
        <w:t>A/</w:t>
      </w:r>
      <w:r w:rsidR="00B51BEF">
        <w:rPr>
          <w:sz w:val="32"/>
          <w:szCs w:val="32"/>
        </w:rPr>
        <w:t xml:space="preserve"> Transférer des crédits du titre 2 vers les autres titres de son programme</w:t>
      </w:r>
    </w:p>
    <w:p w14:paraId="54223CB5" w14:textId="69029952" w:rsidR="007D7FCB" w:rsidRPr="005F579A" w:rsidRDefault="007D7FCB" w:rsidP="007D7FCB">
      <w:pPr>
        <w:rPr>
          <w:sz w:val="32"/>
          <w:szCs w:val="32"/>
        </w:rPr>
      </w:pPr>
      <w:r w:rsidRPr="005F579A">
        <w:rPr>
          <w:sz w:val="32"/>
          <w:szCs w:val="32"/>
        </w:rPr>
        <w:t>B/</w:t>
      </w:r>
      <w:r w:rsidR="00B51BEF">
        <w:rPr>
          <w:sz w:val="32"/>
          <w:szCs w:val="32"/>
        </w:rPr>
        <w:t xml:space="preserve"> Transférer des crédits des autres titres vers le titre 2</w:t>
      </w:r>
    </w:p>
    <w:p w14:paraId="407FD866" w14:textId="6FC8EB12" w:rsidR="007D7FCB" w:rsidRPr="005F579A" w:rsidRDefault="007D7FCB" w:rsidP="007D7FCB">
      <w:pPr>
        <w:rPr>
          <w:sz w:val="32"/>
          <w:szCs w:val="32"/>
        </w:rPr>
      </w:pPr>
      <w:r w:rsidRPr="005F579A">
        <w:rPr>
          <w:sz w:val="32"/>
          <w:szCs w:val="32"/>
        </w:rPr>
        <w:t>C/</w:t>
      </w:r>
      <w:r w:rsidR="00B51BEF">
        <w:rPr>
          <w:sz w:val="32"/>
          <w:szCs w:val="32"/>
        </w:rPr>
        <w:t xml:space="preserve"> Transférer des crédits d’un autre programme vers le sien pourvu qu’il provienne d’une même mission</w:t>
      </w:r>
    </w:p>
    <w:p w14:paraId="039DA96F" w14:textId="77777777" w:rsidR="007D7FCB" w:rsidRPr="005F579A" w:rsidRDefault="007D7FCB" w:rsidP="007D7FCB">
      <w:pPr>
        <w:rPr>
          <w:sz w:val="32"/>
          <w:szCs w:val="32"/>
        </w:rPr>
      </w:pPr>
    </w:p>
    <w:p w14:paraId="646CE2FE" w14:textId="77777777" w:rsidR="000A0420" w:rsidRDefault="000A0420" w:rsidP="007D7FCB">
      <w:pPr>
        <w:rPr>
          <w:b/>
          <w:sz w:val="32"/>
          <w:szCs w:val="32"/>
        </w:rPr>
      </w:pPr>
    </w:p>
    <w:p w14:paraId="404D0383" w14:textId="77777777" w:rsidR="000A0420" w:rsidRDefault="000A0420" w:rsidP="007D7FCB">
      <w:pPr>
        <w:rPr>
          <w:b/>
          <w:sz w:val="32"/>
          <w:szCs w:val="32"/>
        </w:rPr>
      </w:pPr>
    </w:p>
    <w:p w14:paraId="5279BBC6" w14:textId="22B1396F" w:rsidR="007D7FCB" w:rsidRPr="005F579A" w:rsidRDefault="007D7FCB" w:rsidP="007D7FCB">
      <w:pPr>
        <w:rPr>
          <w:b/>
          <w:sz w:val="32"/>
          <w:szCs w:val="32"/>
        </w:rPr>
      </w:pPr>
      <w:r w:rsidRPr="005F579A">
        <w:rPr>
          <w:b/>
          <w:sz w:val="32"/>
          <w:szCs w:val="32"/>
        </w:rPr>
        <w:t xml:space="preserve">Question n°16 : </w:t>
      </w:r>
      <w:r w:rsidR="00B51BEF">
        <w:rPr>
          <w:b/>
          <w:sz w:val="32"/>
          <w:szCs w:val="32"/>
        </w:rPr>
        <w:t>Tous les crédits du budget de l’</w:t>
      </w:r>
      <w:r w:rsidR="0056094B">
        <w:rPr>
          <w:b/>
          <w:sz w:val="32"/>
          <w:szCs w:val="32"/>
        </w:rPr>
        <w:t>État sont</w:t>
      </w:r>
      <w:r w:rsidR="00B51BEF">
        <w:rPr>
          <w:b/>
          <w:sz w:val="32"/>
          <w:szCs w:val="32"/>
        </w:rPr>
        <w:t> :</w:t>
      </w:r>
    </w:p>
    <w:p w14:paraId="23257A77" w14:textId="24D4BD53" w:rsidR="007D7FCB" w:rsidRPr="005F579A" w:rsidRDefault="007D7FCB" w:rsidP="007D7FCB">
      <w:pPr>
        <w:rPr>
          <w:sz w:val="32"/>
          <w:szCs w:val="32"/>
        </w:rPr>
      </w:pPr>
      <w:r w:rsidRPr="005F579A">
        <w:rPr>
          <w:sz w:val="32"/>
          <w:szCs w:val="32"/>
        </w:rPr>
        <w:t>A/</w:t>
      </w:r>
      <w:r w:rsidR="0056094B">
        <w:rPr>
          <w:sz w:val="32"/>
          <w:szCs w:val="32"/>
        </w:rPr>
        <w:t xml:space="preserve"> Libellés exclusivement en Autorisations d’Engagement (AE)</w:t>
      </w:r>
    </w:p>
    <w:p w14:paraId="6FD7F168" w14:textId="2DAADB69" w:rsidR="007D7FCB" w:rsidRPr="005F579A" w:rsidRDefault="007D7FCB" w:rsidP="007D7FCB">
      <w:pPr>
        <w:rPr>
          <w:sz w:val="32"/>
          <w:szCs w:val="32"/>
        </w:rPr>
      </w:pPr>
      <w:r w:rsidRPr="005F579A">
        <w:rPr>
          <w:sz w:val="32"/>
          <w:szCs w:val="32"/>
        </w:rPr>
        <w:t>B/</w:t>
      </w:r>
      <w:r w:rsidR="0056094B">
        <w:rPr>
          <w:sz w:val="32"/>
          <w:szCs w:val="32"/>
        </w:rPr>
        <w:t xml:space="preserve"> Libellés exclusivement en Crédits de Paiement (CP)</w:t>
      </w:r>
    </w:p>
    <w:p w14:paraId="4A551C3D" w14:textId="0EB00E6F" w:rsidR="007D7FCB" w:rsidRPr="005F579A" w:rsidRDefault="007D7FCB" w:rsidP="007D7FCB">
      <w:pPr>
        <w:rPr>
          <w:sz w:val="32"/>
          <w:szCs w:val="32"/>
        </w:rPr>
      </w:pPr>
      <w:r w:rsidRPr="005F579A">
        <w:rPr>
          <w:sz w:val="32"/>
          <w:szCs w:val="32"/>
        </w:rPr>
        <w:t>C/</w:t>
      </w:r>
      <w:r w:rsidR="0056094B">
        <w:rPr>
          <w:sz w:val="32"/>
          <w:szCs w:val="32"/>
        </w:rPr>
        <w:t xml:space="preserve"> Libellés obligatoirement en AE et en CP (les deux)</w:t>
      </w:r>
    </w:p>
    <w:p w14:paraId="3E293AEF" w14:textId="77777777" w:rsidR="007D7FCB" w:rsidRPr="005F579A" w:rsidRDefault="007D7FCB">
      <w:pPr>
        <w:rPr>
          <w:sz w:val="32"/>
          <w:szCs w:val="32"/>
        </w:rPr>
      </w:pPr>
    </w:p>
    <w:p w14:paraId="658C9F3D" w14:textId="77777777" w:rsidR="000A0420" w:rsidRDefault="000A0420" w:rsidP="007D7FCB">
      <w:pPr>
        <w:rPr>
          <w:b/>
          <w:sz w:val="32"/>
          <w:szCs w:val="32"/>
        </w:rPr>
      </w:pPr>
    </w:p>
    <w:p w14:paraId="5EC5E184" w14:textId="77777777" w:rsidR="000A0420" w:rsidRDefault="000A0420" w:rsidP="007D7FCB">
      <w:pPr>
        <w:rPr>
          <w:b/>
          <w:sz w:val="32"/>
          <w:szCs w:val="32"/>
        </w:rPr>
      </w:pPr>
    </w:p>
    <w:p w14:paraId="4EC6B672" w14:textId="172F092F" w:rsidR="007D7FCB" w:rsidRPr="005F579A" w:rsidRDefault="007D7FCB" w:rsidP="007D7FCB">
      <w:pPr>
        <w:rPr>
          <w:b/>
          <w:sz w:val="32"/>
          <w:szCs w:val="32"/>
        </w:rPr>
      </w:pPr>
      <w:r w:rsidRPr="005F579A">
        <w:rPr>
          <w:b/>
          <w:sz w:val="32"/>
          <w:szCs w:val="32"/>
        </w:rPr>
        <w:t xml:space="preserve">Question n°17 : </w:t>
      </w:r>
      <w:r w:rsidR="0056094B">
        <w:rPr>
          <w:b/>
          <w:sz w:val="32"/>
          <w:szCs w:val="32"/>
        </w:rPr>
        <w:t>Une AE peut être reportée d’une année sur l’autre</w:t>
      </w:r>
      <w:r w:rsidR="000A0420">
        <w:rPr>
          <w:b/>
          <w:sz w:val="32"/>
          <w:szCs w:val="32"/>
        </w:rPr>
        <w:t> :</w:t>
      </w:r>
    </w:p>
    <w:p w14:paraId="3852022A" w14:textId="00E9937C" w:rsidR="007D7FCB" w:rsidRPr="005F579A" w:rsidRDefault="007D7FCB" w:rsidP="007D7FCB">
      <w:pPr>
        <w:rPr>
          <w:sz w:val="32"/>
          <w:szCs w:val="32"/>
        </w:rPr>
      </w:pPr>
      <w:r w:rsidRPr="005F579A">
        <w:rPr>
          <w:sz w:val="32"/>
          <w:szCs w:val="32"/>
        </w:rPr>
        <w:t>A/</w:t>
      </w:r>
      <w:r w:rsidR="0056094B">
        <w:rPr>
          <w:sz w:val="32"/>
          <w:szCs w:val="32"/>
        </w:rPr>
        <w:t xml:space="preserve"> A condition de respecter la limite de 3% fixée par l’article 15 de la LOLF</w:t>
      </w:r>
    </w:p>
    <w:p w14:paraId="3D29DB6D" w14:textId="7CA08D67" w:rsidR="007D7FCB" w:rsidRPr="005F579A" w:rsidRDefault="007D7FCB" w:rsidP="007D7FCB">
      <w:pPr>
        <w:rPr>
          <w:sz w:val="32"/>
          <w:szCs w:val="32"/>
        </w:rPr>
      </w:pPr>
      <w:r w:rsidRPr="005F579A">
        <w:rPr>
          <w:sz w:val="32"/>
          <w:szCs w:val="32"/>
        </w:rPr>
        <w:t>B/</w:t>
      </w:r>
      <w:r w:rsidR="0056094B">
        <w:rPr>
          <w:sz w:val="32"/>
          <w:szCs w:val="32"/>
        </w:rPr>
        <w:t xml:space="preserve"> A condition de respecter la limite de 1% fixée par l’article 13 de la LOLF</w:t>
      </w:r>
    </w:p>
    <w:p w14:paraId="09D3BA18" w14:textId="4F41B6E6" w:rsidR="007D7FCB" w:rsidRPr="005F579A" w:rsidRDefault="007D7FCB" w:rsidP="007D7FCB">
      <w:pPr>
        <w:rPr>
          <w:sz w:val="32"/>
          <w:szCs w:val="32"/>
        </w:rPr>
      </w:pPr>
      <w:r w:rsidRPr="005F579A">
        <w:rPr>
          <w:sz w:val="32"/>
          <w:szCs w:val="32"/>
        </w:rPr>
        <w:t>C/</w:t>
      </w:r>
      <w:r w:rsidR="0056094B">
        <w:rPr>
          <w:sz w:val="32"/>
          <w:szCs w:val="32"/>
        </w:rPr>
        <w:t xml:space="preserve"> A condition que l’arrêté soit interministériel et publié avant le 31 mars</w:t>
      </w:r>
    </w:p>
    <w:p w14:paraId="1A96E7DD" w14:textId="77777777" w:rsidR="007D7FCB" w:rsidRPr="005F579A" w:rsidRDefault="007D7FCB" w:rsidP="007D7FCB">
      <w:pPr>
        <w:rPr>
          <w:sz w:val="32"/>
          <w:szCs w:val="32"/>
        </w:rPr>
      </w:pPr>
    </w:p>
    <w:p w14:paraId="6869768B" w14:textId="77777777" w:rsidR="000A0420" w:rsidRDefault="000A0420" w:rsidP="007D7FCB">
      <w:pPr>
        <w:rPr>
          <w:b/>
          <w:sz w:val="32"/>
          <w:szCs w:val="32"/>
        </w:rPr>
      </w:pPr>
    </w:p>
    <w:p w14:paraId="30F59A6C" w14:textId="77777777" w:rsidR="000A0420" w:rsidRDefault="000A0420" w:rsidP="007D7FCB">
      <w:pPr>
        <w:rPr>
          <w:b/>
          <w:sz w:val="32"/>
          <w:szCs w:val="32"/>
        </w:rPr>
      </w:pPr>
    </w:p>
    <w:p w14:paraId="2A49C528" w14:textId="1C960F02" w:rsidR="007D7FCB" w:rsidRPr="005F579A" w:rsidRDefault="007D7FCB" w:rsidP="007D7FCB">
      <w:pPr>
        <w:rPr>
          <w:b/>
          <w:sz w:val="32"/>
          <w:szCs w:val="32"/>
        </w:rPr>
      </w:pPr>
      <w:r w:rsidRPr="005F579A">
        <w:rPr>
          <w:b/>
          <w:sz w:val="32"/>
          <w:szCs w:val="32"/>
        </w:rPr>
        <w:t xml:space="preserve">Question n°18 : </w:t>
      </w:r>
      <w:r w:rsidR="0056094B">
        <w:rPr>
          <w:b/>
          <w:sz w:val="32"/>
          <w:szCs w:val="32"/>
        </w:rPr>
        <w:t>Le calendrier vertueux signifie que</w:t>
      </w:r>
      <w:r w:rsidR="000A0420">
        <w:rPr>
          <w:b/>
          <w:sz w:val="32"/>
          <w:szCs w:val="32"/>
        </w:rPr>
        <w:t> :</w:t>
      </w:r>
    </w:p>
    <w:p w14:paraId="6B1D4806" w14:textId="0A0BBE93" w:rsidR="007D7FCB" w:rsidRPr="005F579A" w:rsidRDefault="007D7FCB" w:rsidP="007D7FCB">
      <w:pPr>
        <w:rPr>
          <w:sz w:val="32"/>
          <w:szCs w:val="32"/>
        </w:rPr>
      </w:pPr>
      <w:r w:rsidRPr="005F579A">
        <w:rPr>
          <w:sz w:val="32"/>
          <w:szCs w:val="32"/>
        </w:rPr>
        <w:t>A/</w:t>
      </w:r>
      <w:r w:rsidR="0056094B">
        <w:rPr>
          <w:sz w:val="32"/>
          <w:szCs w:val="32"/>
        </w:rPr>
        <w:t xml:space="preserve"> La Loi de règlement soit votée avant la Loi de Finances rectificative</w:t>
      </w:r>
    </w:p>
    <w:p w14:paraId="5D610CBB" w14:textId="7CC3D459" w:rsidR="007D7FCB" w:rsidRPr="005F579A" w:rsidRDefault="007D7FCB" w:rsidP="007D7FCB">
      <w:pPr>
        <w:rPr>
          <w:sz w:val="32"/>
          <w:szCs w:val="32"/>
        </w:rPr>
      </w:pPr>
      <w:r w:rsidRPr="005F579A">
        <w:rPr>
          <w:sz w:val="32"/>
          <w:szCs w:val="32"/>
        </w:rPr>
        <w:t>B/</w:t>
      </w:r>
      <w:r w:rsidR="0056094B">
        <w:rPr>
          <w:sz w:val="32"/>
          <w:szCs w:val="32"/>
        </w:rPr>
        <w:t xml:space="preserve"> La Loi de règlement soit votée avec </w:t>
      </w:r>
      <w:r w:rsidR="000A0420">
        <w:rPr>
          <w:sz w:val="32"/>
          <w:szCs w:val="32"/>
        </w:rPr>
        <w:t>la mise en discussion de la LFI</w:t>
      </w:r>
    </w:p>
    <w:p w14:paraId="6F325A31" w14:textId="7FB66565" w:rsidR="007D7FCB" w:rsidRPr="005F579A" w:rsidRDefault="007D7FCB" w:rsidP="007D7FCB">
      <w:pPr>
        <w:rPr>
          <w:sz w:val="32"/>
          <w:szCs w:val="32"/>
        </w:rPr>
      </w:pPr>
      <w:r w:rsidRPr="005F579A">
        <w:rPr>
          <w:sz w:val="32"/>
          <w:szCs w:val="32"/>
        </w:rPr>
        <w:t>C/</w:t>
      </w:r>
      <w:r w:rsidR="000A0420">
        <w:rPr>
          <w:sz w:val="32"/>
          <w:szCs w:val="32"/>
        </w:rPr>
        <w:t xml:space="preserve"> La Loi de règlement soit discutée avant la LFI</w:t>
      </w:r>
    </w:p>
    <w:p w14:paraId="79BAF818" w14:textId="77777777" w:rsidR="007D7FCB" w:rsidRPr="005F579A" w:rsidRDefault="007D7FCB">
      <w:pPr>
        <w:rPr>
          <w:sz w:val="32"/>
          <w:szCs w:val="32"/>
        </w:rPr>
      </w:pPr>
    </w:p>
    <w:p w14:paraId="5931F899" w14:textId="77777777" w:rsidR="000A0420" w:rsidRDefault="000A0420" w:rsidP="007D7FCB">
      <w:pPr>
        <w:rPr>
          <w:b/>
          <w:sz w:val="32"/>
          <w:szCs w:val="32"/>
        </w:rPr>
      </w:pPr>
    </w:p>
    <w:p w14:paraId="6D1AFDD7" w14:textId="77777777" w:rsidR="000A0420" w:rsidRDefault="000A0420" w:rsidP="007D7FCB">
      <w:pPr>
        <w:rPr>
          <w:b/>
          <w:sz w:val="32"/>
          <w:szCs w:val="32"/>
        </w:rPr>
      </w:pPr>
    </w:p>
    <w:p w14:paraId="14CC98F2" w14:textId="6AC7EFE6" w:rsidR="007D7FCB" w:rsidRPr="005F579A" w:rsidRDefault="007D7FCB" w:rsidP="007D7FCB">
      <w:pPr>
        <w:rPr>
          <w:b/>
          <w:sz w:val="32"/>
          <w:szCs w:val="32"/>
        </w:rPr>
      </w:pPr>
      <w:r w:rsidRPr="005F579A">
        <w:rPr>
          <w:b/>
          <w:sz w:val="32"/>
          <w:szCs w:val="32"/>
        </w:rPr>
        <w:t xml:space="preserve">Question n°19 : </w:t>
      </w:r>
      <w:r w:rsidR="000A0420">
        <w:rPr>
          <w:b/>
          <w:sz w:val="32"/>
          <w:szCs w:val="32"/>
        </w:rPr>
        <w:t>Le nouveau principe budgétaire créé par l’article 32 de la LOLF est :</w:t>
      </w:r>
    </w:p>
    <w:p w14:paraId="081448DF" w14:textId="01B2E42B" w:rsidR="007D7FCB" w:rsidRPr="005F579A" w:rsidRDefault="007D7FCB" w:rsidP="007D7FCB">
      <w:pPr>
        <w:rPr>
          <w:sz w:val="32"/>
          <w:szCs w:val="32"/>
        </w:rPr>
      </w:pPr>
      <w:r w:rsidRPr="005F579A">
        <w:rPr>
          <w:sz w:val="32"/>
          <w:szCs w:val="32"/>
        </w:rPr>
        <w:t>A/</w:t>
      </w:r>
      <w:r w:rsidR="000A0420">
        <w:rPr>
          <w:sz w:val="32"/>
          <w:szCs w:val="32"/>
        </w:rPr>
        <w:t xml:space="preserve"> Le principe d’unité</w:t>
      </w:r>
    </w:p>
    <w:p w14:paraId="0D3C3508" w14:textId="49524807" w:rsidR="007D7FCB" w:rsidRPr="005F579A" w:rsidRDefault="007D7FCB" w:rsidP="007D7FCB">
      <w:pPr>
        <w:rPr>
          <w:sz w:val="32"/>
          <w:szCs w:val="32"/>
        </w:rPr>
      </w:pPr>
      <w:r w:rsidRPr="005F579A">
        <w:rPr>
          <w:sz w:val="32"/>
          <w:szCs w:val="32"/>
        </w:rPr>
        <w:t>B/</w:t>
      </w:r>
      <w:r w:rsidR="000A0420">
        <w:rPr>
          <w:sz w:val="32"/>
          <w:szCs w:val="32"/>
        </w:rPr>
        <w:t xml:space="preserve"> Le principe de sincérité</w:t>
      </w:r>
    </w:p>
    <w:p w14:paraId="59CB3937" w14:textId="4FCFDCD1" w:rsidR="007D7FCB" w:rsidRPr="005F579A" w:rsidRDefault="007D7FCB" w:rsidP="007D7FCB">
      <w:pPr>
        <w:rPr>
          <w:sz w:val="32"/>
          <w:szCs w:val="32"/>
        </w:rPr>
      </w:pPr>
      <w:r w:rsidRPr="005F579A">
        <w:rPr>
          <w:sz w:val="32"/>
          <w:szCs w:val="32"/>
        </w:rPr>
        <w:t>C/</w:t>
      </w:r>
      <w:r w:rsidR="000A0420">
        <w:rPr>
          <w:sz w:val="32"/>
          <w:szCs w:val="32"/>
        </w:rPr>
        <w:t xml:space="preserve"> Le principe de spécialité</w:t>
      </w:r>
    </w:p>
    <w:p w14:paraId="645ECD7E" w14:textId="77777777" w:rsidR="007D7FCB" w:rsidRPr="005F579A" w:rsidRDefault="007D7FCB" w:rsidP="007D7FCB">
      <w:pPr>
        <w:rPr>
          <w:sz w:val="32"/>
          <w:szCs w:val="32"/>
        </w:rPr>
      </w:pPr>
    </w:p>
    <w:p w14:paraId="3F890F66" w14:textId="77777777" w:rsidR="000A0420" w:rsidRDefault="000A0420" w:rsidP="007D7FCB">
      <w:pPr>
        <w:rPr>
          <w:b/>
          <w:sz w:val="32"/>
          <w:szCs w:val="32"/>
        </w:rPr>
      </w:pPr>
    </w:p>
    <w:p w14:paraId="0820A449" w14:textId="77777777" w:rsidR="000A0420" w:rsidRDefault="000A0420" w:rsidP="007D7FCB">
      <w:pPr>
        <w:rPr>
          <w:b/>
          <w:sz w:val="32"/>
          <w:szCs w:val="32"/>
        </w:rPr>
      </w:pPr>
    </w:p>
    <w:p w14:paraId="5CB02763" w14:textId="77777777" w:rsidR="00C1120E" w:rsidRDefault="00C1120E" w:rsidP="007D7FCB">
      <w:pPr>
        <w:rPr>
          <w:b/>
          <w:sz w:val="32"/>
          <w:szCs w:val="32"/>
        </w:rPr>
      </w:pPr>
    </w:p>
    <w:p w14:paraId="23FE44CD" w14:textId="2AE40450" w:rsidR="007D7FCB" w:rsidRPr="005F579A" w:rsidRDefault="007D7FCB" w:rsidP="007D7FCB">
      <w:pPr>
        <w:rPr>
          <w:b/>
          <w:sz w:val="32"/>
          <w:szCs w:val="32"/>
        </w:rPr>
      </w:pPr>
      <w:r w:rsidRPr="005F579A">
        <w:rPr>
          <w:b/>
          <w:sz w:val="32"/>
          <w:szCs w:val="32"/>
        </w:rPr>
        <w:t xml:space="preserve">Question n°20 : </w:t>
      </w:r>
      <w:r w:rsidR="000A0420">
        <w:rPr>
          <w:b/>
          <w:sz w:val="32"/>
          <w:szCs w:val="32"/>
        </w:rPr>
        <w:t xml:space="preserve">La LOLF oblige l’État à tenir </w:t>
      </w:r>
    </w:p>
    <w:p w14:paraId="6CA220C5" w14:textId="08864223" w:rsidR="007D7FCB" w:rsidRPr="005F579A" w:rsidRDefault="007D7FCB" w:rsidP="007D7FCB">
      <w:pPr>
        <w:rPr>
          <w:sz w:val="32"/>
          <w:szCs w:val="32"/>
        </w:rPr>
      </w:pPr>
      <w:r w:rsidRPr="005F579A">
        <w:rPr>
          <w:sz w:val="32"/>
          <w:szCs w:val="32"/>
        </w:rPr>
        <w:t>A/</w:t>
      </w:r>
      <w:r w:rsidR="000A0420">
        <w:rPr>
          <w:sz w:val="32"/>
          <w:szCs w:val="32"/>
        </w:rPr>
        <w:t xml:space="preserve"> 2 comptabilités </w:t>
      </w:r>
    </w:p>
    <w:p w14:paraId="22D01D87" w14:textId="21A400B9" w:rsidR="007D7FCB" w:rsidRPr="005F579A" w:rsidRDefault="007D7FCB" w:rsidP="007D7FCB">
      <w:pPr>
        <w:rPr>
          <w:sz w:val="32"/>
          <w:szCs w:val="32"/>
        </w:rPr>
      </w:pPr>
      <w:r w:rsidRPr="005F579A">
        <w:rPr>
          <w:sz w:val="32"/>
          <w:szCs w:val="32"/>
        </w:rPr>
        <w:t>B/</w:t>
      </w:r>
      <w:r w:rsidR="000A0420">
        <w:rPr>
          <w:sz w:val="32"/>
          <w:szCs w:val="32"/>
        </w:rPr>
        <w:t xml:space="preserve"> 3 comptabilités </w:t>
      </w:r>
    </w:p>
    <w:p w14:paraId="2509968A" w14:textId="2BBC820A" w:rsidR="007D7FCB" w:rsidRDefault="007D7FCB" w:rsidP="007D7FCB">
      <w:pPr>
        <w:rPr>
          <w:sz w:val="32"/>
          <w:szCs w:val="32"/>
        </w:rPr>
      </w:pPr>
      <w:r w:rsidRPr="005F579A">
        <w:rPr>
          <w:sz w:val="32"/>
          <w:szCs w:val="32"/>
        </w:rPr>
        <w:t>C/</w:t>
      </w:r>
      <w:r w:rsidR="000A0420">
        <w:rPr>
          <w:sz w:val="32"/>
          <w:szCs w:val="32"/>
        </w:rPr>
        <w:t xml:space="preserve"> 4 comptabilités</w:t>
      </w:r>
    </w:p>
    <w:p w14:paraId="674B2B08" w14:textId="77777777" w:rsidR="000A0420" w:rsidRDefault="000A0420" w:rsidP="007D7FCB">
      <w:pPr>
        <w:rPr>
          <w:sz w:val="32"/>
          <w:szCs w:val="32"/>
        </w:rPr>
      </w:pPr>
    </w:p>
    <w:p w14:paraId="6A76F134" w14:textId="77777777" w:rsidR="000F4707" w:rsidRDefault="000F4707" w:rsidP="007D7FCB">
      <w:pPr>
        <w:rPr>
          <w:sz w:val="32"/>
          <w:szCs w:val="32"/>
        </w:rPr>
      </w:pPr>
    </w:p>
    <w:p w14:paraId="746E006A" w14:textId="77777777" w:rsidR="00C1120E" w:rsidRDefault="00C1120E" w:rsidP="007D7FCB">
      <w:pPr>
        <w:rPr>
          <w:sz w:val="32"/>
          <w:szCs w:val="32"/>
        </w:rPr>
      </w:pPr>
    </w:p>
    <w:p w14:paraId="70105A7D" w14:textId="77777777" w:rsidR="000F4707" w:rsidRDefault="000F4707" w:rsidP="007D7FCB">
      <w:pPr>
        <w:rPr>
          <w:sz w:val="32"/>
          <w:szCs w:val="32"/>
        </w:rPr>
      </w:pPr>
    </w:p>
    <w:p w14:paraId="49BEB9AF" w14:textId="69D1CA94" w:rsidR="000A0420" w:rsidRPr="000F4707" w:rsidRDefault="000A0420" w:rsidP="007D7FCB">
      <w:pPr>
        <w:rPr>
          <w:b/>
          <w:sz w:val="32"/>
          <w:szCs w:val="32"/>
        </w:rPr>
      </w:pPr>
      <w:r w:rsidRPr="000F4707">
        <w:rPr>
          <w:b/>
          <w:sz w:val="32"/>
          <w:szCs w:val="32"/>
        </w:rPr>
        <w:t>Question Bonus : Dans l</w:t>
      </w:r>
      <w:r w:rsidR="000F4707" w:rsidRPr="000F4707">
        <w:rPr>
          <w:b/>
          <w:sz w:val="32"/>
          <w:szCs w:val="32"/>
        </w:rPr>
        <w:t>e Budget de l’État, chaque Budget annexe et chaque compte spécial constitue :</w:t>
      </w:r>
    </w:p>
    <w:p w14:paraId="305573DF" w14:textId="14F14F69" w:rsidR="000F4707" w:rsidRDefault="000F4707" w:rsidP="007D7FCB">
      <w:pPr>
        <w:rPr>
          <w:sz w:val="32"/>
          <w:szCs w:val="32"/>
        </w:rPr>
      </w:pPr>
      <w:r>
        <w:rPr>
          <w:sz w:val="32"/>
          <w:szCs w:val="32"/>
        </w:rPr>
        <w:t>A/ Un programme</w:t>
      </w:r>
    </w:p>
    <w:p w14:paraId="2D2F9198" w14:textId="37105BAF" w:rsidR="000F4707" w:rsidRDefault="000F4707" w:rsidP="007D7FCB">
      <w:pPr>
        <w:rPr>
          <w:sz w:val="32"/>
          <w:szCs w:val="32"/>
        </w:rPr>
      </w:pPr>
      <w:r>
        <w:rPr>
          <w:sz w:val="32"/>
          <w:szCs w:val="32"/>
        </w:rPr>
        <w:t>B/ Une mission</w:t>
      </w:r>
    </w:p>
    <w:p w14:paraId="088024CC" w14:textId="786C3695" w:rsidR="000F4707" w:rsidRDefault="000F4707" w:rsidP="007D7FCB">
      <w:pPr>
        <w:rPr>
          <w:sz w:val="32"/>
          <w:szCs w:val="32"/>
        </w:rPr>
      </w:pPr>
      <w:r>
        <w:rPr>
          <w:sz w:val="32"/>
          <w:szCs w:val="32"/>
        </w:rPr>
        <w:t>C/ Une action</w:t>
      </w:r>
    </w:p>
    <w:p w14:paraId="3E6C5E41" w14:textId="77777777" w:rsidR="000F4707" w:rsidRDefault="000F4707" w:rsidP="007D7FCB">
      <w:pPr>
        <w:rPr>
          <w:sz w:val="32"/>
          <w:szCs w:val="32"/>
        </w:rPr>
      </w:pPr>
    </w:p>
    <w:p w14:paraId="5E68AC5E" w14:textId="77777777" w:rsidR="000F4707" w:rsidRDefault="000F4707" w:rsidP="007D7FCB">
      <w:pPr>
        <w:rPr>
          <w:sz w:val="32"/>
          <w:szCs w:val="32"/>
        </w:rPr>
      </w:pPr>
    </w:p>
    <w:p w14:paraId="54DB197F" w14:textId="77777777" w:rsidR="00C1120E" w:rsidRDefault="00C1120E" w:rsidP="007D7FCB">
      <w:pPr>
        <w:rPr>
          <w:sz w:val="32"/>
          <w:szCs w:val="32"/>
        </w:rPr>
      </w:pPr>
    </w:p>
    <w:p w14:paraId="3B12D633" w14:textId="77777777" w:rsidR="00C1120E" w:rsidRDefault="00C1120E" w:rsidP="007D7FCB">
      <w:pPr>
        <w:rPr>
          <w:sz w:val="32"/>
          <w:szCs w:val="32"/>
        </w:rPr>
      </w:pPr>
    </w:p>
    <w:p w14:paraId="70A97A4C" w14:textId="6E552E38" w:rsidR="000F4707" w:rsidRPr="00C1120E" w:rsidRDefault="000F4707" w:rsidP="007D7FCB">
      <w:pPr>
        <w:rPr>
          <w:b/>
          <w:sz w:val="32"/>
          <w:szCs w:val="32"/>
        </w:rPr>
      </w:pPr>
      <w:r w:rsidRPr="00C1120E">
        <w:rPr>
          <w:b/>
          <w:sz w:val="32"/>
          <w:szCs w:val="32"/>
        </w:rPr>
        <w:t>Question super Bonus :</w:t>
      </w:r>
      <w:r w:rsidR="00C1120E" w:rsidRPr="00C1120E">
        <w:rPr>
          <w:b/>
          <w:sz w:val="32"/>
          <w:szCs w:val="32"/>
        </w:rPr>
        <w:t> Une mission de droit commun doit contenir au minimum :</w:t>
      </w:r>
    </w:p>
    <w:p w14:paraId="22092AE0" w14:textId="68DE27B8" w:rsidR="00C1120E" w:rsidRDefault="00C1120E" w:rsidP="007D7FCB">
      <w:pPr>
        <w:rPr>
          <w:sz w:val="32"/>
          <w:szCs w:val="32"/>
        </w:rPr>
      </w:pPr>
      <w:r>
        <w:rPr>
          <w:sz w:val="32"/>
          <w:szCs w:val="32"/>
        </w:rPr>
        <w:t>A/ 1 Programme</w:t>
      </w:r>
    </w:p>
    <w:p w14:paraId="2F3394BF" w14:textId="6EDBBACA" w:rsidR="00C1120E" w:rsidRDefault="00C1120E" w:rsidP="007D7FCB">
      <w:pPr>
        <w:rPr>
          <w:sz w:val="32"/>
          <w:szCs w:val="32"/>
        </w:rPr>
      </w:pPr>
      <w:r>
        <w:rPr>
          <w:sz w:val="32"/>
          <w:szCs w:val="32"/>
        </w:rPr>
        <w:t>B/ 2 Programmes</w:t>
      </w:r>
    </w:p>
    <w:p w14:paraId="2DA6B0DC" w14:textId="7E99D389" w:rsidR="00C1120E" w:rsidRPr="005F579A" w:rsidRDefault="00C1120E" w:rsidP="007D7FCB">
      <w:pPr>
        <w:rPr>
          <w:sz w:val="32"/>
          <w:szCs w:val="32"/>
        </w:rPr>
      </w:pPr>
      <w:r>
        <w:rPr>
          <w:sz w:val="32"/>
          <w:szCs w:val="32"/>
        </w:rPr>
        <w:t>C/ 3 Programmes</w:t>
      </w:r>
    </w:p>
    <w:p w14:paraId="7BE10572" w14:textId="77777777" w:rsidR="007D7FCB" w:rsidRPr="005F579A" w:rsidRDefault="007D7FCB">
      <w:pPr>
        <w:rPr>
          <w:sz w:val="32"/>
          <w:szCs w:val="32"/>
        </w:rPr>
      </w:pPr>
    </w:p>
    <w:sectPr w:rsidR="007D7FCB" w:rsidRPr="005F579A" w:rsidSect="00CB0468">
      <w:pgSz w:w="11900" w:h="16840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FCB"/>
    <w:rsid w:val="000A0420"/>
    <w:rsid w:val="000F09C7"/>
    <w:rsid w:val="000F4707"/>
    <w:rsid w:val="0017559D"/>
    <w:rsid w:val="004959FB"/>
    <w:rsid w:val="0056094B"/>
    <w:rsid w:val="005F579A"/>
    <w:rsid w:val="007B4BFD"/>
    <w:rsid w:val="007D7FCB"/>
    <w:rsid w:val="008D6AA3"/>
    <w:rsid w:val="00A662D2"/>
    <w:rsid w:val="00B319A6"/>
    <w:rsid w:val="00B51BEF"/>
    <w:rsid w:val="00BC5801"/>
    <w:rsid w:val="00C1120E"/>
    <w:rsid w:val="00CB0468"/>
    <w:rsid w:val="00D43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CEDB1D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695</Words>
  <Characters>3824</Characters>
  <Application>Microsoft Office Word</Application>
  <DocSecurity>0</DocSecurity>
  <Lines>31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Douat Hélène</cp:lastModifiedBy>
  <cp:revision>2</cp:revision>
  <dcterms:created xsi:type="dcterms:W3CDTF">2020-11-24T06:14:00Z</dcterms:created>
  <dcterms:modified xsi:type="dcterms:W3CDTF">2020-11-24T06:14:00Z</dcterms:modified>
</cp:coreProperties>
</file>