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6" w:rsidRPr="001379D9" w:rsidRDefault="00431D1D" w:rsidP="005C0A05">
      <w:pPr>
        <w:jc w:val="center"/>
        <w:rPr>
          <w:b/>
          <w:bCs/>
        </w:rPr>
      </w:pPr>
      <w:r w:rsidRPr="001379D9">
        <w:rPr>
          <w:b/>
          <w:bCs/>
        </w:rPr>
        <w:t xml:space="preserve">I.U.T. </w:t>
      </w:r>
      <w:r w:rsidR="00B639DF" w:rsidRPr="001379D9">
        <w:rPr>
          <w:b/>
          <w:bCs/>
        </w:rPr>
        <w:t>G</w:t>
      </w:r>
      <w:r w:rsidR="00431FCF" w:rsidRPr="001379D9">
        <w:rPr>
          <w:b/>
          <w:bCs/>
        </w:rPr>
        <w:t xml:space="preserve">EA  Licence pro </w:t>
      </w:r>
      <w:r w:rsidR="00A2391F" w:rsidRPr="001379D9">
        <w:rPr>
          <w:b/>
          <w:bCs/>
        </w:rPr>
        <w:t>RTTAP</w:t>
      </w:r>
      <w:r w:rsidR="00431FCF" w:rsidRPr="001379D9">
        <w:rPr>
          <w:b/>
          <w:bCs/>
        </w:rPr>
        <w:t xml:space="preserve"> </w:t>
      </w:r>
      <w:r w:rsidR="00040B75" w:rsidRPr="001379D9">
        <w:rPr>
          <w:b/>
          <w:bCs/>
        </w:rPr>
        <w:t>AA</w:t>
      </w:r>
      <w:r w:rsidR="00880B0A">
        <w:rPr>
          <w:b/>
          <w:bCs/>
        </w:rPr>
        <w:t xml:space="preserve">     Année 202</w:t>
      </w:r>
      <w:r w:rsidR="00C9102A">
        <w:rPr>
          <w:b/>
          <w:bCs/>
        </w:rPr>
        <w:t>2</w:t>
      </w:r>
      <w:r w:rsidR="00880B0A">
        <w:rPr>
          <w:b/>
          <w:bCs/>
        </w:rPr>
        <w:t>-202</w:t>
      </w:r>
      <w:r w:rsidR="00C9102A">
        <w:rPr>
          <w:b/>
          <w:bCs/>
        </w:rPr>
        <w:t>3</w:t>
      </w:r>
      <w:bookmarkStart w:id="0" w:name="_GoBack"/>
      <w:bookmarkEnd w:id="0"/>
    </w:p>
    <w:p w:rsidR="00431D1D" w:rsidRPr="001379D9" w:rsidRDefault="00431D1D" w:rsidP="00431D1D"/>
    <w:p w:rsidR="00431D1D" w:rsidRDefault="00431D1D" w:rsidP="00431D1D">
      <w:pPr>
        <w:pBdr>
          <w:bottom w:val="single" w:sz="6" w:space="1" w:color="auto"/>
        </w:pBdr>
        <w:rPr>
          <w:b/>
          <w:bCs/>
        </w:rPr>
      </w:pPr>
      <w:r w:rsidRPr="00431D1D">
        <w:rPr>
          <w:b/>
          <w:bCs/>
        </w:rPr>
        <w:t xml:space="preserve">Analyse </w:t>
      </w:r>
      <w:r w:rsidR="002D7330">
        <w:rPr>
          <w:b/>
          <w:bCs/>
        </w:rPr>
        <w:t>Transversale de Projets</w:t>
      </w:r>
      <w:r w:rsidR="002D7330">
        <w:rPr>
          <w:b/>
          <w:bCs/>
        </w:rPr>
        <w:tab/>
      </w:r>
      <w:r w:rsidR="00880B0A">
        <w:rPr>
          <w:b/>
          <w:bCs/>
        </w:rPr>
        <w:t>3</w:t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  <w:t>Pr.</w:t>
      </w:r>
      <w:r w:rsidRPr="00431D1D">
        <w:rPr>
          <w:b/>
          <w:bCs/>
        </w:rPr>
        <w:t xml:space="preserve"> Alain FRANCOIS-HEUDE</w:t>
      </w:r>
      <w:r w:rsidRPr="00431D1D">
        <w:rPr>
          <w:b/>
          <w:bCs/>
        </w:rPr>
        <w:tab/>
      </w:r>
    </w:p>
    <w:p w:rsidR="00431D1D" w:rsidRDefault="00431D1D" w:rsidP="00431D1D">
      <w:pPr>
        <w:rPr>
          <w:b/>
          <w:bCs/>
        </w:rPr>
      </w:pPr>
    </w:p>
    <w:p w:rsidR="00431D1D" w:rsidRPr="001A350F" w:rsidRDefault="007A38E3" w:rsidP="00431D1D">
      <w:pPr>
        <w:rPr>
          <w:b/>
          <w:bCs/>
        </w:rPr>
      </w:pPr>
      <w:r w:rsidRPr="001A350F">
        <w:rPr>
          <w:b/>
          <w:bCs/>
        </w:rPr>
        <w:t>Thème :    Présentation en public</w:t>
      </w:r>
    </w:p>
    <w:p w:rsidR="00431D1D" w:rsidRDefault="00431D1D" w:rsidP="00431D1D">
      <w:pPr>
        <w:rPr>
          <w:b/>
          <w:bCs/>
          <w:sz w:val="20"/>
          <w:szCs w:val="20"/>
        </w:rPr>
      </w:pPr>
    </w:p>
    <w:p w:rsidR="002A5615" w:rsidRDefault="002A5615" w:rsidP="002A5615">
      <w:pPr>
        <w:ind w:left="705"/>
        <w:rPr>
          <w:b/>
          <w:bCs/>
          <w:sz w:val="20"/>
          <w:szCs w:val="20"/>
        </w:rPr>
      </w:pPr>
    </w:p>
    <w:p w:rsidR="00445671" w:rsidRDefault="002A5615" w:rsidP="00A4146C">
      <w:pPr>
        <w:ind w:left="705"/>
        <w:rPr>
          <w:sz w:val="20"/>
          <w:szCs w:val="20"/>
        </w:rPr>
      </w:pPr>
      <w:r w:rsidRPr="002A5615">
        <w:rPr>
          <w:sz w:val="20"/>
          <w:szCs w:val="20"/>
        </w:rPr>
        <w:t xml:space="preserve">Vous disposez de </w:t>
      </w:r>
      <w:r w:rsidR="00567901">
        <w:rPr>
          <w:sz w:val="20"/>
          <w:szCs w:val="20"/>
        </w:rPr>
        <w:t>80 minutes</w:t>
      </w:r>
      <w:r w:rsidRPr="002A5615">
        <w:rPr>
          <w:sz w:val="20"/>
          <w:szCs w:val="20"/>
        </w:rPr>
        <w:t xml:space="preserve"> pour prépa</w:t>
      </w:r>
      <w:r>
        <w:rPr>
          <w:sz w:val="20"/>
          <w:szCs w:val="20"/>
        </w:rPr>
        <w:t xml:space="preserve">rer la présentation </w:t>
      </w:r>
      <w:r w:rsidR="006312FC">
        <w:rPr>
          <w:sz w:val="20"/>
          <w:szCs w:val="20"/>
        </w:rPr>
        <w:t>d’un rapport</w:t>
      </w:r>
      <w:r>
        <w:rPr>
          <w:sz w:val="20"/>
          <w:szCs w:val="20"/>
        </w:rPr>
        <w:t xml:space="preserve"> en vue de </w:t>
      </w:r>
      <w:r w:rsidR="00C17FA3">
        <w:rPr>
          <w:sz w:val="20"/>
          <w:szCs w:val="20"/>
        </w:rPr>
        <w:t xml:space="preserve">l’exposer </w:t>
      </w:r>
      <w:r>
        <w:rPr>
          <w:sz w:val="20"/>
          <w:szCs w:val="20"/>
        </w:rPr>
        <w:t xml:space="preserve">devant la promotion </w:t>
      </w:r>
      <w:r w:rsidR="00C17FA3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554978">
        <w:rPr>
          <w:sz w:val="20"/>
          <w:szCs w:val="20"/>
        </w:rPr>
        <w:t>8</w:t>
      </w:r>
      <w:r>
        <w:rPr>
          <w:sz w:val="20"/>
          <w:szCs w:val="20"/>
        </w:rPr>
        <w:t xml:space="preserve"> minutes</w:t>
      </w:r>
      <w:r w:rsidR="001A350F">
        <w:rPr>
          <w:sz w:val="20"/>
          <w:szCs w:val="20"/>
        </w:rPr>
        <w:t xml:space="preserve"> (délai </w:t>
      </w:r>
      <w:r w:rsidR="00C17FA3">
        <w:rPr>
          <w:sz w:val="20"/>
          <w:szCs w:val="20"/>
        </w:rPr>
        <w:t>maximal</w:t>
      </w:r>
      <w:r w:rsidR="001A350F">
        <w:rPr>
          <w:sz w:val="20"/>
          <w:szCs w:val="20"/>
        </w:rPr>
        <w:t>)</w:t>
      </w:r>
      <w:r>
        <w:rPr>
          <w:sz w:val="20"/>
          <w:szCs w:val="20"/>
        </w:rPr>
        <w:t>. Techniquement, vous disposerez d’</w:t>
      </w:r>
      <w:r w:rsidR="00431FCF">
        <w:rPr>
          <w:sz w:val="20"/>
          <w:szCs w:val="20"/>
        </w:rPr>
        <w:t xml:space="preserve">au moins </w:t>
      </w:r>
      <w:r>
        <w:rPr>
          <w:sz w:val="20"/>
          <w:szCs w:val="20"/>
        </w:rPr>
        <w:t>un ordinateur</w:t>
      </w:r>
      <w:r w:rsidR="00C11067">
        <w:rPr>
          <w:sz w:val="20"/>
          <w:szCs w:val="20"/>
        </w:rPr>
        <w:t xml:space="preserve"> </w:t>
      </w:r>
      <w:r w:rsidR="00617EF5">
        <w:rPr>
          <w:sz w:val="20"/>
          <w:szCs w:val="20"/>
        </w:rPr>
        <w:t xml:space="preserve"> et d’</w:t>
      </w:r>
      <w:r w:rsidR="00A4146C">
        <w:rPr>
          <w:sz w:val="20"/>
          <w:szCs w:val="20"/>
        </w:rPr>
        <w:t>un appareil de vidéo-projection pour votre fichier PowerPoint</w:t>
      </w:r>
      <w:r w:rsidR="00CC12CF">
        <w:rPr>
          <w:sz w:val="20"/>
          <w:szCs w:val="20"/>
        </w:rPr>
        <w:t xml:space="preserve"> accompagnant votre présentation orale.</w:t>
      </w:r>
    </w:p>
    <w:p w:rsidR="002A5615" w:rsidRDefault="002A5615" w:rsidP="002A5615">
      <w:pPr>
        <w:ind w:left="705"/>
        <w:rPr>
          <w:sz w:val="20"/>
          <w:szCs w:val="20"/>
        </w:rPr>
      </w:pPr>
    </w:p>
    <w:p w:rsidR="002A5615" w:rsidRDefault="002A5615" w:rsidP="002A5615">
      <w:pPr>
        <w:ind w:left="705"/>
        <w:rPr>
          <w:sz w:val="20"/>
          <w:szCs w:val="20"/>
        </w:rPr>
      </w:pPr>
    </w:p>
    <w:p w:rsidR="002A5615" w:rsidRDefault="002A5615" w:rsidP="002A5615">
      <w:pPr>
        <w:ind w:left="705"/>
        <w:rPr>
          <w:sz w:val="20"/>
          <w:szCs w:val="20"/>
        </w:rPr>
      </w:pPr>
      <w:r w:rsidRPr="001A350F">
        <w:rPr>
          <w:sz w:val="20"/>
          <w:szCs w:val="20"/>
          <w:u w:val="single"/>
        </w:rPr>
        <w:t>Contraintes</w:t>
      </w:r>
      <w:r>
        <w:rPr>
          <w:sz w:val="20"/>
          <w:szCs w:val="20"/>
        </w:rPr>
        <w:t> :</w:t>
      </w:r>
    </w:p>
    <w:p w:rsidR="002A5615" w:rsidRDefault="002A5615" w:rsidP="002A5615">
      <w:pPr>
        <w:ind w:left="705"/>
        <w:rPr>
          <w:sz w:val="20"/>
          <w:szCs w:val="20"/>
        </w:rPr>
      </w:pPr>
    </w:p>
    <w:p w:rsidR="002A5615" w:rsidRDefault="002A5615" w:rsidP="002A56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Vous gérez votre temps comme vous le souhaitez (choix des pauses et de l’organisation du travail)</w:t>
      </w:r>
    </w:p>
    <w:p w:rsidR="00DF3779" w:rsidRDefault="002942AA" w:rsidP="00A2391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Taille </w:t>
      </w:r>
      <w:r w:rsidR="00A77D7E">
        <w:rPr>
          <w:sz w:val="20"/>
          <w:szCs w:val="20"/>
        </w:rPr>
        <w:t xml:space="preserve">standard du groupe : </w:t>
      </w:r>
      <w:r w:rsidR="00880B0A">
        <w:rPr>
          <w:sz w:val="20"/>
          <w:szCs w:val="20"/>
        </w:rPr>
        <w:t>2</w:t>
      </w:r>
      <w:r w:rsidR="00CB371D">
        <w:rPr>
          <w:sz w:val="20"/>
          <w:szCs w:val="20"/>
        </w:rPr>
        <w:t xml:space="preserve"> </w:t>
      </w:r>
      <w:r w:rsidR="00431FCF">
        <w:rPr>
          <w:sz w:val="20"/>
          <w:szCs w:val="20"/>
        </w:rPr>
        <w:t xml:space="preserve"> </w:t>
      </w:r>
      <w:r w:rsidR="00360580">
        <w:rPr>
          <w:sz w:val="20"/>
          <w:szCs w:val="20"/>
        </w:rPr>
        <w:t>étudiants</w:t>
      </w:r>
      <w:r w:rsidR="00A77D7E">
        <w:rPr>
          <w:sz w:val="20"/>
          <w:szCs w:val="20"/>
        </w:rPr>
        <w:t xml:space="preserve">  </w:t>
      </w:r>
    </w:p>
    <w:p w:rsidR="00567901" w:rsidRPr="00567901" w:rsidRDefault="00567901" w:rsidP="0056790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Ordre de passage des groupes  tiré au sort au dernier moment</w:t>
      </w:r>
    </w:p>
    <w:p w:rsidR="00567901" w:rsidRPr="00DF3779" w:rsidRDefault="00567901" w:rsidP="00DF377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orateurs par groupe avec un temps de parole égal (désignation par tirage au sort au début de l’exposé)</w:t>
      </w:r>
    </w:p>
    <w:p w:rsidR="002A5615" w:rsidRDefault="002A5615" w:rsidP="005C0A0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Un support Power Point devra être utilisé </w:t>
      </w:r>
    </w:p>
    <w:p w:rsidR="002A5615" w:rsidRDefault="006312FC" w:rsidP="006312F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5C398D">
        <w:rPr>
          <w:sz w:val="20"/>
          <w:szCs w:val="20"/>
        </w:rPr>
        <w:t>n’</w:t>
      </w:r>
      <w:r>
        <w:rPr>
          <w:sz w:val="20"/>
          <w:szCs w:val="20"/>
        </w:rPr>
        <w:t xml:space="preserve">est </w:t>
      </w:r>
      <w:r w:rsidR="008B10C9">
        <w:rPr>
          <w:sz w:val="20"/>
          <w:szCs w:val="20"/>
        </w:rPr>
        <w:t>pas prévu que le public pose</w:t>
      </w:r>
      <w:r w:rsidR="005C398D">
        <w:rPr>
          <w:sz w:val="20"/>
          <w:szCs w:val="20"/>
        </w:rPr>
        <w:t xml:space="preserve"> de</w:t>
      </w:r>
      <w:r w:rsidR="001A350F">
        <w:rPr>
          <w:sz w:val="20"/>
          <w:szCs w:val="20"/>
        </w:rPr>
        <w:t xml:space="preserve"> questions.</w:t>
      </w:r>
    </w:p>
    <w:p w:rsidR="00DF3779" w:rsidRDefault="00431FCF" w:rsidP="001A350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Gestion du temps </w:t>
      </w:r>
      <w:r w:rsidR="008B10C9">
        <w:rPr>
          <w:sz w:val="20"/>
          <w:szCs w:val="20"/>
        </w:rPr>
        <w:t xml:space="preserve"> (estimation) </w:t>
      </w:r>
      <w:r>
        <w:rPr>
          <w:sz w:val="20"/>
          <w:szCs w:val="20"/>
        </w:rPr>
        <w:t>:</w:t>
      </w:r>
    </w:p>
    <w:p w:rsidR="00431FCF" w:rsidRDefault="00554978" w:rsidP="00431FC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431FCF">
        <w:rPr>
          <w:sz w:val="20"/>
          <w:szCs w:val="20"/>
        </w:rPr>
        <w:t xml:space="preserve"> minutes  Introduction du thème</w:t>
      </w:r>
    </w:p>
    <w:p w:rsidR="00431FCF" w:rsidRDefault="00CF619D" w:rsidP="00431FC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1379D9">
        <w:rPr>
          <w:sz w:val="20"/>
          <w:szCs w:val="20"/>
        </w:rPr>
        <w:t>0</w:t>
      </w:r>
      <w:r w:rsidR="00431FCF">
        <w:rPr>
          <w:sz w:val="20"/>
          <w:szCs w:val="20"/>
        </w:rPr>
        <w:t xml:space="preserve"> minutes  Préparation des exposés</w:t>
      </w:r>
    </w:p>
    <w:p w:rsidR="00431FCF" w:rsidRDefault="00554978" w:rsidP="00431FC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15</w:t>
      </w:r>
      <w:r w:rsidR="00431FCF">
        <w:rPr>
          <w:sz w:val="20"/>
          <w:szCs w:val="20"/>
        </w:rPr>
        <w:t xml:space="preserve"> minutes  Transfert des fichiers PowerPoint sur l’ordinateur de </w:t>
      </w:r>
      <w:proofErr w:type="spellStart"/>
      <w:r w:rsidR="00431FCF">
        <w:rPr>
          <w:sz w:val="20"/>
          <w:szCs w:val="20"/>
        </w:rPr>
        <w:t>visio</w:t>
      </w:r>
      <w:proofErr w:type="spellEnd"/>
    </w:p>
    <w:p w:rsidR="00431FCF" w:rsidRDefault="00CF619D" w:rsidP="00431FC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75</w:t>
      </w:r>
      <w:r w:rsidR="00431FCF">
        <w:rPr>
          <w:sz w:val="20"/>
          <w:szCs w:val="20"/>
        </w:rPr>
        <w:t xml:space="preserve"> minutes  Exposés</w:t>
      </w:r>
    </w:p>
    <w:p w:rsidR="002A5615" w:rsidRDefault="002A5615" w:rsidP="002A5615">
      <w:pPr>
        <w:rPr>
          <w:sz w:val="20"/>
          <w:szCs w:val="20"/>
        </w:rPr>
      </w:pPr>
    </w:p>
    <w:p w:rsidR="002A5615" w:rsidRDefault="002A5615" w:rsidP="002A5615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L’exercice vise à </w:t>
      </w:r>
      <w:r w:rsidR="001A350F">
        <w:rPr>
          <w:sz w:val="20"/>
          <w:szCs w:val="20"/>
        </w:rPr>
        <w:t xml:space="preserve">mesurer votre </w:t>
      </w:r>
      <w:r w:rsidR="000A4959">
        <w:rPr>
          <w:sz w:val="20"/>
          <w:szCs w:val="20"/>
        </w:rPr>
        <w:t>capacité à l’expression orale (</w:t>
      </w:r>
      <w:r w:rsidR="001A350F">
        <w:rPr>
          <w:sz w:val="20"/>
          <w:szCs w:val="20"/>
        </w:rPr>
        <w:t>clarté de l’exposé, pertinence des développements et professionnalisme duran</w:t>
      </w:r>
      <w:r w:rsidR="006F7998">
        <w:rPr>
          <w:sz w:val="20"/>
          <w:szCs w:val="20"/>
        </w:rPr>
        <w:t>t l’épreuve) et votre réactivité devant une situation peu prévisible.</w:t>
      </w:r>
    </w:p>
    <w:p w:rsidR="001A350F" w:rsidRDefault="001A350F" w:rsidP="002A5615">
      <w:pPr>
        <w:ind w:left="708"/>
        <w:rPr>
          <w:sz w:val="20"/>
          <w:szCs w:val="20"/>
        </w:rPr>
      </w:pPr>
    </w:p>
    <w:p w:rsidR="001A350F" w:rsidRDefault="001A350F" w:rsidP="00A4146C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A l’issue des  présentations, </w:t>
      </w:r>
      <w:r w:rsidR="00431FCF">
        <w:rPr>
          <w:sz w:val="20"/>
          <w:szCs w:val="20"/>
        </w:rPr>
        <w:t xml:space="preserve">chaque groupe </w:t>
      </w:r>
      <w:r>
        <w:rPr>
          <w:sz w:val="20"/>
          <w:szCs w:val="20"/>
        </w:rPr>
        <w:t>classer</w:t>
      </w:r>
      <w:r w:rsidR="00431FCF">
        <w:rPr>
          <w:sz w:val="20"/>
          <w:szCs w:val="20"/>
        </w:rPr>
        <w:t>a</w:t>
      </w:r>
      <w:r w:rsidR="00495CDA">
        <w:rPr>
          <w:sz w:val="20"/>
          <w:szCs w:val="20"/>
        </w:rPr>
        <w:t xml:space="preserve"> les performances de</w:t>
      </w:r>
      <w:r w:rsidR="00360580">
        <w:rPr>
          <w:sz w:val="20"/>
          <w:szCs w:val="20"/>
        </w:rPr>
        <w:t>s</w:t>
      </w:r>
      <w:r w:rsidR="00431FCF">
        <w:rPr>
          <w:sz w:val="20"/>
          <w:szCs w:val="20"/>
        </w:rPr>
        <w:t xml:space="preserve"> autres</w:t>
      </w:r>
      <w:r w:rsidR="00360580">
        <w:rPr>
          <w:sz w:val="20"/>
          <w:szCs w:val="20"/>
        </w:rPr>
        <w:t xml:space="preserve"> groupes</w:t>
      </w:r>
      <w:r w:rsidR="00495CDA">
        <w:rPr>
          <w:sz w:val="20"/>
          <w:szCs w:val="20"/>
        </w:rPr>
        <w:t>.</w:t>
      </w:r>
      <w:r w:rsidR="00C11067">
        <w:rPr>
          <w:sz w:val="20"/>
          <w:szCs w:val="20"/>
        </w:rPr>
        <w:t xml:space="preserve"> Le choix </w:t>
      </w:r>
      <w:r w:rsidR="000A4959">
        <w:rPr>
          <w:sz w:val="20"/>
          <w:szCs w:val="20"/>
        </w:rPr>
        <w:t>restera anonyme</w:t>
      </w:r>
      <w:r w:rsidR="00617EF5">
        <w:rPr>
          <w:sz w:val="20"/>
          <w:szCs w:val="20"/>
        </w:rPr>
        <w:t xml:space="preserve"> </w:t>
      </w:r>
      <w:r w:rsidR="00A4146C">
        <w:rPr>
          <w:sz w:val="20"/>
          <w:szCs w:val="20"/>
        </w:rPr>
        <w:t>mais</w:t>
      </w:r>
      <w:r w:rsidR="006F7998">
        <w:rPr>
          <w:sz w:val="20"/>
          <w:szCs w:val="20"/>
        </w:rPr>
        <w:t xml:space="preserve"> la synthèse sera publiée sur le site, ainsi que vos productions PowerPoint.</w:t>
      </w:r>
    </w:p>
    <w:p w:rsidR="00617EF5" w:rsidRDefault="00617EF5" w:rsidP="00C17FA3">
      <w:pPr>
        <w:rPr>
          <w:sz w:val="20"/>
          <w:szCs w:val="20"/>
        </w:rPr>
      </w:pPr>
    </w:p>
    <w:p w:rsidR="00617EF5" w:rsidRDefault="00617EF5" w:rsidP="00617EF5">
      <w:pPr>
        <w:ind w:left="708"/>
        <w:rPr>
          <w:sz w:val="20"/>
          <w:szCs w:val="20"/>
        </w:rPr>
      </w:pPr>
    </w:p>
    <w:p w:rsidR="00617EF5" w:rsidRDefault="00617EF5" w:rsidP="000A4959">
      <w:pPr>
        <w:ind w:left="708"/>
        <w:rPr>
          <w:sz w:val="20"/>
          <w:szCs w:val="20"/>
        </w:rPr>
      </w:pPr>
      <w:r w:rsidRPr="00617EF5">
        <w:rPr>
          <w:b/>
          <w:bCs/>
          <w:sz w:val="20"/>
          <w:szCs w:val="20"/>
          <w:u w:val="single"/>
        </w:rPr>
        <w:t>THEMES IMPOSES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</w:t>
      </w:r>
      <w:r w:rsidR="000A4959">
        <w:rPr>
          <w:sz w:val="20"/>
          <w:szCs w:val="20"/>
        </w:rPr>
        <w:t>réparti</w:t>
      </w:r>
      <w:r w:rsidR="00431FCF">
        <w:rPr>
          <w:sz w:val="20"/>
          <w:szCs w:val="20"/>
        </w:rPr>
        <w:t xml:space="preserve">tion </w:t>
      </w:r>
      <w:r w:rsidR="00360580">
        <w:rPr>
          <w:sz w:val="20"/>
          <w:szCs w:val="20"/>
        </w:rPr>
        <w:t>aléatoire</w:t>
      </w:r>
      <w:r>
        <w:rPr>
          <w:sz w:val="20"/>
          <w:szCs w:val="20"/>
        </w:rPr>
        <w:t xml:space="preserve"> )</w:t>
      </w:r>
    </w:p>
    <w:p w:rsidR="006312FC" w:rsidRDefault="006312FC" w:rsidP="00617EF5">
      <w:pPr>
        <w:ind w:left="708"/>
        <w:rPr>
          <w:sz w:val="20"/>
          <w:szCs w:val="20"/>
        </w:rPr>
      </w:pPr>
    </w:p>
    <w:p w:rsidR="000A4959" w:rsidRDefault="000A4959" w:rsidP="00617EF5">
      <w:pPr>
        <w:ind w:left="708"/>
        <w:rPr>
          <w:sz w:val="20"/>
          <w:szCs w:val="20"/>
        </w:rPr>
      </w:pPr>
    </w:p>
    <w:p w:rsidR="00015130" w:rsidRDefault="00015130" w:rsidP="00015130">
      <w:pPr>
        <w:ind w:firstLine="708"/>
        <w:rPr>
          <w:sz w:val="20"/>
          <w:szCs w:val="20"/>
        </w:rPr>
      </w:pPr>
      <w:bookmarkStart w:id="1" w:name="OLE_LINK1"/>
      <w:r>
        <w:rPr>
          <w:sz w:val="20"/>
          <w:szCs w:val="20"/>
        </w:rPr>
        <w:t>A – Point sur la taxa</w:t>
      </w:r>
      <w:r w:rsidR="008B10C9">
        <w:rPr>
          <w:sz w:val="20"/>
          <w:szCs w:val="20"/>
        </w:rPr>
        <w:t xml:space="preserve">tion des boissons sucrées </w:t>
      </w:r>
      <w:r>
        <w:rPr>
          <w:sz w:val="20"/>
          <w:szCs w:val="20"/>
        </w:rPr>
        <w:t>avec</w:t>
      </w:r>
      <w:r w:rsidR="006F7998">
        <w:rPr>
          <w:sz w:val="20"/>
          <w:szCs w:val="20"/>
        </w:rPr>
        <w:t xml:space="preserve"> </w:t>
      </w:r>
      <w:r w:rsidR="008B10C9">
        <w:rPr>
          <w:sz w:val="20"/>
          <w:szCs w:val="20"/>
        </w:rPr>
        <w:t xml:space="preserve">(ou sans) </w:t>
      </w:r>
      <w:r>
        <w:rPr>
          <w:sz w:val="20"/>
          <w:szCs w:val="20"/>
        </w:rPr>
        <w:t xml:space="preserve"> édulcorant</w:t>
      </w:r>
    </w:p>
    <w:p w:rsidR="00360580" w:rsidRDefault="00015130" w:rsidP="00015130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B – </w:t>
      </w:r>
      <w:r w:rsidR="00360580">
        <w:rPr>
          <w:sz w:val="20"/>
          <w:szCs w:val="20"/>
        </w:rPr>
        <w:t xml:space="preserve">Point sur la fiscalité du  tabac </w:t>
      </w:r>
      <w:r w:rsidR="008B10C9">
        <w:rPr>
          <w:sz w:val="20"/>
          <w:szCs w:val="20"/>
        </w:rPr>
        <w:t xml:space="preserve">(et ses substituts) </w:t>
      </w:r>
      <w:r w:rsidR="00360580">
        <w:rPr>
          <w:sz w:val="20"/>
          <w:szCs w:val="20"/>
        </w:rPr>
        <w:t xml:space="preserve">pour le consommateur final </w:t>
      </w:r>
    </w:p>
    <w:p w:rsidR="00360580" w:rsidRDefault="009B0DF6" w:rsidP="00015130">
      <w:pPr>
        <w:ind w:left="708"/>
        <w:rPr>
          <w:sz w:val="20"/>
          <w:szCs w:val="20"/>
        </w:rPr>
      </w:pPr>
      <w:r>
        <w:rPr>
          <w:sz w:val="20"/>
          <w:szCs w:val="20"/>
        </w:rPr>
        <w:t>C</w:t>
      </w:r>
      <w:r w:rsidR="00360580">
        <w:rPr>
          <w:sz w:val="20"/>
          <w:szCs w:val="20"/>
        </w:rPr>
        <w:t xml:space="preserve"> – Point sur les régimes de retraite des parlementaires </w:t>
      </w:r>
      <w:r w:rsidR="006301A8">
        <w:rPr>
          <w:sz w:val="20"/>
          <w:szCs w:val="20"/>
        </w:rPr>
        <w:t>(députés et sénateurs)</w:t>
      </w:r>
    </w:p>
    <w:p w:rsidR="00015130" w:rsidRDefault="009B0DF6" w:rsidP="00015130">
      <w:pPr>
        <w:ind w:left="708"/>
        <w:rPr>
          <w:sz w:val="20"/>
          <w:szCs w:val="20"/>
        </w:rPr>
      </w:pPr>
      <w:r>
        <w:rPr>
          <w:sz w:val="20"/>
          <w:szCs w:val="20"/>
        </w:rPr>
        <w:t>D</w:t>
      </w:r>
      <w:r w:rsidR="00360580">
        <w:rPr>
          <w:sz w:val="20"/>
          <w:szCs w:val="20"/>
        </w:rPr>
        <w:t xml:space="preserve"> – Point sur le</w:t>
      </w:r>
      <w:r w:rsidR="008B10C9">
        <w:rPr>
          <w:sz w:val="20"/>
          <w:szCs w:val="20"/>
        </w:rPr>
        <w:t>s jours fériés en France (chômés ou travaillés)</w:t>
      </w:r>
    </w:p>
    <w:p w:rsidR="008B10C9" w:rsidRDefault="009B0DF6" w:rsidP="00015130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8B10C9">
        <w:rPr>
          <w:sz w:val="20"/>
          <w:szCs w:val="20"/>
        </w:rPr>
        <w:t xml:space="preserve">– Point sur </w:t>
      </w:r>
      <w:r w:rsidR="006301A8">
        <w:rPr>
          <w:sz w:val="20"/>
          <w:szCs w:val="20"/>
        </w:rPr>
        <w:t>la prise en charge de la prime de transport (en commun, covoiturage ou personnel)</w:t>
      </w:r>
    </w:p>
    <w:p w:rsidR="006F7998" w:rsidRDefault="009B0DF6" w:rsidP="006F799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F – Point sur le </w:t>
      </w:r>
      <w:r w:rsidR="006F7998">
        <w:rPr>
          <w:sz w:val="20"/>
          <w:szCs w:val="20"/>
        </w:rPr>
        <w:t>marché de l’œuf bio destiné à la consommation humaine</w:t>
      </w:r>
      <w:r w:rsidR="00836F5F">
        <w:rPr>
          <w:sz w:val="20"/>
          <w:szCs w:val="20"/>
        </w:rPr>
        <w:t xml:space="preserve">       </w:t>
      </w:r>
    </w:p>
    <w:p w:rsidR="00974FD4" w:rsidRDefault="00974FD4" w:rsidP="006F7998">
      <w:pPr>
        <w:ind w:firstLine="708"/>
        <w:rPr>
          <w:sz w:val="20"/>
          <w:szCs w:val="20"/>
        </w:rPr>
      </w:pPr>
      <w:r>
        <w:rPr>
          <w:sz w:val="20"/>
          <w:szCs w:val="20"/>
        </w:rPr>
        <w:t>G – Point sur la CSG et la CRDS</w:t>
      </w:r>
    </w:p>
    <w:p w:rsidR="00CB371D" w:rsidRDefault="00CB371D" w:rsidP="006F7998">
      <w:pPr>
        <w:ind w:firstLine="708"/>
        <w:rPr>
          <w:sz w:val="20"/>
          <w:szCs w:val="20"/>
        </w:rPr>
      </w:pPr>
      <w:r>
        <w:rPr>
          <w:sz w:val="20"/>
          <w:szCs w:val="20"/>
        </w:rPr>
        <w:t>H – Point sur le remplacement de l’ISF par l’IFI (Impôt sur la Fortune Immobilière)</w:t>
      </w:r>
    </w:p>
    <w:p w:rsidR="00B8346E" w:rsidRDefault="00B8346E" w:rsidP="006F799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 – Point sur le </w:t>
      </w:r>
      <w:r w:rsidR="00445D46">
        <w:rPr>
          <w:sz w:val="20"/>
          <w:szCs w:val="20"/>
        </w:rPr>
        <w:t>prélèvement</w:t>
      </w:r>
      <w:r w:rsidR="0029441E">
        <w:rPr>
          <w:sz w:val="20"/>
          <w:szCs w:val="20"/>
        </w:rPr>
        <w:t xml:space="preserve"> de l’IR</w:t>
      </w:r>
      <w:r>
        <w:rPr>
          <w:sz w:val="20"/>
          <w:szCs w:val="20"/>
        </w:rPr>
        <w:t xml:space="preserve"> à la source</w:t>
      </w:r>
    </w:p>
    <w:bookmarkEnd w:id="1"/>
    <w:p w:rsidR="006F7998" w:rsidRDefault="006F7998" w:rsidP="006F7998">
      <w:pPr>
        <w:ind w:firstLine="708"/>
        <w:rPr>
          <w:sz w:val="20"/>
          <w:szCs w:val="20"/>
        </w:rPr>
      </w:pPr>
    </w:p>
    <w:p w:rsidR="00DF3779" w:rsidRDefault="00DF3779" w:rsidP="000A4959">
      <w:pPr>
        <w:ind w:left="708"/>
        <w:rPr>
          <w:sz w:val="20"/>
          <w:szCs w:val="20"/>
        </w:rPr>
      </w:pPr>
    </w:p>
    <w:p w:rsidR="00DF3779" w:rsidRDefault="00DF3779" w:rsidP="000A4959">
      <w:pPr>
        <w:ind w:left="708"/>
        <w:rPr>
          <w:sz w:val="20"/>
          <w:szCs w:val="20"/>
        </w:rPr>
      </w:pPr>
      <w:r w:rsidRPr="00DF3779">
        <w:rPr>
          <w:b/>
          <w:sz w:val="20"/>
          <w:szCs w:val="20"/>
          <w:u w:val="single"/>
        </w:rPr>
        <w:t>COMPOSITION DES GROUPES</w:t>
      </w:r>
      <w:r>
        <w:rPr>
          <w:sz w:val="20"/>
          <w:szCs w:val="20"/>
        </w:rPr>
        <w:t xml:space="preserve"> :   </w:t>
      </w:r>
      <w:r w:rsidR="00431FCF">
        <w:rPr>
          <w:sz w:val="20"/>
          <w:szCs w:val="20"/>
        </w:rPr>
        <w:t xml:space="preserve">Affectation automatique </w:t>
      </w:r>
    </w:p>
    <w:p w:rsidR="005C398D" w:rsidRDefault="005C398D" w:rsidP="000A4959">
      <w:pPr>
        <w:ind w:left="708"/>
        <w:rPr>
          <w:sz w:val="20"/>
          <w:szCs w:val="20"/>
        </w:rPr>
      </w:pPr>
    </w:p>
    <w:p w:rsidR="000A4959" w:rsidRDefault="00360580" w:rsidP="000A4959">
      <w:pPr>
        <w:ind w:left="708"/>
        <w:rPr>
          <w:sz w:val="20"/>
          <w:szCs w:val="20"/>
        </w:rPr>
      </w:pPr>
      <w:r>
        <w:rPr>
          <w:sz w:val="20"/>
          <w:szCs w:val="20"/>
        </w:rPr>
        <w:t>Voir Application EXCEL</w:t>
      </w:r>
    </w:p>
    <w:sectPr w:rsidR="000A4959" w:rsidSect="00431D1D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209"/>
    <w:multiLevelType w:val="hybridMultilevel"/>
    <w:tmpl w:val="37923E7E"/>
    <w:lvl w:ilvl="0" w:tplc="067E6F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E32554"/>
    <w:multiLevelType w:val="hybridMultilevel"/>
    <w:tmpl w:val="B556495C"/>
    <w:lvl w:ilvl="0" w:tplc="A4141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16629A"/>
    <w:multiLevelType w:val="hybridMultilevel"/>
    <w:tmpl w:val="58BCB256"/>
    <w:lvl w:ilvl="0" w:tplc="E984F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2B"/>
    <w:rsid w:val="00000900"/>
    <w:rsid w:val="00015130"/>
    <w:rsid w:val="00040B75"/>
    <w:rsid w:val="000733F7"/>
    <w:rsid w:val="000A4959"/>
    <w:rsid w:val="000D1388"/>
    <w:rsid w:val="00100D81"/>
    <w:rsid w:val="001379D9"/>
    <w:rsid w:val="00137D53"/>
    <w:rsid w:val="001534CB"/>
    <w:rsid w:val="001A350F"/>
    <w:rsid w:val="002942AA"/>
    <w:rsid w:val="0029441E"/>
    <w:rsid w:val="002A5615"/>
    <w:rsid w:val="002D7330"/>
    <w:rsid w:val="00360580"/>
    <w:rsid w:val="003E4F1E"/>
    <w:rsid w:val="004000A6"/>
    <w:rsid w:val="00431D1D"/>
    <w:rsid w:val="00431FCF"/>
    <w:rsid w:val="00445671"/>
    <w:rsid w:val="00445D46"/>
    <w:rsid w:val="00495CDA"/>
    <w:rsid w:val="004E5DCB"/>
    <w:rsid w:val="00554978"/>
    <w:rsid w:val="00567901"/>
    <w:rsid w:val="00575325"/>
    <w:rsid w:val="005C0A05"/>
    <w:rsid w:val="005C398D"/>
    <w:rsid w:val="00617EF5"/>
    <w:rsid w:val="006301A8"/>
    <w:rsid w:val="006312FC"/>
    <w:rsid w:val="006666E3"/>
    <w:rsid w:val="006F7998"/>
    <w:rsid w:val="0073082B"/>
    <w:rsid w:val="007A38E3"/>
    <w:rsid w:val="007E6C56"/>
    <w:rsid w:val="00836F5F"/>
    <w:rsid w:val="00880B0A"/>
    <w:rsid w:val="00893AE7"/>
    <w:rsid w:val="008B10C9"/>
    <w:rsid w:val="008B13E9"/>
    <w:rsid w:val="00933C27"/>
    <w:rsid w:val="00974FD4"/>
    <w:rsid w:val="009B0DF6"/>
    <w:rsid w:val="009E305A"/>
    <w:rsid w:val="00A20261"/>
    <w:rsid w:val="00A2391F"/>
    <w:rsid w:val="00A4146C"/>
    <w:rsid w:val="00A77D7E"/>
    <w:rsid w:val="00B27FB8"/>
    <w:rsid w:val="00B639DF"/>
    <w:rsid w:val="00B8346E"/>
    <w:rsid w:val="00B910BE"/>
    <w:rsid w:val="00BE77A1"/>
    <w:rsid w:val="00C11067"/>
    <w:rsid w:val="00C17FA3"/>
    <w:rsid w:val="00C27AFB"/>
    <w:rsid w:val="00C44808"/>
    <w:rsid w:val="00C9102A"/>
    <w:rsid w:val="00CB371D"/>
    <w:rsid w:val="00CC12CF"/>
    <w:rsid w:val="00CD7FE1"/>
    <w:rsid w:val="00CE72E0"/>
    <w:rsid w:val="00CF5C46"/>
    <w:rsid w:val="00CF619D"/>
    <w:rsid w:val="00DF3779"/>
    <w:rsid w:val="00E461C6"/>
    <w:rsid w:val="00E94FBC"/>
    <w:rsid w:val="00F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F57B0"/>
  <w15:docId w15:val="{62388D2D-8ED0-4A52-9C5A-7095CF3B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A4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1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montpellier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francois-heude</dc:creator>
  <cp:lastModifiedBy>Alain Francois Heude</cp:lastModifiedBy>
  <cp:revision>2</cp:revision>
  <cp:lastPrinted>2019-09-12T18:37:00Z</cp:lastPrinted>
  <dcterms:created xsi:type="dcterms:W3CDTF">2022-09-22T14:56:00Z</dcterms:created>
  <dcterms:modified xsi:type="dcterms:W3CDTF">2022-09-22T14:56:00Z</dcterms:modified>
</cp:coreProperties>
</file>