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5896592" w:rsidR="00D649C3" w:rsidRPr="00A02987" w:rsidRDefault="00C71C4D" w:rsidP="00A02987">
      <w:pPr>
        <w:jc w:val="center"/>
        <w:rPr>
          <w:rFonts w:ascii="Arial" w:hAnsi="Arial" w:cs="Arial"/>
          <w:b/>
          <w:color w:val="404040" w:themeColor="text1" w:themeTint="BF"/>
          <w:sz w:val="28"/>
          <w:szCs w:val="20"/>
        </w:rPr>
      </w:pPr>
      <w:bookmarkStart w:id="0" w:name="_Hlk211466408"/>
      <w:bookmarkEnd w:id="0"/>
      <w:r w:rsidRPr="00A02987">
        <w:rPr>
          <w:rFonts w:ascii="Arial" w:hAnsi="Arial" w:cs="Arial"/>
          <w:b/>
          <w:color w:val="404040" w:themeColor="text1" w:themeTint="BF"/>
          <w:sz w:val="28"/>
          <w:szCs w:val="20"/>
        </w:rPr>
        <w:t>Formation D</w:t>
      </w:r>
      <w:r w:rsidR="009B78BB">
        <w:rPr>
          <w:rFonts w:ascii="Arial" w:hAnsi="Arial" w:cs="Arial"/>
          <w:b/>
          <w:color w:val="404040" w:themeColor="text1" w:themeTint="BF"/>
          <w:sz w:val="28"/>
          <w:szCs w:val="20"/>
        </w:rPr>
        <w:t>U</w:t>
      </w:r>
      <w:r w:rsidRPr="00A02987">
        <w:rPr>
          <w:rFonts w:ascii="Arial" w:hAnsi="Arial" w:cs="Arial"/>
          <w:b/>
          <w:color w:val="404040" w:themeColor="text1" w:themeTint="BF"/>
          <w:sz w:val="28"/>
          <w:szCs w:val="20"/>
        </w:rPr>
        <w:t xml:space="preserve"> </w:t>
      </w:r>
      <w:r w:rsidR="00A02987">
        <w:rPr>
          <w:rFonts w:ascii="Arial" w:hAnsi="Arial" w:cs="Arial"/>
          <w:b/>
          <w:color w:val="404040" w:themeColor="text1" w:themeTint="BF"/>
          <w:sz w:val="28"/>
          <w:szCs w:val="20"/>
        </w:rPr>
        <w:t xml:space="preserve">- </w:t>
      </w:r>
      <w:r w:rsidRPr="00A02987">
        <w:rPr>
          <w:rFonts w:ascii="Arial" w:hAnsi="Arial" w:cs="Arial"/>
          <w:b/>
          <w:color w:val="404040" w:themeColor="text1" w:themeTint="BF"/>
          <w:sz w:val="28"/>
          <w:szCs w:val="20"/>
        </w:rPr>
        <w:t xml:space="preserve">Sujet </w:t>
      </w:r>
      <w:r w:rsidR="00565947" w:rsidRPr="00A02987">
        <w:rPr>
          <w:rFonts w:ascii="Arial" w:hAnsi="Arial" w:cs="Arial"/>
          <w:b/>
          <w:color w:val="404040" w:themeColor="text1" w:themeTint="BF"/>
          <w:sz w:val="28"/>
          <w:szCs w:val="20"/>
        </w:rPr>
        <w:t>2025-2026</w:t>
      </w:r>
    </w:p>
    <w:p w14:paraId="3DE6E198" w14:textId="44747BC3" w:rsidR="000F0394" w:rsidRPr="00E70FA0" w:rsidRDefault="000F0394">
      <w:pPr>
        <w:rPr>
          <w:rFonts w:ascii="Arial" w:hAnsi="Arial" w:cs="Arial"/>
          <w:color w:val="404040" w:themeColor="text1" w:themeTint="BF"/>
          <w:sz w:val="24"/>
          <w:szCs w:val="20"/>
        </w:rPr>
      </w:pPr>
      <w:r w:rsidRPr="000F0394">
        <w:rPr>
          <w:rFonts w:ascii="Arial" w:hAnsi="Arial" w:cs="Arial"/>
          <w:color w:val="404040" w:themeColor="text1" w:themeTint="BF"/>
          <w:sz w:val="24"/>
          <w:szCs w:val="20"/>
        </w:rPr>
        <w:t>Que pensent les parents de garçons de 13 à 18 ans de la vaccination papillomavirus ? Etude qualitative sur le ressenti à la vaccination papillomavirus en médecine générale</w:t>
      </w: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1555"/>
        <w:gridCol w:w="2835"/>
        <w:gridCol w:w="2551"/>
        <w:gridCol w:w="5103"/>
        <w:gridCol w:w="3402"/>
      </w:tblGrid>
      <w:tr w:rsidR="00A02987" w:rsidRPr="00CE032D" w14:paraId="10EBB695" w14:textId="77777777" w:rsidTr="000A49BF">
        <w:tc>
          <w:tcPr>
            <w:tcW w:w="1555" w:type="dxa"/>
          </w:tcPr>
          <w:p w14:paraId="7E6FB360" w14:textId="77777777" w:rsidR="006C5D0A" w:rsidRPr="00CE032D" w:rsidRDefault="006C5D0A" w:rsidP="006C5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1E41764B" w14:textId="402B0874" w:rsidR="006C5D0A" w:rsidRPr="00CE032D" w:rsidRDefault="006C5D0A" w:rsidP="00094D2E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E032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Concept 1</w:t>
            </w:r>
          </w:p>
        </w:tc>
        <w:tc>
          <w:tcPr>
            <w:tcW w:w="2551" w:type="dxa"/>
            <w:shd w:val="clear" w:color="auto" w:fill="808080" w:themeFill="background1" w:themeFillShade="80"/>
          </w:tcPr>
          <w:p w14:paraId="5063DE02" w14:textId="4DF02FC8" w:rsidR="006C5D0A" w:rsidRPr="00CE032D" w:rsidRDefault="006C5D0A" w:rsidP="00094D2E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E032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Concept 2</w:t>
            </w:r>
          </w:p>
        </w:tc>
        <w:tc>
          <w:tcPr>
            <w:tcW w:w="5103" w:type="dxa"/>
            <w:shd w:val="clear" w:color="auto" w:fill="808080" w:themeFill="background1" w:themeFillShade="80"/>
          </w:tcPr>
          <w:p w14:paraId="2248C680" w14:textId="1265E187" w:rsidR="006C5D0A" w:rsidRPr="00CE032D" w:rsidRDefault="006C5D0A" w:rsidP="00094D2E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E032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Concept 3</w:t>
            </w:r>
          </w:p>
        </w:tc>
        <w:tc>
          <w:tcPr>
            <w:tcW w:w="3402" w:type="dxa"/>
            <w:shd w:val="clear" w:color="auto" w:fill="808080" w:themeFill="background1" w:themeFillShade="80"/>
          </w:tcPr>
          <w:p w14:paraId="5CF3D2D2" w14:textId="6989B1A9" w:rsidR="006C5D0A" w:rsidRPr="00CE032D" w:rsidRDefault="006C5D0A" w:rsidP="00094D2E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E032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Concept 4</w:t>
            </w:r>
          </w:p>
        </w:tc>
      </w:tr>
      <w:tr w:rsidR="00A02987" w:rsidRPr="00CE032D" w14:paraId="62720DFD" w14:textId="77777777" w:rsidTr="00A02987">
        <w:tc>
          <w:tcPr>
            <w:tcW w:w="1555" w:type="dxa"/>
            <w:vMerge w:val="restart"/>
            <w:shd w:val="clear" w:color="auto" w:fill="FFF2CC" w:themeFill="accent4" w:themeFillTint="33"/>
          </w:tcPr>
          <w:p w14:paraId="3958413B" w14:textId="77777777" w:rsidR="00A02987" w:rsidRPr="00CE032D" w:rsidRDefault="00A02987" w:rsidP="006C5D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813C61" w14:textId="77777777" w:rsidR="00A02987" w:rsidRPr="00CE032D" w:rsidRDefault="00A02987" w:rsidP="006C5D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560E78" w14:textId="77777777" w:rsidR="00A02987" w:rsidRPr="00CE032D" w:rsidRDefault="00A02987" w:rsidP="006C5D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BC8A6" w14:textId="77777777" w:rsidR="00A02987" w:rsidRPr="00CE032D" w:rsidRDefault="00A02987" w:rsidP="006C5D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BF9CFD" w14:textId="77777777" w:rsidR="00A02987" w:rsidRPr="00CE032D" w:rsidRDefault="00A02987" w:rsidP="006C5D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187AAB" w14:textId="380D7148" w:rsidR="00A02987" w:rsidRPr="00CE032D" w:rsidRDefault="00A02987" w:rsidP="006C5D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32D">
              <w:rPr>
                <w:rFonts w:ascii="Arial" w:hAnsi="Arial" w:cs="Arial"/>
                <w:b/>
                <w:bCs/>
                <w:sz w:val="20"/>
                <w:szCs w:val="20"/>
              </w:rPr>
              <w:t>Vocabulaire</w:t>
            </w:r>
          </w:p>
          <w:p w14:paraId="0B05B435" w14:textId="77777777" w:rsidR="00A02987" w:rsidRPr="00CE032D" w:rsidRDefault="00A02987" w:rsidP="006C5D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32D">
              <w:rPr>
                <w:rFonts w:ascii="Arial" w:hAnsi="Arial" w:cs="Arial"/>
                <w:b/>
                <w:bCs/>
                <w:sz w:val="20"/>
                <w:szCs w:val="20"/>
              </w:rPr>
              <w:t>Libre</w:t>
            </w:r>
          </w:p>
          <w:p w14:paraId="2A844970" w14:textId="77777777" w:rsidR="00A02987" w:rsidRPr="00CE032D" w:rsidRDefault="00A02987" w:rsidP="006C5D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C82202" w14:textId="2D511E2F" w:rsidR="00A02987" w:rsidRPr="00CE032D" w:rsidRDefault="00A02987" w:rsidP="006C5D0A">
            <w:pPr>
              <w:rPr>
                <w:rFonts w:ascii="Arial" w:hAnsi="Arial" w:cs="Arial"/>
                <w:sz w:val="20"/>
                <w:szCs w:val="20"/>
              </w:rPr>
            </w:pPr>
            <w:r w:rsidRPr="00CE032D">
              <w:rPr>
                <w:rFonts w:ascii="Arial" w:hAnsi="Arial" w:cs="Arial"/>
                <w:sz w:val="20"/>
                <w:szCs w:val="20"/>
              </w:rPr>
              <w:t>Synonymes en français et en anglais</w:t>
            </w:r>
          </w:p>
        </w:tc>
        <w:tc>
          <w:tcPr>
            <w:tcW w:w="2835" w:type="dxa"/>
          </w:tcPr>
          <w:p w14:paraId="41CD8330" w14:textId="62719462" w:rsidR="00A02987" w:rsidRPr="00CE032D" w:rsidRDefault="00A02987" w:rsidP="006C5D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032D">
              <w:rPr>
                <w:rFonts w:ascii="Arial" w:hAnsi="Arial" w:cs="Arial"/>
                <w:b/>
                <w:bCs/>
                <w:sz w:val="18"/>
                <w:szCs w:val="18"/>
              </w:rPr>
              <w:t>Parents</w:t>
            </w:r>
          </w:p>
        </w:tc>
        <w:tc>
          <w:tcPr>
            <w:tcW w:w="2551" w:type="dxa"/>
          </w:tcPr>
          <w:p w14:paraId="042EA7D3" w14:textId="3A565456" w:rsidR="00A02987" w:rsidRPr="00CE032D" w:rsidRDefault="00A02987" w:rsidP="006C5D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032D">
              <w:rPr>
                <w:rFonts w:ascii="Arial" w:hAnsi="Arial" w:cs="Arial"/>
                <w:b/>
                <w:bCs/>
                <w:sz w:val="18"/>
                <w:szCs w:val="18"/>
              </w:rPr>
              <w:t>Garçons de 13 à 18 ans</w:t>
            </w:r>
          </w:p>
        </w:tc>
        <w:tc>
          <w:tcPr>
            <w:tcW w:w="5103" w:type="dxa"/>
          </w:tcPr>
          <w:p w14:paraId="0CE905E6" w14:textId="1CEE2DD4" w:rsidR="00A02987" w:rsidRPr="00CE032D" w:rsidRDefault="00A02987" w:rsidP="006C5D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032D">
              <w:rPr>
                <w:rFonts w:ascii="Arial" w:hAnsi="Arial" w:cs="Arial"/>
                <w:b/>
                <w:bCs/>
                <w:sz w:val="18"/>
                <w:szCs w:val="18"/>
              </w:rPr>
              <w:t>Vaccination papillomavirus</w:t>
            </w:r>
          </w:p>
        </w:tc>
        <w:tc>
          <w:tcPr>
            <w:tcW w:w="3402" w:type="dxa"/>
          </w:tcPr>
          <w:p w14:paraId="6293FD87" w14:textId="7860D589" w:rsidR="00A02987" w:rsidRPr="00CE032D" w:rsidRDefault="00A02987" w:rsidP="006C5D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032D">
              <w:rPr>
                <w:rFonts w:ascii="Arial" w:hAnsi="Arial" w:cs="Arial"/>
                <w:b/>
                <w:bCs/>
                <w:sz w:val="18"/>
                <w:szCs w:val="18"/>
              </w:rPr>
              <w:t>Médecine générale</w:t>
            </w:r>
          </w:p>
        </w:tc>
      </w:tr>
      <w:tr w:rsidR="00A02987" w:rsidRPr="00CE032D" w14:paraId="44199444" w14:textId="77777777" w:rsidTr="00A02987">
        <w:tc>
          <w:tcPr>
            <w:tcW w:w="1555" w:type="dxa"/>
            <w:vMerge/>
            <w:shd w:val="clear" w:color="auto" w:fill="FFF2CC" w:themeFill="accent4" w:themeFillTint="33"/>
          </w:tcPr>
          <w:p w14:paraId="4C8F9CF8" w14:textId="77777777" w:rsidR="00A02987" w:rsidRPr="00CE032D" w:rsidRDefault="00A029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21AD9D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Parent*</w:t>
            </w:r>
          </w:p>
          <w:p w14:paraId="7EFA71E8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85ABD0" w14:textId="0E212C56" w:rsidR="00A02987" w:rsidRPr="00CE032D" w:rsidRDefault="00A029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032D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Anglais :</w:t>
            </w:r>
            <w:r w:rsidRPr="00CE032D">
              <w:rPr>
                <w:rFonts w:ascii="Arial" w:hAnsi="Arial" w:cs="Arial"/>
                <w:b/>
                <w:bCs/>
                <w:color w:val="404040" w:themeColor="text1" w:themeTint="BF"/>
                <w:sz w:val="18"/>
                <w:szCs w:val="18"/>
              </w:rPr>
              <w:t xml:space="preserve">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Parents</w:t>
            </w:r>
          </w:p>
        </w:tc>
        <w:tc>
          <w:tcPr>
            <w:tcW w:w="2551" w:type="dxa"/>
          </w:tcPr>
          <w:p w14:paraId="351557BF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Adolescent*</w:t>
            </w:r>
          </w:p>
          <w:p w14:paraId="78133282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1D1C9B" w14:textId="4CC01191" w:rsidR="00A02987" w:rsidRPr="00CE032D" w:rsidRDefault="00A029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Anglais :</w:t>
            </w:r>
            <w:r w:rsidRPr="00CE032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Adolescents, boy, teenager*</w:t>
            </w:r>
          </w:p>
        </w:tc>
        <w:tc>
          <w:tcPr>
            <w:tcW w:w="5103" w:type="dxa"/>
          </w:tcPr>
          <w:p w14:paraId="18AEAE03" w14:textId="77777777" w:rsidR="00A02987" w:rsidRPr="00887AED" w:rsidRDefault="00A02987" w:rsidP="006C5D0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2D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887AED">
              <w:rPr>
                <w:rFonts w:ascii="Arial" w:hAnsi="Arial" w:cs="Arial"/>
                <w:sz w:val="18"/>
                <w:szCs w:val="18"/>
                <w:lang w:val="en-US"/>
              </w:rPr>
              <w:t>accins anti-HPV</w:t>
            </w:r>
            <w:r w:rsidRPr="00CE032D">
              <w:rPr>
                <w:rFonts w:ascii="Arial" w:hAnsi="Arial" w:cs="Arial"/>
                <w:sz w:val="18"/>
                <w:szCs w:val="18"/>
                <w:lang w:val="en-US"/>
              </w:rPr>
              <w:t xml:space="preserve"> / Vaccins</w:t>
            </w:r>
            <w:r w:rsidRPr="00887AED">
              <w:rPr>
                <w:rFonts w:ascii="Arial" w:hAnsi="Arial" w:cs="Arial"/>
                <w:sz w:val="18"/>
                <w:szCs w:val="18"/>
                <w:lang w:val="en-US"/>
              </w:rPr>
              <w:t xml:space="preserve"> HPV</w:t>
            </w:r>
          </w:p>
          <w:p w14:paraId="0056767F" w14:textId="77777777" w:rsidR="00A02987" w:rsidRPr="00CE032D" w:rsidRDefault="00A02987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Vaccins</w:t>
            </w:r>
            <w:r w:rsidRPr="00887AED">
              <w:rPr>
                <w:rFonts w:ascii="Arial" w:hAnsi="Arial" w:cs="Arial"/>
                <w:sz w:val="18"/>
                <w:szCs w:val="18"/>
              </w:rPr>
              <w:t xml:space="preserve"> contre le HPV</w:t>
            </w:r>
          </w:p>
          <w:p w14:paraId="3FF76A9C" w14:textId="77777777" w:rsidR="00A02987" w:rsidRPr="00887AED" w:rsidRDefault="00A02987" w:rsidP="006C5D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DF628A" w14:textId="3CE8A84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HPV vaccines</w:t>
            </w:r>
          </w:p>
        </w:tc>
        <w:tc>
          <w:tcPr>
            <w:tcW w:w="3402" w:type="dxa"/>
          </w:tcPr>
          <w:p w14:paraId="0CB51A51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Médecine générale</w:t>
            </w:r>
          </w:p>
          <w:p w14:paraId="4AF6C8DD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D42843" w14:textId="66337672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General medicine</w:t>
            </w:r>
          </w:p>
        </w:tc>
      </w:tr>
      <w:tr w:rsidR="00A02987" w:rsidRPr="00CE032D" w14:paraId="1F441130" w14:textId="77777777" w:rsidTr="00A02987">
        <w:tc>
          <w:tcPr>
            <w:tcW w:w="1555" w:type="dxa"/>
            <w:vMerge/>
            <w:shd w:val="clear" w:color="auto" w:fill="FFF2CC" w:themeFill="accent4" w:themeFillTint="33"/>
          </w:tcPr>
          <w:p w14:paraId="2459CD58" w14:textId="77777777" w:rsidR="00A02987" w:rsidRPr="00CE032D" w:rsidRDefault="00A029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5D1CAA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Famille</w:t>
            </w:r>
          </w:p>
          <w:p w14:paraId="6105B5D7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277E3D" w14:textId="555E9313" w:rsidR="00A02987" w:rsidRPr="00CE032D" w:rsidRDefault="00A029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032D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Family</w:t>
            </w:r>
          </w:p>
        </w:tc>
        <w:tc>
          <w:tcPr>
            <w:tcW w:w="2551" w:type="dxa"/>
          </w:tcPr>
          <w:p w14:paraId="1A22B8C3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FDFAB61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Vaccins anti-papillomavirus / Vaccins antipapillomavirus</w:t>
            </w:r>
          </w:p>
          <w:p w14:paraId="0A7C0955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16D912" w14:textId="2408F58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papillomavirus vaccines</w:t>
            </w:r>
          </w:p>
        </w:tc>
        <w:tc>
          <w:tcPr>
            <w:tcW w:w="3402" w:type="dxa"/>
          </w:tcPr>
          <w:p w14:paraId="66B31D88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Médecin* généraliste*</w:t>
            </w:r>
          </w:p>
          <w:p w14:paraId="6AC10AD8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926547" w14:textId="54B049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General practioners</w:t>
            </w:r>
          </w:p>
        </w:tc>
      </w:tr>
      <w:tr w:rsidR="00A02987" w:rsidRPr="00CE032D" w14:paraId="7EAE395C" w14:textId="77777777" w:rsidTr="00A02987">
        <w:tc>
          <w:tcPr>
            <w:tcW w:w="1555" w:type="dxa"/>
            <w:vMerge/>
            <w:shd w:val="clear" w:color="auto" w:fill="FFF2CC" w:themeFill="accent4" w:themeFillTint="33"/>
          </w:tcPr>
          <w:p w14:paraId="1154215A" w14:textId="77777777" w:rsidR="00A02987" w:rsidRPr="00CE032D" w:rsidRDefault="00A029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24D685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Ressenti parental </w:t>
            </w:r>
          </w:p>
          <w:p w14:paraId="39E3AACD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903509" w14:textId="6230DC5C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parental feeling</w:t>
            </w:r>
          </w:p>
        </w:tc>
        <w:tc>
          <w:tcPr>
            <w:tcW w:w="2551" w:type="dxa"/>
          </w:tcPr>
          <w:p w14:paraId="2E4F9514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4CBD3F2A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Vaccins contre le papillomavirus</w:t>
            </w:r>
          </w:p>
          <w:p w14:paraId="331B499C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16EEF1" w14:textId="4CCB6FE1" w:rsidR="00A02987" w:rsidRPr="00CE032D" w:rsidRDefault="00A029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2D">
              <w:rPr>
                <w:rFonts w:ascii="Arial" w:hAnsi="Arial" w:cs="Arial"/>
                <w:sz w:val="18"/>
                <w:szCs w:val="18"/>
                <w:lang w:val="en-US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  <w:lang w:val="en-US"/>
              </w:rPr>
              <w:t>vaccines against human papillomavirus</w:t>
            </w:r>
          </w:p>
        </w:tc>
        <w:tc>
          <w:tcPr>
            <w:tcW w:w="3402" w:type="dxa"/>
          </w:tcPr>
          <w:p w14:paraId="7D25570D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2D">
              <w:rPr>
                <w:rFonts w:ascii="Arial" w:hAnsi="Arial" w:cs="Arial"/>
                <w:sz w:val="18"/>
                <w:szCs w:val="18"/>
                <w:lang w:val="en-US"/>
              </w:rPr>
              <w:t xml:space="preserve">Médecin </w:t>
            </w:r>
          </w:p>
          <w:p w14:paraId="65867E4A" w14:textId="77777777" w:rsidR="00A02987" w:rsidRPr="00CE032D" w:rsidRDefault="00A029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0D962C1" w14:textId="0CDA8802" w:rsidR="00A02987" w:rsidRPr="00CE032D" w:rsidRDefault="00A0298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2D">
              <w:rPr>
                <w:rFonts w:ascii="Arial" w:hAnsi="Arial" w:cs="Arial"/>
                <w:sz w:val="18"/>
                <w:szCs w:val="18"/>
                <w:lang w:val="en-US"/>
              </w:rPr>
              <w:t xml:space="preserve">Anglais 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  <w:lang w:val="en-US"/>
              </w:rPr>
              <w:t>physician</w:t>
            </w:r>
          </w:p>
        </w:tc>
      </w:tr>
      <w:tr w:rsidR="00A02987" w:rsidRPr="00CE032D" w14:paraId="71C8FED7" w14:textId="77777777" w:rsidTr="00A02987">
        <w:tc>
          <w:tcPr>
            <w:tcW w:w="1555" w:type="dxa"/>
            <w:vMerge/>
            <w:shd w:val="clear" w:color="auto" w:fill="FFF2CC" w:themeFill="accent4" w:themeFillTint="33"/>
          </w:tcPr>
          <w:p w14:paraId="7CDB87E9" w14:textId="77777777" w:rsidR="00A02987" w:rsidRPr="00CE032D" w:rsidRDefault="00A02987" w:rsidP="000A49B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3A09BB13" w14:textId="77777777" w:rsidR="00A02987" w:rsidRPr="009B78BB" w:rsidRDefault="00A02987" w:rsidP="000A49BF">
            <w:pPr>
              <w:rPr>
                <w:rFonts w:ascii="Arial" w:hAnsi="Arial" w:cs="Arial"/>
                <w:sz w:val="18"/>
                <w:szCs w:val="18"/>
              </w:rPr>
            </w:pPr>
            <w:r w:rsidRPr="009B78BB">
              <w:rPr>
                <w:rFonts w:ascii="Arial" w:hAnsi="Arial" w:cs="Arial"/>
                <w:sz w:val="18"/>
                <w:szCs w:val="18"/>
              </w:rPr>
              <w:t>Perception parentale</w:t>
            </w:r>
          </w:p>
          <w:p w14:paraId="0AADFFAE" w14:textId="77777777" w:rsidR="00A02987" w:rsidRPr="009B78BB" w:rsidRDefault="00A02987" w:rsidP="000A49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FA01D7" w14:textId="636A1C4A" w:rsidR="00A02987" w:rsidRPr="009B78BB" w:rsidRDefault="00A02987" w:rsidP="000A49BF">
            <w:pPr>
              <w:rPr>
                <w:rFonts w:ascii="Arial" w:hAnsi="Arial" w:cs="Arial"/>
                <w:sz w:val="18"/>
                <w:szCs w:val="18"/>
              </w:rPr>
            </w:pPr>
            <w:r w:rsidRPr="009B78BB">
              <w:rPr>
                <w:rFonts w:ascii="Arial" w:hAnsi="Arial" w:cs="Arial"/>
                <w:sz w:val="18"/>
                <w:szCs w:val="18"/>
              </w:rPr>
              <w:t xml:space="preserve">Anglais : </w:t>
            </w:r>
            <w:r w:rsidRPr="009B78BB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parental perception</w:t>
            </w:r>
          </w:p>
        </w:tc>
        <w:tc>
          <w:tcPr>
            <w:tcW w:w="2551" w:type="dxa"/>
          </w:tcPr>
          <w:p w14:paraId="6E2542E2" w14:textId="77777777" w:rsidR="00A02987" w:rsidRPr="009B78BB" w:rsidRDefault="00A02987" w:rsidP="000A49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5B9915D" w14:textId="77777777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Infections à HPV</w:t>
            </w:r>
          </w:p>
          <w:p w14:paraId="6FC57822" w14:textId="77777777" w:rsidR="00A02987" w:rsidRPr="009B78BB" w:rsidRDefault="00A02987" w:rsidP="000A49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83D7A2" w14:textId="65E65F35" w:rsidR="00A02987" w:rsidRPr="009B78BB" w:rsidRDefault="00A02987" w:rsidP="000A49BF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HPV infections</w:t>
            </w:r>
          </w:p>
        </w:tc>
        <w:tc>
          <w:tcPr>
            <w:tcW w:w="3402" w:type="dxa"/>
          </w:tcPr>
          <w:p w14:paraId="734D5998" w14:textId="77777777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Soins primaires</w:t>
            </w:r>
          </w:p>
          <w:p w14:paraId="797309C3" w14:textId="77777777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F41B53" w14:textId="4D4A6D42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Anglais 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primary care</w:t>
            </w:r>
          </w:p>
        </w:tc>
      </w:tr>
      <w:tr w:rsidR="00A02987" w:rsidRPr="00CE032D" w14:paraId="082FA64E" w14:textId="77777777" w:rsidTr="00A02987">
        <w:tc>
          <w:tcPr>
            <w:tcW w:w="1555" w:type="dxa"/>
            <w:vMerge/>
            <w:shd w:val="clear" w:color="auto" w:fill="FFF2CC" w:themeFill="accent4" w:themeFillTint="33"/>
          </w:tcPr>
          <w:p w14:paraId="5DD87B60" w14:textId="77777777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93F8371" w14:textId="77777777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2D">
              <w:rPr>
                <w:rFonts w:ascii="Arial" w:hAnsi="Arial" w:cs="Arial"/>
                <w:sz w:val="18"/>
                <w:szCs w:val="18"/>
                <w:lang w:val="en-US"/>
              </w:rPr>
              <w:t>Hesitation vaccinale</w:t>
            </w:r>
          </w:p>
          <w:p w14:paraId="5C9E023D" w14:textId="77777777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5020022" w14:textId="7CF49B5C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2D">
              <w:rPr>
                <w:rFonts w:ascii="Arial" w:hAnsi="Arial" w:cs="Arial"/>
                <w:sz w:val="18"/>
                <w:szCs w:val="18"/>
                <w:lang w:val="en-US"/>
              </w:rPr>
              <w:t xml:space="preserve">Anglais 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  <w:lang w:val="en-US"/>
              </w:rPr>
              <w:t>Vaccine hesitancy</w:t>
            </w:r>
          </w:p>
        </w:tc>
        <w:tc>
          <w:tcPr>
            <w:tcW w:w="2551" w:type="dxa"/>
          </w:tcPr>
          <w:p w14:paraId="48CC00E0" w14:textId="77777777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14:paraId="071FF59D" w14:textId="77777777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Freins à la vaccination HPV </w:t>
            </w:r>
          </w:p>
          <w:p w14:paraId="5536A73B" w14:textId="77777777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4A7A20" w14:textId="2AA63DF9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E032D">
              <w:rPr>
                <w:rFonts w:ascii="Arial" w:hAnsi="Arial" w:cs="Arial"/>
                <w:sz w:val="18"/>
                <w:szCs w:val="18"/>
                <w:lang w:val="en-US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  <w:lang w:val="en-US"/>
              </w:rPr>
              <w:t>barriers to HPV vaccination</w:t>
            </w:r>
          </w:p>
        </w:tc>
        <w:tc>
          <w:tcPr>
            <w:tcW w:w="3402" w:type="dxa"/>
          </w:tcPr>
          <w:p w14:paraId="253BF4EB" w14:textId="77777777" w:rsidR="00A02987" w:rsidRPr="00CE032D" w:rsidRDefault="00A02987" w:rsidP="000A49B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E032D" w:rsidRPr="00CE032D" w14:paraId="50F7B99A" w14:textId="77777777" w:rsidTr="00A02987">
        <w:tc>
          <w:tcPr>
            <w:tcW w:w="1555" w:type="dxa"/>
            <w:shd w:val="clear" w:color="auto" w:fill="FFF2CC" w:themeFill="accent4" w:themeFillTint="33"/>
          </w:tcPr>
          <w:p w14:paraId="59D02DBB" w14:textId="77777777" w:rsidR="00CE032D" w:rsidRPr="00CE032D" w:rsidRDefault="00CE032D" w:rsidP="000A49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6C470BC" w14:textId="77777777" w:rsidR="00CE032D" w:rsidRPr="009B78BB" w:rsidRDefault="00CE032D" w:rsidP="000A49BF">
            <w:pPr>
              <w:rPr>
                <w:rFonts w:ascii="Arial" w:hAnsi="Arial" w:cs="Arial"/>
                <w:sz w:val="18"/>
                <w:szCs w:val="18"/>
              </w:rPr>
            </w:pPr>
            <w:r w:rsidRPr="009B78BB">
              <w:rPr>
                <w:rFonts w:ascii="Arial" w:hAnsi="Arial" w:cs="Arial"/>
                <w:sz w:val="18"/>
                <w:szCs w:val="18"/>
              </w:rPr>
              <w:t xml:space="preserve">Acceptation parentale </w:t>
            </w:r>
          </w:p>
          <w:p w14:paraId="48785AFD" w14:textId="77777777" w:rsidR="00CE032D" w:rsidRPr="009B78BB" w:rsidRDefault="00CE032D" w:rsidP="000A49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775745" w14:textId="7FCBF43A" w:rsidR="00CE032D" w:rsidRPr="009B78BB" w:rsidRDefault="00CE032D" w:rsidP="000A49BF">
            <w:pPr>
              <w:rPr>
                <w:rFonts w:ascii="Arial" w:hAnsi="Arial" w:cs="Arial"/>
                <w:sz w:val="18"/>
                <w:szCs w:val="18"/>
              </w:rPr>
            </w:pPr>
            <w:r w:rsidRPr="009B78BB">
              <w:rPr>
                <w:rFonts w:ascii="Arial" w:hAnsi="Arial" w:cs="Arial"/>
                <w:sz w:val="18"/>
                <w:szCs w:val="18"/>
              </w:rPr>
              <w:t xml:space="preserve">Anglais : </w:t>
            </w:r>
            <w:r w:rsidRPr="009B78BB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Parental acceptance</w:t>
            </w:r>
          </w:p>
        </w:tc>
        <w:tc>
          <w:tcPr>
            <w:tcW w:w="2551" w:type="dxa"/>
          </w:tcPr>
          <w:p w14:paraId="575BC0F7" w14:textId="77777777" w:rsidR="00CE032D" w:rsidRPr="009B78BB" w:rsidRDefault="00CE032D" w:rsidP="000A49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606A7D5" w14:textId="77777777" w:rsidR="00CE032D" w:rsidRPr="00CE032D" w:rsidRDefault="00CE032D" w:rsidP="000A49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86189FD" w14:textId="77777777" w:rsidR="00CE032D" w:rsidRPr="009B78BB" w:rsidRDefault="00CE032D" w:rsidP="000A49B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4E9013" w14:textId="77777777" w:rsidR="00887AED" w:rsidRPr="009B78BB" w:rsidRDefault="00887AED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1555"/>
        <w:gridCol w:w="2835"/>
        <w:gridCol w:w="2409"/>
        <w:gridCol w:w="5245"/>
        <w:gridCol w:w="3402"/>
      </w:tblGrid>
      <w:tr w:rsidR="00887AED" w:rsidRPr="00CE032D" w14:paraId="2F6C9DA9" w14:textId="77777777" w:rsidTr="000558F4">
        <w:tc>
          <w:tcPr>
            <w:tcW w:w="1555" w:type="dxa"/>
          </w:tcPr>
          <w:p w14:paraId="0E6BE04F" w14:textId="77777777" w:rsidR="00887AED" w:rsidRPr="009B78BB" w:rsidRDefault="00887AED" w:rsidP="00887A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808080" w:themeFill="background1" w:themeFillShade="80"/>
          </w:tcPr>
          <w:p w14:paraId="5B89005A" w14:textId="12FE1240" w:rsidR="00887AED" w:rsidRPr="00CE032D" w:rsidRDefault="00887AED" w:rsidP="000558F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E032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Concept 1</w:t>
            </w:r>
          </w:p>
        </w:tc>
        <w:tc>
          <w:tcPr>
            <w:tcW w:w="2409" w:type="dxa"/>
            <w:shd w:val="clear" w:color="auto" w:fill="808080" w:themeFill="background1" w:themeFillShade="80"/>
          </w:tcPr>
          <w:p w14:paraId="31DF6BBD" w14:textId="669849C0" w:rsidR="00887AED" w:rsidRPr="00CE032D" w:rsidRDefault="00887AED" w:rsidP="000558F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E032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Concept 2</w:t>
            </w:r>
          </w:p>
        </w:tc>
        <w:tc>
          <w:tcPr>
            <w:tcW w:w="5245" w:type="dxa"/>
            <w:shd w:val="clear" w:color="auto" w:fill="808080" w:themeFill="background1" w:themeFillShade="80"/>
          </w:tcPr>
          <w:p w14:paraId="633512D7" w14:textId="23C5918A" w:rsidR="00887AED" w:rsidRPr="00CE032D" w:rsidRDefault="00887AED" w:rsidP="000558F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E032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Concept 3</w:t>
            </w:r>
          </w:p>
        </w:tc>
        <w:tc>
          <w:tcPr>
            <w:tcW w:w="3402" w:type="dxa"/>
            <w:shd w:val="clear" w:color="auto" w:fill="808080" w:themeFill="background1" w:themeFillShade="80"/>
          </w:tcPr>
          <w:p w14:paraId="0620B280" w14:textId="10AA67BD" w:rsidR="00887AED" w:rsidRPr="00CE032D" w:rsidRDefault="00887AED" w:rsidP="000558F4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CE032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Concept 4</w:t>
            </w:r>
          </w:p>
        </w:tc>
      </w:tr>
      <w:tr w:rsidR="006C5D0A" w:rsidRPr="00CE032D" w14:paraId="6A774850" w14:textId="77777777" w:rsidTr="00A02987">
        <w:tc>
          <w:tcPr>
            <w:tcW w:w="1555" w:type="dxa"/>
            <w:vMerge w:val="restart"/>
            <w:shd w:val="clear" w:color="auto" w:fill="FFC000"/>
          </w:tcPr>
          <w:p w14:paraId="4D6AA38A" w14:textId="77777777" w:rsidR="00A02987" w:rsidRPr="00CE032D" w:rsidRDefault="00A02987" w:rsidP="006C5D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2A2939" w14:textId="77777777" w:rsidR="00A02987" w:rsidRPr="00CE032D" w:rsidRDefault="00A02987" w:rsidP="006C5D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2D5EEC" w14:textId="77777777" w:rsidR="00A02987" w:rsidRPr="00CE032D" w:rsidRDefault="00A02987" w:rsidP="006C5D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BCAB42C" w14:textId="77777777" w:rsidR="00A02987" w:rsidRPr="00CE032D" w:rsidRDefault="00A02987" w:rsidP="006C5D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32D">
              <w:rPr>
                <w:rFonts w:ascii="Arial" w:hAnsi="Arial" w:cs="Arial"/>
                <w:b/>
                <w:bCs/>
                <w:sz w:val="20"/>
                <w:szCs w:val="20"/>
              </w:rPr>
              <w:t>Vocabulaire</w:t>
            </w:r>
          </w:p>
          <w:p w14:paraId="225FE6C8" w14:textId="7E2C966C" w:rsidR="006C5D0A" w:rsidRPr="00CE032D" w:rsidRDefault="00A02987" w:rsidP="006C5D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032D">
              <w:rPr>
                <w:rFonts w:ascii="Arial" w:hAnsi="Arial" w:cs="Arial"/>
                <w:b/>
                <w:bCs/>
                <w:sz w:val="20"/>
                <w:szCs w:val="20"/>
              </w:rPr>
              <w:t>Contrôlé</w:t>
            </w:r>
          </w:p>
          <w:p w14:paraId="76EC723F" w14:textId="77777777" w:rsidR="00A02987" w:rsidRPr="00CE032D" w:rsidRDefault="006C5D0A" w:rsidP="006C5D0A">
            <w:pPr>
              <w:rPr>
                <w:rFonts w:ascii="Arial" w:hAnsi="Arial" w:cs="Arial"/>
                <w:sz w:val="20"/>
                <w:szCs w:val="20"/>
              </w:rPr>
            </w:pPr>
            <w:r w:rsidRPr="00CE032D">
              <w:rPr>
                <w:rFonts w:ascii="Arial" w:hAnsi="Arial" w:cs="Arial"/>
                <w:b/>
                <w:bCs/>
                <w:sz w:val="20"/>
                <w:szCs w:val="20"/>
              </w:rPr>
              <w:t>MeSH</w:t>
            </w:r>
            <w:r w:rsidR="00A02987" w:rsidRPr="00CE03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BC41EB" w14:textId="77777777" w:rsidR="00A02987" w:rsidRPr="00CE032D" w:rsidRDefault="00A02987" w:rsidP="006C5D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E928F8" w14:textId="0F6DF110" w:rsidR="006C5D0A" w:rsidRPr="00CE032D" w:rsidRDefault="00A02987" w:rsidP="006C5D0A">
            <w:pPr>
              <w:rPr>
                <w:rFonts w:ascii="Arial" w:hAnsi="Arial" w:cs="Arial"/>
                <w:sz w:val="20"/>
                <w:szCs w:val="20"/>
              </w:rPr>
            </w:pPr>
            <w:r w:rsidRPr="00CE032D">
              <w:rPr>
                <w:rFonts w:ascii="Arial" w:hAnsi="Arial" w:cs="Arial"/>
                <w:sz w:val="20"/>
                <w:szCs w:val="20"/>
              </w:rPr>
              <w:t>Descripteurs en français et en anglais</w:t>
            </w:r>
          </w:p>
        </w:tc>
        <w:tc>
          <w:tcPr>
            <w:tcW w:w="2835" w:type="dxa"/>
          </w:tcPr>
          <w:p w14:paraId="4AD64543" w14:textId="77777777" w:rsidR="000558F4" w:rsidRPr="00CE032D" w:rsidRDefault="000558F4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Parents</w:t>
            </w:r>
          </w:p>
          <w:p w14:paraId="496934DA" w14:textId="77777777" w:rsidR="000558F4" w:rsidRPr="00CE032D" w:rsidRDefault="000558F4" w:rsidP="006C5D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D5A45C" w14:textId="2D367B04" w:rsidR="000558F4" w:rsidRPr="00CE032D" w:rsidRDefault="000558F4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Anglais :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 xml:space="preserve"> parents</w:t>
            </w:r>
          </w:p>
        </w:tc>
        <w:tc>
          <w:tcPr>
            <w:tcW w:w="2409" w:type="dxa"/>
          </w:tcPr>
          <w:p w14:paraId="6B324DF6" w14:textId="77777777" w:rsidR="006C5D0A" w:rsidRPr="00CE032D" w:rsidRDefault="000558F4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Adolescent</w:t>
            </w:r>
          </w:p>
          <w:p w14:paraId="1EAB474F" w14:textId="77777777" w:rsidR="000558F4" w:rsidRPr="00CE032D" w:rsidRDefault="000558F4" w:rsidP="006C5D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0F3769" w14:textId="365758CF" w:rsidR="000558F4" w:rsidRPr="00CE032D" w:rsidRDefault="000558F4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adolescent</w:t>
            </w:r>
          </w:p>
        </w:tc>
        <w:tc>
          <w:tcPr>
            <w:tcW w:w="5245" w:type="dxa"/>
          </w:tcPr>
          <w:p w14:paraId="49B480D9" w14:textId="77777777" w:rsidR="006C5D0A" w:rsidRPr="00CE032D" w:rsidRDefault="000A49BF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Vaccins contre les papillomavirus</w:t>
            </w:r>
          </w:p>
          <w:p w14:paraId="56E568A1" w14:textId="77777777" w:rsidR="000A49BF" w:rsidRPr="00CE032D" w:rsidRDefault="000A49BF" w:rsidP="006C5D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CD96C2" w14:textId="682AAB1B" w:rsidR="000A49BF" w:rsidRPr="00CE032D" w:rsidRDefault="000A49BF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papillomavirus vaccines</w:t>
            </w:r>
          </w:p>
        </w:tc>
        <w:tc>
          <w:tcPr>
            <w:tcW w:w="3402" w:type="dxa"/>
          </w:tcPr>
          <w:p w14:paraId="01440CB7" w14:textId="77777777" w:rsidR="006C5D0A" w:rsidRPr="00CE032D" w:rsidRDefault="000A49BF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Médecine générale</w:t>
            </w:r>
          </w:p>
          <w:p w14:paraId="1B3E07F9" w14:textId="77777777" w:rsidR="000A49BF" w:rsidRPr="00CE032D" w:rsidRDefault="000A49BF" w:rsidP="006C5D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1D3B43" w14:textId="37A748F3" w:rsidR="000A49BF" w:rsidRPr="00CE032D" w:rsidRDefault="000A49BF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General practice</w:t>
            </w:r>
          </w:p>
        </w:tc>
      </w:tr>
      <w:tr w:rsidR="006C5D0A" w:rsidRPr="00CE032D" w14:paraId="2D3A7116" w14:textId="77777777" w:rsidTr="00A02987">
        <w:tc>
          <w:tcPr>
            <w:tcW w:w="1555" w:type="dxa"/>
            <w:vMerge/>
            <w:shd w:val="clear" w:color="auto" w:fill="FFC000"/>
          </w:tcPr>
          <w:p w14:paraId="7D1E1022" w14:textId="77777777" w:rsidR="006C5D0A" w:rsidRPr="00CE032D" w:rsidRDefault="006C5D0A" w:rsidP="006C5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55DD7D9" w14:textId="59B1CD8A" w:rsidR="006C5D0A" w:rsidRPr="00CE032D" w:rsidRDefault="006C5D0A" w:rsidP="006C5D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C2E5E18" w14:textId="6C37FB50" w:rsidR="006C5D0A" w:rsidRPr="00CE032D" w:rsidRDefault="00565947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On pourra utiliser les filtres </w:t>
            </w:r>
            <w:r w:rsidR="001570EE" w:rsidRPr="00CE032D">
              <w:rPr>
                <w:rFonts w:ascii="Arial" w:hAnsi="Arial" w:cs="Arial"/>
                <w:sz w:val="18"/>
                <w:szCs w:val="18"/>
              </w:rPr>
              <w:t xml:space="preserve">MeSH </w:t>
            </w:r>
            <w:r w:rsidRPr="00CE032D">
              <w:rPr>
                <w:rFonts w:ascii="Arial" w:hAnsi="Arial" w:cs="Arial"/>
                <w:sz w:val="18"/>
                <w:szCs w:val="18"/>
              </w:rPr>
              <w:t xml:space="preserve">par tranches d’âge dans PubMed et ne pas saisir le terme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 xml:space="preserve">Adolescent </w:t>
            </w:r>
          </w:p>
        </w:tc>
        <w:tc>
          <w:tcPr>
            <w:tcW w:w="5245" w:type="dxa"/>
          </w:tcPr>
          <w:p w14:paraId="19DCBCC0" w14:textId="289E5A30" w:rsidR="006C5D0A" w:rsidRPr="00CE032D" w:rsidRDefault="006C5D0A" w:rsidP="006C5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4E90D37" w14:textId="77777777" w:rsidR="006C5D0A" w:rsidRPr="00CE032D" w:rsidRDefault="000A49BF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Médecins généralistes</w:t>
            </w:r>
          </w:p>
          <w:p w14:paraId="4ACEF3C5" w14:textId="77777777" w:rsidR="000A49BF" w:rsidRPr="00CE032D" w:rsidRDefault="000A49BF" w:rsidP="006C5D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41D94E" w14:textId="1B24A096" w:rsidR="000A49BF" w:rsidRPr="00CE032D" w:rsidRDefault="000A49BF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General practioners</w:t>
            </w:r>
          </w:p>
        </w:tc>
      </w:tr>
      <w:tr w:rsidR="006C5D0A" w:rsidRPr="00CE032D" w14:paraId="3AA1085F" w14:textId="77777777" w:rsidTr="00A02987">
        <w:tc>
          <w:tcPr>
            <w:tcW w:w="1555" w:type="dxa"/>
            <w:vMerge/>
            <w:shd w:val="clear" w:color="auto" w:fill="FFC000"/>
          </w:tcPr>
          <w:p w14:paraId="3611141D" w14:textId="77777777" w:rsidR="006C5D0A" w:rsidRPr="00CE032D" w:rsidRDefault="006C5D0A" w:rsidP="006C5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83D5C13" w14:textId="14E15C2F" w:rsidR="006C5D0A" w:rsidRPr="00CE032D" w:rsidRDefault="006C5D0A" w:rsidP="006C5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5021FF0" w14:textId="1527046C" w:rsidR="006C5D0A" w:rsidRPr="00CE032D" w:rsidRDefault="006C5D0A" w:rsidP="006C5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2C44C0" w14:textId="77777777" w:rsidR="006C5D0A" w:rsidRPr="00CE032D" w:rsidRDefault="00E70FA0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>Infection à papillomavirus</w:t>
            </w:r>
          </w:p>
          <w:p w14:paraId="6D902EA0" w14:textId="363AC3C4" w:rsidR="00E70FA0" w:rsidRPr="00CE032D" w:rsidRDefault="00E70FA0" w:rsidP="006C5D0A">
            <w:pPr>
              <w:rPr>
                <w:rFonts w:ascii="Arial" w:hAnsi="Arial" w:cs="Arial"/>
                <w:sz w:val="18"/>
                <w:szCs w:val="18"/>
              </w:rPr>
            </w:pPr>
            <w:r w:rsidRPr="00CE032D">
              <w:rPr>
                <w:rFonts w:ascii="Arial" w:hAnsi="Arial" w:cs="Arial"/>
                <w:sz w:val="18"/>
                <w:szCs w:val="18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papillomavirus infections</w:t>
            </w:r>
          </w:p>
        </w:tc>
        <w:tc>
          <w:tcPr>
            <w:tcW w:w="3402" w:type="dxa"/>
          </w:tcPr>
          <w:p w14:paraId="4F599474" w14:textId="77777777" w:rsidR="006C5D0A" w:rsidRPr="00CE032D" w:rsidRDefault="006C5D0A" w:rsidP="006C5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0A" w:rsidRPr="00CE032D" w14:paraId="1005E8EE" w14:textId="77777777" w:rsidTr="00A02987">
        <w:tc>
          <w:tcPr>
            <w:tcW w:w="1555" w:type="dxa"/>
            <w:vMerge/>
            <w:shd w:val="clear" w:color="auto" w:fill="FFC000"/>
          </w:tcPr>
          <w:p w14:paraId="4ECB035F" w14:textId="77777777" w:rsidR="006C5D0A" w:rsidRPr="00CE032D" w:rsidRDefault="006C5D0A" w:rsidP="006C5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4D2BB3" w14:textId="77777777" w:rsidR="006C5D0A" w:rsidRPr="00CE032D" w:rsidRDefault="006C5D0A" w:rsidP="006C5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4926A36" w14:textId="77777777" w:rsidR="006C5D0A" w:rsidRPr="00CE032D" w:rsidRDefault="006C5D0A" w:rsidP="006C5D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7C8C927" w14:textId="77777777" w:rsidR="006C5D0A" w:rsidRPr="00CE032D" w:rsidRDefault="006A6FD1" w:rsidP="006C5D0A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CE032D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Infections à virus oncogènes</w:t>
            </w:r>
          </w:p>
          <w:p w14:paraId="300180F2" w14:textId="2127A15A" w:rsidR="006A6FD1" w:rsidRPr="00CE032D" w:rsidRDefault="006A6FD1" w:rsidP="006C5D0A">
            <w:pPr>
              <w:rPr>
                <w:rFonts w:ascii="Arial" w:hAnsi="Arial" w:cs="Arial"/>
                <w:sz w:val="20"/>
                <w:szCs w:val="20"/>
              </w:rPr>
            </w:pPr>
            <w:r w:rsidRPr="00CE032D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Anglais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tumor virus infections</w:t>
            </w:r>
          </w:p>
        </w:tc>
        <w:tc>
          <w:tcPr>
            <w:tcW w:w="3402" w:type="dxa"/>
          </w:tcPr>
          <w:p w14:paraId="44BC89F9" w14:textId="77777777" w:rsidR="006C5D0A" w:rsidRPr="00CE032D" w:rsidRDefault="006C5D0A" w:rsidP="006C5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1B0" w:rsidRPr="00CE032D" w14:paraId="7566FA23" w14:textId="77777777" w:rsidTr="00A02987">
        <w:tc>
          <w:tcPr>
            <w:tcW w:w="1555" w:type="dxa"/>
            <w:shd w:val="clear" w:color="auto" w:fill="FFC000"/>
          </w:tcPr>
          <w:p w14:paraId="028BE98C" w14:textId="77777777" w:rsidR="00AB41B0" w:rsidRPr="00CE032D" w:rsidRDefault="00AB41B0" w:rsidP="00AB41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8B4A58" w14:textId="054F3F19" w:rsidR="00AB41B0" w:rsidRPr="00CE032D" w:rsidRDefault="00AB41B0" w:rsidP="00AB41B0">
            <w:pPr>
              <w:rPr>
                <w:rFonts w:ascii="Arial" w:hAnsi="Arial" w:cs="Arial"/>
                <w:sz w:val="20"/>
                <w:szCs w:val="20"/>
              </w:rPr>
            </w:pPr>
            <w:r w:rsidRPr="00CE032D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Connaissances, attitudes et pratiques en santé : </w:t>
            </w:r>
            <w:r w:rsidRPr="00CE032D">
              <w:rPr>
                <w:rFonts w:ascii="Arial" w:hAnsi="Arial" w:cs="Arial"/>
                <w:b/>
                <w:bCs/>
                <w:color w:val="833C0B" w:themeColor="accent2" w:themeShade="80"/>
                <w:sz w:val="18"/>
                <w:szCs w:val="18"/>
              </w:rPr>
              <w:t>Health knowledge, attitudes, practice</w:t>
            </w:r>
          </w:p>
        </w:tc>
        <w:tc>
          <w:tcPr>
            <w:tcW w:w="2409" w:type="dxa"/>
          </w:tcPr>
          <w:p w14:paraId="16AFEB70" w14:textId="77777777" w:rsidR="00AB41B0" w:rsidRPr="00CE032D" w:rsidRDefault="00AB41B0" w:rsidP="00AB41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D8CAE97" w14:textId="77777777" w:rsidR="00AB41B0" w:rsidRPr="00CE032D" w:rsidRDefault="00AB41B0" w:rsidP="00AB41B0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404040" w:themeColor="text1" w:themeTint="BF"/>
                <w:sz w:val="18"/>
                <w:szCs w:val="18"/>
                <w:lang w:eastAsia="fr-FR"/>
              </w:rPr>
            </w:pPr>
            <w:r w:rsidRPr="00CE032D">
              <w:rPr>
                <w:rFonts w:ascii="Arial" w:eastAsia="Times New Roman" w:hAnsi="Arial" w:cs="Arial"/>
                <w:color w:val="404040" w:themeColor="text1" w:themeTint="BF"/>
                <w:sz w:val="18"/>
                <w:szCs w:val="18"/>
                <w:lang w:eastAsia="fr-FR"/>
              </w:rPr>
              <w:t>Papillomavirus Infections / prevention &amp; control</w:t>
            </w:r>
          </w:p>
          <w:p w14:paraId="75E7ED85" w14:textId="3DE43621" w:rsidR="00AB41B0" w:rsidRPr="00CE032D" w:rsidRDefault="00AB41B0" w:rsidP="00AB41B0">
            <w:pPr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D8FEC3E" w14:textId="77777777" w:rsidR="00AB41B0" w:rsidRPr="00CE032D" w:rsidRDefault="00AB41B0" w:rsidP="00AB41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6DE58B" w14:textId="77777777" w:rsidR="00887AED" w:rsidRPr="00CE032D" w:rsidRDefault="00887AED">
      <w:pPr>
        <w:rPr>
          <w:rFonts w:ascii="Arial" w:hAnsi="Arial" w:cs="Arial"/>
          <w:sz w:val="20"/>
          <w:szCs w:val="20"/>
        </w:rPr>
      </w:pPr>
    </w:p>
    <w:p w14:paraId="631BF8C8" w14:textId="0C32DEF5" w:rsidR="000F0394" w:rsidRDefault="00A02987" w:rsidP="000F0394">
      <w:pPr>
        <w:rPr>
          <w:rFonts w:ascii="Arial" w:hAnsi="Arial" w:cs="Arial"/>
        </w:rPr>
      </w:pPr>
      <w:r w:rsidRPr="00AB41B0">
        <w:rPr>
          <w:rFonts w:ascii="Arial" w:hAnsi="Arial" w:cs="Arial"/>
          <w:highlight w:val="yellow"/>
        </w:rPr>
        <w:t xml:space="preserve">Ajouter éventuellement le terme MeSH Recherche qualitative = qualitative </w:t>
      </w:r>
      <w:r w:rsidR="007D0159" w:rsidRPr="00AB41B0">
        <w:rPr>
          <w:rFonts w:ascii="Arial" w:hAnsi="Arial" w:cs="Arial"/>
          <w:highlight w:val="yellow"/>
        </w:rPr>
        <w:t>Research</w:t>
      </w:r>
    </w:p>
    <w:p w14:paraId="159C70BF" w14:textId="77777777" w:rsidR="007D0159" w:rsidRDefault="007D0159" w:rsidP="000F0394">
      <w:pPr>
        <w:rPr>
          <w:rFonts w:ascii="Arial" w:hAnsi="Arial" w:cs="Arial"/>
        </w:rPr>
      </w:pPr>
    </w:p>
    <w:p w14:paraId="23A9B565" w14:textId="77777777" w:rsidR="007D0159" w:rsidRPr="00A02987" w:rsidRDefault="007D0159" w:rsidP="000F0394">
      <w:pPr>
        <w:rPr>
          <w:rFonts w:ascii="Arial" w:hAnsi="Arial" w:cs="Arial"/>
        </w:rPr>
      </w:pPr>
    </w:p>
    <w:p w14:paraId="139951F5" w14:textId="77777777" w:rsidR="00C71C4D" w:rsidRPr="00E70FA0" w:rsidRDefault="00350E45" w:rsidP="000B3CF1">
      <w:pPr>
        <w:rPr>
          <w:rFonts w:ascii="Arial" w:hAnsi="Arial" w:cs="Arial"/>
          <w:color w:val="404040" w:themeColor="text1" w:themeTint="BF"/>
        </w:rPr>
      </w:pPr>
      <w:r w:rsidRPr="00E70FA0">
        <w:rPr>
          <w:rFonts w:ascii="Arial" w:hAnsi="Arial" w:cs="Arial"/>
          <w:color w:val="404040" w:themeColor="text1" w:themeTint="BF"/>
        </w:rPr>
        <w:t xml:space="preserve">Étude qualitative, théorie ancrée, sociologie médicale, </w:t>
      </w:r>
      <w:r w:rsidR="006C0891" w:rsidRPr="00E70FA0">
        <w:rPr>
          <w:rStyle w:val="cismef-21"/>
          <w:rFonts w:ascii="Arial" w:hAnsi="Arial" w:cs="Arial"/>
          <w:color w:val="404040" w:themeColor="text1" w:themeTint="BF"/>
        </w:rPr>
        <w:t>Anthropologie médicale, médecine narrative</w:t>
      </w:r>
    </w:p>
    <w:p w14:paraId="7537DCFC" w14:textId="77777777" w:rsidR="00350E45" w:rsidRPr="00E70FA0" w:rsidRDefault="006C0891" w:rsidP="000B3CF1">
      <w:pPr>
        <w:rPr>
          <w:rFonts w:ascii="Arial" w:hAnsi="Arial" w:cs="Arial"/>
          <w:color w:val="404040" w:themeColor="text1" w:themeTint="BF"/>
        </w:rPr>
      </w:pPr>
      <w:r w:rsidRPr="00E70FA0">
        <w:rPr>
          <w:rFonts w:ascii="Arial" w:hAnsi="Arial" w:cs="Arial"/>
          <w:color w:val="404040" w:themeColor="text1" w:themeTint="BF"/>
        </w:rPr>
        <w:t>Santé de l’ado, hésitation vaccinale</w:t>
      </w:r>
    </w:p>
    <w:p w14:paraId="0D0B940D" w14:textId="2BEB784B" w:rsidR="00C71C4D" w:rsidRPr="00C71C4D" w:rsidRDefault="00C71C4D">
      <w:pPr>
        <w:rPr>
          <w:rFonts w:ascii="Arial Narrow" w:hAnsi="Arial Narrow"/>
          <w:color w:val="1F3864" w:themeColor="accent5" w:themeShade="80"/>
        </w:rPr>
      </w:pPr>
    </w:p>
    <w:p w14:paraId="08D1B551" w14:textId="512F8E4E" w:rsidR="00D649C3" w:rsidRDefault="00D649C3" w:rsidP="17B965E2">
      <w:pPr>
        <w:rPr>
          <w:rFonts w:ascii="Arial" w:hAnsi="Arial" w:cs="Arial"/>
          <w:color w:val="404040" w:themeColor="text1" w:themeTint="BF"/>
        </w:rPr>
      </w:pPr>
      <w:r w:rsidRPr="000F0394">
        <w:rPr>
          <w:rFonts w:ascii="Arial" w:hAnsi="Arial" w:cs="Arial"/>
          <w:b/>
          <w:bCs/>
          <w:color w:val="404040" w:themeColor="text1" w:themeTint="BF"/>
          <w:sz w:val="24"/>
          <w:szCs w:val="24"/>
          <w:u w:val="single"/>
        </w:rPr>
        <w:t>Catalogue</w:t>
      </w:r>
      <w:r w:rsidR="00C71C4D" w:rsidRPr="000F0394">
        <w:rPr>
          <w:rFonts w:ascii="Arial" w:hAnsi="Arial" w:cs="Arial"/>
          <w:b/>
          <w:bCs/>
          <w:color w:val="404040" w:themeColor="text1" w:themeTint="BF"/>
          <w:sz w:val="24"/>
          <w:szCs w:val="24"/>
          <w:u w:val="single"/>
        </w:rPr>
        <w:t xml:space="preserve"> BU</w:t>
      </w:r>
      <w:r w:rsidR="008E1A77" w:rsidRPr="000F0394">
        <w:rPr>
          <w:rFonts w:ascii="Arial" w:hAnsi="Arial" w:cs="Arial"/>
          <w:b/>
          <w:bCs/>
          <w:color w:val="404040" w:themeColor="text1" w:themeTint="BF"/>
          <w:sz w:val="24"/>
          <w:szCs w:val="24"/>
          <w:u w:val="single"/>
        </w:rPr>
        <w:t xml:space="preserve"> </w:t>
      </w:r>
      <w:r w:rsidR="008E1A77" w:rsidRPr="00564B9A">
        <w:rPr>
          <w:rFonts w:ascii="Arial" w:hAnsi="Arial" w:cs="Arial"/>
          <w:color w:val="404040" w:themeColor="text1" w:themeTint="BF"/>
        </w:rPr>
        <w:t xml:space="preserve">recherche en tous </w:t>
      </w:r>
      <w:r w:rsidR="0A03F0A9" w:rsidRPr="00564B9A">
        <w:rPr>
          <w:rFonts w:ascii="Arial" w:hAnsi="Arial" w:cs="Arial"/>
          <w:color w:val="404040" w:themeColor="text1" w:themeTint="BF"/>
        </w:rPr>
        <w:t>champs plus intéressants</w:t>
      </w:r>
    </w:p>
    <w:p w14:paraId="75C2E4E4" w14:textId="77777777" w:rsidR="0017375F" w:rsidRDefault="0017375F" w:rsidP="17B965E2">
      <w:pPr>
        <w:rPr>
          <w:rFonts w:ascii="Arial" w:hAnsi="Arial" w:cs="Arial"/>
          <w:color w:val="404040" w:themeColor="text1" w:themeTint="BF"/>
        </w:rPr>
      </w:pPr>
    </w:p>
    <w:p w14:paraId="6E9596F7" w14:textId="5F51EDF8" w:rsidR="0017375F" w:rsidRPr="00564B9A" w:rsidRDefault="0017375F" w:rsidP="17B965E2">
      <w:pPr>
        <w:rPr>
          <w:rFonts w:ascii="Arial" w:hAnsi="Arial" w:cs="Arial"/>
          <w:b/>
          <w:bCs/>
          <w:color w:val="404040" w:themeColor="text1" w:themeTint="BF"/>
        </w:rPr>
      </w:pPr>
      <w:r w:rsidRPr="0017375F">
        <w:rPr>
          <w:rFonts w:ascii="Arial" w:hAnsi="Arial" w:cs="Arial"/>
          <w:b/>
          <w:bCs/>
          <w:noProof/>
          <w:color w:val="404040" w:themeColor="text1" w:themeTint="BF"/>
        </w:rPr>
        <w:drawing>
          <wp:inline distT="0" distB="0" distL="0" distR="0" wp14:anchorId="6523276C" wp14:editId="3A95A038">
            <wp:extent cx="3372023" cy="1397072"/>
            <wp:effectExtent l="0" t="0" r="0" b="0"/>
            <wp:docPr id="762823815" name="Image 1" descr="Une image contenant texte, capture d’écran, lign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823815" name="Image 1" descr="Une image contenant texte, capture d’écran, ligne, Polic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2023" cy="139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61E4C" w14:textId="77777777" w:rsidR="00D649C3" w:rsidRPr="00C71C4D" w:rsidRDefault="00D649C3">
      <w:pPr>
        <w:rPr>
          <w:rFonts w:ascii="Arial Narrow" w:hAnsi="Arial Narrow"/>
          <w:color w:val="1F3864" w:themeColor="accent5" w:themeShade="80"/>
        </w:rPr>
      </w:pPr>
      <w:r w:rsidRPr="00C71C4D">
        <w:rPr>
          <w:rFonts w:ascii="Arial Narrow" w:hAnsi="Arial Narrow"/>
          <w:noProof/>
          <w:color w:val="1F3864" w:themeColor="accent5" w:themeShade="80"/>
          <w:lang w:eastAsia="fr-FR"/>
        </w:rPr>
        <w:drawing>
          <wp:inline distT="0" distB="0" distL="0" distR="0" wp14:anchorId="2C970A72" wp14:editId="199861D3">
            <wp:extent cx="3254043" cy="1211986"/>
            <wp:effectExtent l="0" t="0" r="381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82743" cy="122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AFD9C" w14:textId="77777777" w:rsidR="00D649C3" w:rsidRDefault="00D649C3">
      <w:pPr>
        <w:rPr>
          <w:rFonts w:ascii="Arial Narrow" w:hAnsi="Arial Narrow"/>
          <w:color w:val="1F3864" w:themeColor="accent5" w:themeShade="80"/>
        </w:rPr>
      </w:pPr>
      <w:r w:rsidRPr="00C71C4D">
        <w:rPr>
          <w:rFonts w:ascii="Arial Narrow" w:hAnsi="Arial Narrow"/>
          <w:noProof/>
          <w:color w:val="1F3864" w:themeColor="accent5" w:themeShade="80"/>
          <w:lang w:eastAsia="fr-FR"/>
        </w:rPr>
        <w:drawing>
          <wp:inline distT="0" distB="0" distL="0" distR="0" wp14:anchorId="3E27D237" wp14:editId="3E2444F2">
            <wp:extent cx="3478434" cy="1524000"/>
            <wp:effectExtent l="0" t="0" r="825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01086" cy="153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4BD78" w14:textId="77777777" w:rsidR="0017375F" w:rsidRDefault="0017375F">
      <w:pPr>
        <w:rPr>
          <w:rFonts w:ascii="Arial Narrow" w:hAnsi="Arial Narrow"/>
          <w:color w:val="1F3864" w:themeColor="accent5" w:themeShade="80"/>
        </w:rPr>
      </w:pPr>
    </w:p>
    <w:p w14:paraId="2A12D31E" w14:textId="77777777" w:rsidR="008E1A77" w:rsidRPr="00564B9A" w:rsidRDefault="008E1A77">
      <w:pPr>
        <w:rPr>
          <w:rFonts w:ascii="Arial" w:hAnsi="Arial" w:cs="Arial"/>
          <w:color w:val="404040" w:themeColor="text1" w:themeTint="BF"/>
          <w:sz w:val="24"/>
        </w:rPr>
      </w:pPr>
      <w:r w:rsidRPr="00564B9A">
        <w:rPr>
          <w:rFonts w:ascii="Arial" w:hAnsi="Arial" w:cs="Arial"/>
          <w:color w:val="404040" w:themeColor="text1" w:themeTint="BF"/>
          <w:sz w:val="24"/>
        </w:rPr>
        <w:lastRenderedPageBreak/>
        <w:t>17 résultats pertinents en rajoutant aussi SAUF filles :</w:t>
      </w:r>
    </w:p>
    <w:p w14:paraId="4B94D5A5" w14:textId="77777777" w:rsidR="008E1A77" w:rsidRPr="00C71C4D" w:rsidRDefault="008E1A77">
      <w:pPr>
        <w:rPr>
          <w:rFonts w:ascii="Arial Narrow" w:hAnsi="Arial Narrow"/>
          <w:color w:val="1F3864" w:themeColor="accent5" w:themeShade="80"/>
        </w:rPr>
      </w:pPr>
      <w:r w:rsidRPr="008E1A77">
        <w:rPr>
          <w:rFonts w:ascii="Arial Narrow" w:hAnsi="Arial Narrow"/>
          <w:noProof/>
          <w:color w:val="1F3864" w:themeColor="accent5" w:themeShade="80"/>
        </w:rPr>
        <w:drawing>
          <wp:inline distT="0" distB="0" distL="0" distR="0" wp14:anchorId="5DEF5107" wp14:editId="5E13C75E">
            <wp:extent cx="3722688" cy="12001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32032" cy="120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55665" w14:textId="77777777" w:rsidR="00455BD7" w:rsidRPr="00455BD7" w:rsidRDefault="00455BD7">
      <w:pPr>
        <w:rPr>
          <w:rFonts w:ascii="Arial" w:hAnsi="Arial" w:cs="Arial"/>
          <w:b/>
          <w:bCs/>
          <w:color w:val="404040" w:themeColor="text1" w:themeTint="BF"/>
          <w:sz w:val="28"/>
          <w:szCs w:val="24"/>
        </w:rPr>
      </w:pPr>
      <w:r w:rsidRPr="00455BD7">
        <w:rPr>
          <w:rFonts w:ascii="Arial" w:hAnsi="Arial" w:cs="Arial"/>
          <w:b/>
          <w:bCs/>
          <w:color w:val="404040" w:themeColor="text1" w:themeTint="BF"/>
          <w:sz w:val="28"/>
          <w:szCs w:val="24"/>
          <w:u w:val="single"/>
        </w:rPr>
        <w:t>Faire rechercher des revues</w:t>
      </w:r>
      <w:r w:rsidRPr="00455BD7">
        <w:rPr>
          <w:rFonts w:ascii="Arial" w:hAnsi="Arial" w:cs="Arial"/>
          <w:b/>
          <w:bCs/>
          <w:color w:val="404040" w:themeColor="text1" w:themeTint="BF"/>
          <w:sz w:val="28"/>
          <w:szCs w:val="24"/>
        </w:rPr>
        <w:t> :</w:t>
      </w:r>
    </w:p>
    <w:p w14:paraId="60A1D5B5" w14:textId="4A247B91" w:rsidR="00D649C3" w:rsidRPr="00564B9A" w:rsidRDefault="00C873FA">
      <w:pPr>
        <w:rPr>
          <w:rFonts w:ascii="Arial" w:hAnsi="Arial" w:cs="Arial"/>
          <w:color w:val="404040" w:themeColor="text1" w:themeTint="BF"/>
          <w:sz w:val="24"/>
        </w:rPr>
      </w:pPr>
      <w:r w:rsidRPr="00564B9A">
        <w:rPr>
          <w:rFonts w:ascii="Arial" w:hAnsi="Arial" w:cs="Arial"/>
          <w:color w:val="404040" w:themeColor="text1" w:themeTint="BF"/>
          <w:sz w:val="24"/>
        </w:rPr>
        <w:t>Revue maladies infectieuses</w:t>
      </w:r>
    </w:p>
    <w:p w14:paraId="2C6F993E" w14:textId="77777777" w:rsidR="00C873FA" w:rsidRPr="00564B9A" w:rsidRDefault="00C873FA">
      <w:pPr>
        <w:rPr>
          <w:rFonts w:ascii="Arial" w:hAnsi="Arial" w:cs="Arial"/>
          <w:color w:val="404040" w:themeColor="text1" w:themeTint="BF"/>
          <w:sz w:val="24"/>
        </w:rPr>
      </w:pPr>
      <w:r w:rsidRPr="00564B9A">
        <w:rPr>
          <w:rFonts w:ascii="Arial" w:hAnsi="Arial" w:cs="Arial"/>
          <w:color w:val="404040" w:themeColor="text1" w:themeTint="BF"/>
          <w:sz w:val="24"/>
        </w:rPr>
        <w:t>Exercer</w:t>
      </w:r>
    </w:p>
    <w:p w14:paraId="45FB0818" w14:textId="0B322F60" w:rsidR="00C873FA" w:rsidRDefault="00C873FA">
      <w:pPr>
        <w:rPr>
          <w:rFonts w:ascii="Arial" w:hAnsi="Arial" w:cs="Arial"/>
          <w:color w:val="404040" w:themeColor="text1" w:themeTint="BF"/>
          <w:sz w:val="24"/>
        </w:rPr>
      </w:pPr>
      <w:r w:rsidRPr="00564B9A">
        <w:rPr>
          <w:rFonts w:ascii="Arial" w:hAnsi="Arial" w:cs="Arial"/>
          <w:color w:val="404040" w:themeColor="text1" w:themeTint="BF"/>
          <w:sz w:val="24"/>
        </w:rPr>
        <w:t xml:space="preserve">Pédagogie médicale : Gérard </w:t>
      </w:r>
      <w:r w:rsidR="006C0891" w:rsidRPr="00564B9A">
        <w:rPr>
          <w:rFonts w:ascii="Arial" w:hAnsi="Arial" w:cs="Arial"/>
          <w:color w:val="404040" w:themeColor="text1" w:themeTint="BF"/>
          <w:sz w:val="24"/>
        </w:rPr>
        <w:t>B</w:t>
      </w:r>
      <w:r w:rsidRPr="00564B9A">
        <w:rPr>
          <w:rFonts w:ascii="Arial" w:hAnsi="Arial" w:cs="Arial"/>
          <w:color w:val="404040" w:themeColor="text1" w:themeTint="BF"/>
          <w:sz w:val="24"/>
        </w:rPr>
        <w:t>ourre</w:t>
      </w:r>
      <w:r w:rsidR="00A02987">
        <w:rPr>
          <w:rFonts w:ascii="Arial" w:hAnsi="Arial" w:cs="Arial"/>
          <w:color w:val="404040" w:themeColor="text1" w:themeTint="BF"/>
          <w:sz w:val="24"/>
        </w:rPr>
        <w:t>l</w:t>
      </w:r>
      <w:r w:rsidR="00455BD7">
        <w:rPr>
          <w:rFonts w:ascii="Arial" w:hAnsi="Arial" w:cs="Arial"/>
          <w:color w:val="404040" w:themeColor="text1" w:themeTint="BF"/>
          <w:sz w:val="24"/>
        </w:rPr>
        <w:t xml:space="preserve"> (ancien responsable du DIU)</w:t>
      </w:r>
    </w:p>
    <w:p w14:paraId="0A75A227" w14:textId="77777777" w:rsidR="007D0159" w:rsidRPr="00A02987" w:rsidRDefault="007D0159">
      <w:pPr>
        <w:rPr>
          <w:rFonts w:ascii="Arial" w:hAnsi="Arial" w:cs="Arial"/>
          <w:color w:val="404040" w:themeColor="text1" w:themeTint="BF"/>
          <w:sz w:val="24"/>
        </w:rPr>
      </w:pPr>
    </w:p>
    <w:p w14:paraId="4A3E10D8" w14:textId="77777777" w:rsidR="00D649C3" w:rsidRPr="000F0394" w:rsidRDefault="00D649C3">
      <w:pPr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</w:pPr>
      <w:r w:rsidRPr="000F0394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t>Sudoc</w:t>
      </w:r>
    </w:p>
    <w:p w14:paraId="049F31CB" w14:textId="77777777" w:rsidR="00D649C3" w:rsidRPr="00C71C4D" w:rsidRDefault="00D649C3">
      <w:pPr>
        <w:rPr>
          <w:rFonts w:ascii="Arial Narrow" w:hAnsi="Arial Narrow"/>
          <w:color w:val="1F3864" w:themeColor="accent5" w:themeShade="80"/>
        </w:rPr>
      </w:pPr>
      <w:r w:rsidRPr="00C71C4D">
        <w:rPr>
          <w:rFonts w:ascii="Arial Narrow" w:hAnsi="Arial Narrow"/>
          <w:noProof/>
          <w:color w:val="1F3864" w:themeColor="accent5" w:themeShade="80"/>
          <w:lang w:eastAsia="fr-FR"/>
        </w:rPr>
        <w:drawing>
          <wp:inline distT="0" distB="0" distL="0" distR="0" wp14:anchorId="5DEEF891" wp14:editId="5E6A709D">
            <wp:extent cx="3622906" cy="7683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27516" cy="76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28261" w14:textId="77777777" w:rsidR="00D649C3" w:rsidRPr="00C71C4D" w:rsidRDefault="00D649C3">
      <w:pPr>
        <w:rPr>
          <w:rFonts w:ascii="Arial Narrow" w:hAnsi="Arial Narrow"/>
          <w:color w:val="1F3864" w:themeColor="accent5" w:themeShade="80"/>
        </w:rPr>
      </w:pPr>
    </w:p>
    <w:p w14:paraId="4101652C" w14:textId="12779B22" w:rsidR="004316EB" w:rsidRDefault="00D649C3">
      <w:pPr>
        <w:rPr>
          <w:rFonts w:ascii="Arial Narrow" w:hAnsi="Arial Narrow"/>
          <w:color w:val="1F3864" w:themeColor="accent5" w:themeShade="80"/>
        </w:rPr>
      </w:pPr>
      <w:r w:rsidRPr="00C71C4D">
        <w:rPr>
          <w:rFonts w:ascii="Arial Narrow" w:hAnsi="Arial Narrow"/>
          <w:noProof/>
          <w:color w:val="1F3864" w:themeColor="accent5" w:themeShade="80"/>
          <w:lang w:eastAsia="fr-FR"/>
        </w:rPr>
        <w:drawing>
          <wp:inline distT="0" distB="0" distL="0" distR="0" wp14:anchorId="2B97B140" wp14:editId="217413BB">
            <wp:extent cx="3622675" cy="888897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6815" cy="897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DE401" w14:textId="77777777" w:rsidR="00455BD7" w:rsidRDefault="00455BD7">
      <w:pPr>
        <w:rPr>
          <w:rFonts w:ascii="Arial Narrow" w:hAnsi="Arial Narrow"/>
          <w:color w:val="1F3864" w:themeColor="accent5" w:themeShade="80"/>
        </w:rPr>
      </w:pPr>
    </w:p>
    <w:p w14:paraId="067C12C9" w14:textId="77777777" w:rsidR="00455BD7" w:rsidRDefault="00455BD7">
      <w:pPr>
        <w:rPr>
          <w:rFonts w:ascii="Arial Narrow" w:hAnsi="Arial Narrow"/>
          <w:color w:val="1F3864" w:themeColor="accent5" w:themeShade="80"/>
        </w:rPr>
      </w:pPr>
    </w:p>
    <w:p w14:paraId="76710492" w14:textId="77777777" w:rsidR="00455BD7" w:rsidRDefault="00455BD7">
      <w:pPr>
        <w:rPr>
          <w:rFonts w:ascii="Arial Narrow" w:hAnsi="Arial Narrow"/>
          <w:color w:val="1F3864" w:themeColor="accent5" w:themeShade="80"/>
        </w:rPr>
      </w:pPr>
    </w:p>
    <w:p w14:paraId="0B48C658" w14:textId="77777777" w:rsidR="00455BD7" w:rsidRPr="007D0159" w:rsidRDefault="00455BD7">
      <w:pPr>
        <w:rPr>
          <w:rFonts w:ascii="Arial Narrow" w:hAnsi="Arial Narrow"/>
          <w:color w:val="1F3864" w:themeColor="accent5" w:themeShade="80"/>
        </w:rPr>
      </w:pPr>
    </w:p>
    <w:p w14:paraId="24CA45E2" w14:textId="213B8C39" w:rsidR="007F21F5" w:rsidRPr="007F21F5" w:rsidRDefault="007F21F5">
      <w:pPr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</w:pPr>
      <w:r w:rsidRPr="007F21F5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lastRenderedPageBreak/>
        <w:t>CAIRN</w:t>
      </w:r>
    </w:p>
    <w:p w14:paraId="17719826" w14:textId="4345C99C" w:rsidR="007F21F5" w:rsidRPr="007F21F5" w:rsidRDefault="007F21F5">
      <w:pPr>
        <w:rPr>
          <w:rFonts w:ascii="Arial" w:hAnsi="Arial" w:cs="Arial"/>
          <w:bCs/>
          <w:color w:val="404040" w:themeColor="text1" w:themeTint="BF"/>
          <w:sz w:val="24"/>
          <w:szCs w:val="18"/>
        </w:rPr>
      </w:pPr>
      <w:r w:rsidRPr="007F21F5">
        <w:rPr>
          <w:rFonts w:ascii="Arial" w:hAnsi="Arial" w:cs="Arial"/>
          <w:bCs/>
          <w:color w:val="404040" w:themeColor="text1" w:themeTint="BF"/>
          <w:sz w:val="24"/>
          <w:szCs w:val="18"/>
        </w:rPr>
        <w:t xml:space="preserve">En recherche avancée, des résultats intéressants </w:t>
      </w:r>
      <w:r>
        <w:rPr>
          <w:rFonts w:ascii="Arial" w:hAnsi="Arial" w:cs="Arial"/>
          <w:bCs/>
          <w:color w:val="404040" w:themeColor="text1" w:themeTint="BF"/>
          <w:sz w:val="24"/>
          <w:szCs w:val="18"/>
        </w:rPr>
        <w:t xml:space="preserve">récents </w:t>
      </w:r>
      <w:r w:rsidRPr="007F21F5">
        <w:rPr>
          <w:rFonts w:ascii="Arial" w:hAnsi="Arial" w:cs="Arial"/>
          <w:bCs/>
          <w:color w:val="404040" w:themeColor="text1" w:themeTint="BF"/>
          <w:sz w:val="24"/>
          <w:szCs w:val="18"/>
        </w:rPr>
        <w:t>sur</w:t>
      </w:r>
      <w:r>
        <w:rPr>
          <w:rFonts w:ascii="Arial" w:hAnsi="Arial" w:cs="Arial"/>
          <w:bCs/>
          <w:color w:val="404040" w:themeColor="text1" w:themeTint="BF"/>
          <w:sz w:val="24"/>
          <w:szCs w:val="18"/>
        </w:rPr>
        <w:t xml:space="preserve"> la vaccination HPV chez les garçons avec par ex le projet STOPHPV</w:t>
      </w:r>
    </w:p>
    <w:p w14:paraId="5FDA8AE2" w14:textId="100B48EA" w:rsidR="009162FC" w:rsidRDefault="007F21F5">
      <w:pPr>
        <w:rPr>
          <w:rFonts w:ascii="Arial Narrow" w:hAnsi="Arial Narrow"/>
          <w:b/>
          <w:color w:val="1F3864" w:themeColor="accent5" w:themeShade="80"/>
          <w:sz w:val="32"/>
          <w:u w:val="single"/>
        </w:rPr>
      </w:pPr>
      <w:r w:rsidRPr="007F21F5">
        <w:rPr>
          <w:rFonts w:ascii="Arial Narrow" w:hAnsi="Arial Narrow"/>
          <w:b/>
          <w:noProof/>
          <w:color w:val="1F3864" w:themeColor="accent5" w:themeShade="80"/>
          <w:sz w:val="32"/>
          <w:u w:val="single"/>
        </w:rPr>
        <w:drawing>
          <wp:inline distT="0" distB="0" distL="0" distR="0" wp14:anchorId="6A9B5D40" wp14:editId="2543A46B">
            <wp:extent cx="5035550" cy="1355387"/>
            <wp:effectExtent l="0" t="0" r="0" b="0"/>
            <wp:docPr id="135543646" name="Image 1" descr="Une image contenant texte, lign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43646" name="Image 1" descr="Une image contenant texte, ligne, capture d’écran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78886" cy="136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E944E" w14:textId="15EBE18A" w:rsidR="002C7CB4" w:rsidRPr="002C7CB4" w:rsidRDefault="002C7CB4">
      <w:pPr>
        <w:rPr>
          <w:rFonts w:ascii="Arial" w:hAnsi="Arial" w:cs="Arial"/>
          <w:bCs/>
          <w:color w:val="404040" w:themeColor="text1" w:themeTint="BF"/>
          <w:sz w:val="24"/>
          <w:szCs w:val="18"/>
        </w:rPr>
      </w:pPr>
      <w:r w:rsidRPr="002C7CB4">
        <w:rPr>
          <w:rFonts w:ascii="Arial" w:hAnsi="Arial" w:cs="Arial"/>
          <w:bCs/>
          <w:color w:val="404040" w:themeColor="text1" w:themeTint="BF"/>
          <w:sz w:val="24"/>
          <w:szCs w:val="18"/>
        </w:rPr>
        <w:t>Ancienne équation :</w:t>
      </w:r>
    </w:p>
    <w:p w14:paraId="1DDBD951" w14:textId="162CC8C1" w:rsidR="00455BD7" w:rsidRDefault="002C7CB4">
      <w:pPr>
        <w:rPr>
          <w:rFonts w:ascii="Arial Narrow" w:hAnsi="Arial Narrow"/>
          <w:b/>
          <w:color w:val="1F3864" w:themeColor="accent5" w:themeShade="80"/>
          <w:sz w:val="32"/>
          <w:u w:val="single"/>
        </w:rPr>
      </w:pPr>
      <w:r w:rsidRPr="00C71C4D">
        <w:rPr>
          <w:rFonts w:ascii="Arial Narrow" w:hAnsi="Arial Narrow"/>
          <w:noProof/>
          <w:color w:val="1F3864" w:themeColor="accent5" w:themeShade="80"/>
          <w:lang w:eastAsia="fr-FR"/>
        </w:rPr>
        <w:drawing>
          <wp:inline distT="0" distB="0" distL="0" distR="0" wp14:anchorId="37A2CD04" wp14:editId="2D4A2D4C">
            <wp:extent cx="3657600" cy="1475618"/>
            <wp:effectExtent l="0" t="0" r="0" b="0"/>
            <wp:docPr id="13" name="Image 13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77573" cy="148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04714" w14:textId="77777777" w:rsidR="00455BD7" w:rsidRDefault="00455BD7">
      <w:pPr>
        <w:rPr>
          <w:rFonts w:ascii="Arial Narrow" w:hAnsi="Arial Narrow"/>
          <w:b/>
          <w:color w:val="1F3864" w:themeColor="accent5" w:themeShade="80"/>
          <w:sz w:val="32"/>
          <w:u w:val="single"/>
        </w:rPr>
      </w:pPr>
    </w:p>
    <w:p w14:paraId="4C6563BE" w14:textId="77777777" w:rsidR="0017375F" w:rsidRPr="000F0394" w:rsidRDefault="0017375F" w:rsidP="0017375F">
      <w:pPr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</w:pPr>
      <w:r w:rsidRPr="000F0394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t>Science direct</w:t>
      </w:r>
      <w:r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t> </w:t>
      </w:r>
      <w:r w:rsidRPr="007D0159">
        <w:rPr>
          <w:rFonts w:ascii="Arial" w:hAnsi="Arial" w:cs="Arial"/>
          <w:bCs/>
          <w:color w:val="404040" w:themeColor="text1" w:themeTint="BF"/>
          <w:sz w:val="24"/>
          <w:szCs w:val="18"/>
        </w:rPr>
        <w:t>: Parental perception HPV vaccines adolescent</w:t>
      </w:r>
      <w:r>
        <w:rPr>
          <w:rFonts w:ascii="Arial" w:hAnsi="Arial" w:cs="Arial"/>
          <w:bCs/>
          <w:color w:val="404040" w:themeColor="text1" w:themeTint="BF"/>
          <w:sz w:val="24"/>
          <w:szCs w:val="18"/>
        </w:rPr>
        <w:t xml:space="preserve"> = 28 résultats </w:t>
      </w:r>
    </w:p>
    <w:p w14:paraId="53CBCC31" w14:textId="49FEE86F" w:rsidR="0017375F" w:rsidRDefault="0017375F">
      <w:pPr>
        <w:rPr>
          <w:rFonts w:ascii="Arial Narrow" w:hAnsi="Arial Narrow"/>
          <w:b/>
          <w:color w:val="1F3864" w:themeColor="accent5" w:themeShade="80"/>
          <w:sz w:val="32"/>
          <w:u w:val="single"/>
        </w:rPr>
      </w:pPr>
      <w:r w:rsidRPr="007D0159">
        <w:rPr>
          <w:rFonts w:ascii="Arial Narrow" w:hAnsi="Arial Narrow"/>
          <w:noProof/>
          <w:color w:val="1F3864" w:themeColor="accent5" w:themeShade="80"/>
        </w:rPr>
        <w:drawing>
          <wp:inline distT="0" distB="0" distL="0" distR="0" wp14:anchorId="5327D82B" wp14:editId="3A9CCE66">
            <wp:extent cx="3435527" cy="679485"/>
            <wp:effectExtent l="0" t="0" r="0" b="6350"/>
            <wp:docPr id="1586406016" name="Image 1" descr="Une image contenant texte, capture d’écran, lign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993762" name="Image 1" descr="Une image contenant texte, capture d’écran, ligne, Police&#10;&#10;Le contenu généré par l’IA peut êtr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35527" cy="67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4A77F" w14:textId="77777777" w:rsidR="0017375F" w:rsidRPr="007D0159" w:rsidRDefault="0017375F" w:rsidP="0017375F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7D0159">
        <w:rPr>
          <w:rFonts w:ascii="Arial" w:hAnsi="Arial" w:cs="Arial"/>
          <w:color w:val="404040" w:themeColor="text1" w:themeTint="BF"/>
          <w:sz w:val="24"/>
          <w:szCs w:val="24"/>
        </w:rPr>
        <w:t>Ancienne équation qui fonctionne aussi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 : </w:t>
      </w:r>
    </w:p>
    <w:p w14:paraId="46EE6285" w14:textId="2293C227" w:rsidR="0017375F" w:rsidRPr="00C71C4D" w:rsidRDefault="0017375F">
      <w:pPr>
        <w:rPr>
          <w:rFonts w:ascii="Arial Narrow" w:hAnsi="Arial Narrow"/>
          <w:b/>
          <w:color w:val="1F3864" w:themeColor="accent5" w:themeShade="80"/>
          <w:sz w:val="32"/>
          <w:u w:val="single"/>
        </w:rPr>
      </w:pPr>
      <w:r w:rsidRPr="00C71C4D">
        <w:rPr>
          <w:rFonts w:ascii="Arial Narrow" w:hAnsi="Arial Narrow"/>
          <w:noProof/>
          <w:color w:val="1F3864" w:themeColor="accent5" w:themeShade="80"/>
          <w:lang w:eastAsia="fr-FR"/>
        </w:rPr>
        <w:drawing>
          <wp:inline distT="0" distB="0" distL="0" distR="0" wp14:anchorId="1A6E9133" wp14:editId="1EC500E2">
            <wp:extent cx="3384550" cy="756908"/>
            <wp:effectExtent l="0" t="0" r="6350" b="5715"/>
            <wp:docPr id="350567811" name="Image 35056781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texte, capture d’écran, Police, ligne&#10;&#10;Le contenu généré par l’IA peut êtr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01747" cy="783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B2D7C" w14:textId="722C13B3" w:rsidR="00D649C3" w:rsidRPr="007D0159" w:rsidRDefault="005F4272" w:rsidP="17B965E2">
      <w:pPr>
        <w:rPr>
          <w:rFonts w:ascii="Arial" w:hAnsi="Arial" w:cs="Arial"/>
          <w:b/>
          <w:bCs/>
          <w:color w:val="404040" w:themeColor="text1" w:themeTint="BF"/>
          <w:sz w:val="28"/>
          <w:szCs w:val="28"/>
          <w:u w:val="single"/>
        </w:rPr>
      </w:pPr>
      <w:r w:rsidRPr="0017375F">
        <w:rPr>
          <w:rFonts w:ascii="Arial" w:hAnsi="Arial" w:cs="Arial"/>
          <w:b/>
          <w:bCs/>
          <w:color w:val="404040" w:themeColor="text1" w:themeTint="BF"/>
          <w:sz w:val="28"/>
          <w:szCs w:val="28"/>
          <w:u w:val="single"/>
        </w:rPr>
        <w:lastRenderedPageBreak/>
        <w:t xml:space="preserve">Academic </w:t>
      </w:r>
      <w:r w:rsidR="735456DB" w:rsidRPr="0017375F">
        <w:rPr>
          <w:rFonts w:ascii="Arial" w:hAnsi="Arial" w:cs="Arial"/>
          <w:b/>
          <w:bCs/>
          <w:color w:val="404040" w:themeColor="text1" w:themeTint="BF"/>
          <w:sz w:val="28"/>
          <w:szCs w:val="28"/>
          <w:u w:val="single"/>
        </w:rPr>
        <w:t>S</w:t>
      </w:r>
      <w:r w:rsidRPr="0017375F">
        <w:rPr>
          <w:rFonts w:ascii="Arial" w:hAnsi="Arial" w:cs="Arial"/>
          <w:b/>
          <w:bCs/>
          <w:color w:val="404040" w:themeColor="text1" w:themeTint="BF"/>
          <w:sz w:val="28"/>
          <w:szCs w:val="28"/>
          <w:u w:val="single"/>
        </w:rPr>
        <w:t>earch premier</w:t>
      </w:r>
      <w:r w:rsidR="007D0159" w:rsidRPr="0017375F">
        <w:rPr>
          <w:rFonts w:ascii="Arial" w:hAnsi="Arial" w:cs="Arial"/>
          <w:b/>
          <w:bCs/>
          <w:color w:val="404040" w:themeColor="text1" w:themeTint="BF"/>
          <w:sz w:val="28"/>
          <w:szCs w:val="28"/>
          <w:u w:val="single"/>
        </w:rPr>
        <w:t> </w:t>
      </w:r>
      <w:r w:rsidR="007D0159" w:rsidRPr="0017375F">
        <w:rPr>
          <w:rFonts w:ascii="Arial" w:hAnsi="Arial" w:cs="Arial"/>
          <w:color w:val="404040" w:themeColor="text1" w:themeTint="BF"/>
          <w:sz w:val="28"/>
          <w:szCs w:val="28"/>
        </w:rPr>
        <w:t>:</w:t>
      </w:r>
      <w:r w:rsidR="007D0159">
        <w:rPr>
          <w:rFonts w:ascii="Arial" w:hAnsi="Arial" w:cs="Arial"/>
          <w:color w:val="404040" w:themeColor="text1" w:themeTint="BF"/>
          <w:sz w:val="24"/>
          <w:szCs w:val="24"/>
        </w:rPr>
        <w:t xml:space="preserve">  </w:t>
      </w:r>
      <w:r w:rsidR="007D0159" w:rsidRPr="007D0159">
        <w:rPr>
          <w:rFonts w:ascii="Arial" w:hAnsi="Arial" w:cs="Arial"/>
          <w:color w:val="404040" w:themeColor="text1" w:themeTint="BF"/>
          <w:sz w:val="24"/>
          <w:szCs w:val="24"/>
        </w:rPr>
        <w:t xml:space="preserve">n’est plus sur le nouveau support </w:t>
      </w:r>
      <w:r w:rsidR="007D0159">
        <w:rPr>
          <w:rFonts w:ascii="Arial" w:hAnsi="Arial" w:cs="Arial"/>
          <w:color w:val="404040" w:themeColor="text1" w:themeTint="BF"/>
          <w:sz w:val="24"/>
          <w:szCs w:val="24"/>
        </w:rPr>
        <w:t xml:space="preserve">de 2025 </w:t>
      </w:r>
      <w:r w:rsidR="007D0159" w:rsidRPr="007D0159">
        <w:rPr>
          <w:rFonts w:ascii="Arial" w:hAnsi="Arial" w:cs="Arial"/>
          <w:color w:val="404040" w:themeColor="text1" w:themeTint="BF"/>
          <w:sz w:val="24"/>
          <w:szCs w:val="24"/>
        </w:rPr>
        <w:t>mais résultats intéressants</w:t>
      </w:r>
    </w:p>
    <w:p w14:paraId="7BFAB706" w14:textId="77777777" w:rsidR="005F4272" w:rsidRPr="00564B9A" w:rsidRDefault="005F4272">
      <w:pPr>
        <w:rPr>
          <w:rFonts w:ascii="Arial" w:hAnsi="Arial" w:cs="Arial"/>
          <w:color w:val="404040" w:themeColor="text1" w:themeTint="BF"/>
          <w:sz w:val="24"/>
        </w:rPr>
      </w:pPr>
      <w:r w:rsidRPr="00564B9A">
        <w:rPr>
          <w:rFonts w:ascii="Arial" w:hAnsi="Arial" w:cs="Arial"/>
          <w:color w:val="404040" w:themeColor="text1" w:themeTint="BF"/>
          <w:sz w:val="24"/>
        </w:rPr>
        <w:t>Choisir les différentes bases de données</w:t>
      </w:r>
    </w:p>
    <w:p w14:paraId="4B99056E" w14:textId="77777777" w:rsidR="005F4272" w:rsidRPr="00C71C4D" w:rsidRDefault="005F4272">
      <w:pPr>
        <w:rPr>
          <w:rFonts w:ascii="Arial Narrow" w:hAnsi="Arial Narrow"/>
          <w:color w:val="1F3864" w:themeColor="accent5" w:themeShade="80"/>
        </w:rPr>
      </w:pPr>
      <w:r w:rsidRPr="00C71C4D">
        <w:rPr>
          <w:rFonts w:ascii="Arial Narrow" w:hAnsi="Arial Narrow"/>
          <w:noProof/>
          <w:color w:val="1F3864" w:themeColor="accent5" w:themeShade="80"/>
          <w:lang w:eastAsia="fr-FR"/>
        </w:rPr>
        <w:drawing>
          <wp:inline distT="0" distB="0" distL="0" distR="0" wp14:anchorId="5D0D8706" wp14:editId="7C068A7D">
            <wp:extent cx="3968750" cy="95544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30207" cy="97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9C43A" w14:textId="6A9E27EC" w:rsidR="004316EB" w:rsidRDefault="004316EB">
      <w:pPr>
        <w:rPr>
          <w:rFonts w:ascii="Arial Narrow" w:hAnsi="Arial Narrow"/>
          <w:color w:val="1F3864" w:themeColor="accent5" w:themeShade="80"/>
        </w:rPr>
      </w:pPr>
      <w:r w:rsidRPr="00C71C4D">
        <w:rPr>
          <w:rFonts w:ascii="Arial Narrow" w:hAnsi="Arial Narrow"/>
          <w:noProof/>
          <w:color w:val="1F3864" w:themeColor="accent5" w:themeShade="80"/>
          <w:lang w:eastAsia="fr-FR"/>
        </w:rPr>
        <w:drawing>
          <wp:anchor distT="0" distB="0" distL="114300" distR="114300" simplePos="0" relativeHeight="251658240" behindDoc="0" locked="0" layoutInCell="1" allowOverlap="1" wp14:anchorId="7DD99DAE" wp14:editId="433B060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469130" cy="1575435"/>
            <wp:effectExtent l="0" t="0" r="7620" b="5715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913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2FC">
        <w:rPr>
          <w:rFonts w:ascii="Arial Narrow" w:hAnsi="Arial Narrow"/>
          <w:color w:val="1F3864" w:themeColor="accent5" w:themeShade="80"/>
        </w:rPr>
        <w:br w:type="textWrapping" w:clear="all"/>
      </w:r>
    </w:p>
    <w:p w14:paraId="67F4ADD7" w14:textId="4A634576" w:rsidR="009162FC" w:rsidRDefault="009162FC">
      <w:pPr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9162FC">
        <w:rPr>
          <w:rFonts w:ascii="Arial" w:hAnsi="Arial" w:cs="Arial"/>
          <w:b/>
          <w:bCs/>
          <w:color w:val="404040" w:themeColor="text1" w:themeTint="BF"/>
          <w:sz w:val="28"/>
          <w:szCs w:val="28"/>
          <w:u w:val="single"/>
        </w:rPr>
        <w:t>PsycInfo</w:t>
      </w:r>
      <w:r w:rsidRPr="009162FC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 :</w:t>
      </w:r>
    </w:p>
    <w:p w14:paraId="1E57BE2B" w14:textId="272735BD" w:rsidR="007D0159" w:rsidRDefault="0052314A">
      <w:pPr>
        <w:rPr>
          <w:rFonts w:ascii="Arial Narrow" w:hAnsi="Arial Narrow"/>
          <w:b/>
          <w:color w:val="1F3864" w:themeColor="accent5" w:themeShade="80"/>
          <w:sz w:val="32"/>
          <w:u w:val="single"/>
        </w:rPr>
      </w:pPr>
      <w:r w:rsidRPr="0052314A">
        <w:rPr>
          <w:rFonts w:ascii="Arial Narrow" w:hAnsi="Arial Narrow"/>
          <w:b/>
          <w:noProof/>
          <w:color w:val="1F3864" w:themeColor="accent5" w:themeShade="80"/>
          <w:sz w:val="32"/>
          <w:u w:val="single"/>
        </w:rPr>
        <w:drawing>
          <wp:inline distT="0" distB="0" distL="0" distR="0" wp14:anchorId="28C0891E" wp14:editId="5C11F4CA">
            <wp:extent cx="4953000" cy="1858022"/>
            <wp:effectExtent l="0" t="0" r="0" b="8890"/>
            <wp:docPr id="1309470930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470930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62703" cy="186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1F969" w14:textId="77777777" w:rsidR="0017375F" w:rsidRPr="007D0159" w:rsidRDefault="0017375F">
      <w:pPr>
        <w:rPr>
          <w:rFonts w:ascii="Arial Narrow" w:hAnsi="Arial Narrow"/>
          <w:b/>
          <w:color w:val="1F3864" w:themeColor="accent5" w:themeShade="80"/>
          <w:sz w:val="32"/>
          <w:u w:val="single"/>
        </w:rPr>
      </w:pPr>
    </w:p>
    <w:p w14:paraId="1FC39945" w14:textId="77777777" w:rsidR="002F4D98" w:rsidRPr="00564B9A" w:rsidRDefault="002F4D98">
      <w:pPr>
        <w:rPr>
          <w:rFonts w:ascii="Arial" w:hAnsi="Arial" w:cs="Arial"/>
          <w:b/>
          <w:color w:val="404040" w:themeColor="text1" w:themeTint="BF"/>
          <w:sz w:val="32"/>
          <w:u w:val="single"/>
        </w:rPr>
      </w:pPr>
    </w:p>
    <w:p w14:paraId="2AC0999F" w14:textId="4ECF7697" w:rsidR="003307EE" w:rsidRPr="00564B9A" w:rsidRDefault="003307EE">
      <w:pPr>
        <w:rPr>
          <w:rFonts w:ascii="Arial" w:hAnsi="Arial" w:cs="Arial"/>
          <w:color w:val="404040" w:themeColor="text1" w:themeTint="BF"/>
        </w:rPr>
      </w:pPr>
      <w:r w:rsidRPr="000F0394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lastRenderedPageBreak/>
        <w:t>Lissa</w:t>
      </w:r>
      <w:r w:rsidR="007D0159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t> </w:t>
      </w:r>
      <w:r w:rsidR="007D0159">
        <w:rPr>
          <w:rFonts w:ascii="Arial" w:hAnsi="Arial" w:cs="Arial"/>
          <w:color w:val="404040" w:themeColor="text1" w:themeTint="BF"/>
          <w:sz w:val="24"/>
        </w:rPr>
        <w:t xml:space="preserve">: pertinent avec cette équation : </w:t>
      </w:r>
      <w:r w:rsidR="007D0159" w:rsidRPr="007D0159">
        <w:rPr>
          <w:rFonts w:ascii="Arial" w:hAnsi="Arial" w:cs="Arial"/>
          <w:color w:val="404040" w:themeColor="text1" w:themeTint="BF"/>
          <w:sz w:val="24"/>
        </w:rPr>
        <w:t>connaissances, attitudes et pratiques en santé</w:t>
      </w:r>
      <w:r w:rsidR="007D0159">
        <w:rPr>
          <w:rFonts w:ascii="Arial" w:hAnsi="Arial" w:cs="Arial"/>
          <w:color w:val="404040" w:themeColor="text1" w:themeTint="BF"/>
          <w:sz w:val="24"/>
        </w:rPr>
        <w:t xml:space="preserve"> ET </w:t>
      </w:r>
      <w:r w:rsidR="007D0159" w:rsidRPr="007D0159">
        <w:rPr>
          <w:rFonts w:ascii="Arial" w:hAnsi="Arial" w:cs="Arial"/>
          <w:color w:val="404040" w:themeColor="text1" w:themeTint="BF"/>
          <w:sz w:val="24"/>
        </w:rPr>
        <w:t>infections à papillomavirus</w:t>
      </w:r>
      <w:r w:rsidR="007D0159">
        <w:rPr>
          <w:rFonts w:ascii="Arial" w:hAnsi="Arial" w:cs="Arial"/>
          <w:color w:val="404040" w:themeColor="text1" w:themeTint="BF"/>
          <w:sz w:val="24"/>
        </w:rPr>
        <w:t xml:space="preserve"> = 18 résultats</w:t>
      </w:r>
    </w:p>
    <w:p w14:paraId="34CE0A41" w14:textId="4308B6F1" w:rsidR="00C71C4D" w:rsidRPr="002C7CB4" w:rsidRDefault="007D0159">
      <w:pPr>
        <w:rPr>
          <w:rFonts w:ascii="Arial Narrow" w:hAnsi="Arial Narrow"/>
          <w:color w:val="1F3864" w:themeColor="accent5" w:themeShade="80"/>
        </w:rPr>
      </w:pPr>
      <w:r w:rsidRPr="007D0159">
        <w:rPr>
          <w:rFonts w:ascii="Arial Narrow" w:hAnsi="Arial Narrow"/>
          <w:noProof/>
          <w:color w:val="1F3864" w:themeColor="accent5" w:themeShade="80"/>
        </w:rPr>
        <w:drawing>
          <wp:inline distT="0" distB="0" distL="0" distR="0" wp14:anchorId="086D4BCB" wp14:editId="1E16F0A7">
            <wp:extent cx="3530781" cy="1619333"/>
            <wp:effectExtent l="0" t="0" r="0" b="0"/>
            <wp:docPr id="2075270768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270768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30781" cy="161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BF3C5" w14:textId="4AE80B5C" w:rsidR="002F4D98" w:rsidRPr="002F4D98" w:rsidRDefault="002F4D98">
      <w:pPr>
        <w:rPr>
          <w:rFonts w:ascii="Arial Narrow" w:hAnsi="Arial Narrow"/>
          <w:b/>
          <w:color w:val="1F3864" w:themeColor="accent5" w:themeShade="80"/>
          <w:u w:val="single"/>
        </w:rPr>
      </w:pPr>
    </w:p>
    <w:p w14:paraId="6E95D7FD" w14:textId="7A8B8FEF" w:rsidR="003307EE" w:rsidRPr="009B78BB" w:rsidRDefault="003307EE">
      <w:pPr>
        <w:rPr>
          <w:rFonts w:ascii="Arial" w:hAnsi="Arial" w:cs="Arial"/>
          <w:bCs/>
          <w:color w:val="404040" w:themeColor="text1" w:themeTint="BF"/>
          <w:sz w:val="28"/>
          <w:szCs w:val="20"/>
          <w:lang w:val="en-US"/>
        </w:rPr>
      </w:pPr>
      <w:proofErr w:type="gramStart"/>
      <w:r w:rsidRPr="009B78BB">
        <w:rPr>
          <w:rFonts w:ascii="Arial" w:hAnsi="Arial" w:cs="Arial"/>
          <w:b/>
          <w:color w:val="404040" w:themeColor="text1" w:themeTint="BF"/>
          <w:sz w:val="28"/>
          <w:szCs w:val="20"/>
          <w:u w:val="single"/>
          <w:lang w:val="en-US"/>
        </w:rPr>
        <w:t>P</w:t>
      </w:r>
      <w:r w:rsidR="00C873FA" w:rsidRPr="009B78BB">
        <w:rPr>
          <w:rFonts w:ascii="Arial" w:hAnsi="Arial" w:cs="Arial"/>
          <w:b/>
          <w:color w:val="404040" w:themeColor="text1" w:themeTint="BF"/>
          <w:sz w:val="28"/>
          <w:szCs w:val="20"/>
          <w:u w:val="single"/>
          <w:lang w:val="en-US"/>
        </w:rPr>
        <w:t>u</w:t>
      </w:r>
      <w:r w:rsidR="00C71C4D" w:rsidRPr="009B78BB">
        <w:rPr>
          <w:rFonts w:ascii="Arial" w:hAnsi="Arial" w:cs="Arial"/>
          <w:b/>
          <w:color w:val="404040" w:themeColor="text1" w:themeTint="BF"/>
          <w:sz w:val="28"/>
          <w:szCs w:val="20"/>
          <w:u w:val="single"/>
          <w:lang w:val="en-US"/>
        </w:rPr>
        <w:t>bM</w:t>
      </w:r>
      <w:r w:rsidRPr="009B78BB">
        <w:rPr>
          <w:rFonts w:ascii="Arial" w:hAnsi="Arial" w:cs="Arial"/>
          <w:b/>
          <w:color w:val="404040" w:themeColor="text1" w:themeTint="BF"/>
          <w:sz w:val="28"/>
          <w:szCs w:val="20"/>
          <w:u w:val="single"/>
          <w:lang w:val="en-US"/>
        </w:rPr>
        <w:t>ed</w:t>
      </w:r>
      <w:r w:rsidR="00455BD7" w:rsidRPr="009B78BB">
        <w:rPr>
          <w:rFonts w:ascii="Arial" w:hAnsi="Arial" w:cs="Arial"/>
          <w:b/>
          <w:color w:val="404040" w:themeColor="text1" w:themeTint="BF"/>
          <w:sz w:val="28"/>
          <w:szCs w:val="20"/>
          <w:u w:val="single"/>
          <w:lang w:val="en-US"/>
        </w:rPr>
        <w:t> </w:t>
      </w:r>
      <w:r w:rsidR="00455BD7" w:rsidRPr="009B78BB">
        <w:rPr>
          <w:rFonts w:ascii="Arial" w:hAnsi="Arial" w:cs="Arial"/>
          <w:bCs/>
          <w:color w:val="404040" w:themeColor="text1" w:themeTint="BF"/>
          <w:sz w:val="24"/>
          <w:szCs w:val="18"/>
          <w:lang w:val="en-US"/>
        </w:rPr>
        <w:t>:</w:t>
      </w:r>
      <w:proofErr w:type="gramEnd"/>
      <w:r w:rsidR="00455BD7" w:rsidRPr="009B78BB">
        <w:rPr>
          <w:rFonts w:ascii="Arial" w:hAnsi="Arial" w:cs="Arial"/>
          <w:bCs/>
          <w:color w:val="404040" w:themeColor="text1" w:themeTint="BF"/>
          <w:sz w:val="24"/>
          <w:szCs w:val="18"/>
          <w:lang w:val="en-US"/>
        </w:rPr>
        <w:t xml:space="preserve"> </w:t>
      </w:r>
    </w:p>
    <w:p w14:paraId="456ED7EC" w14:textId="69624CB7" w:rsidR="00AB41B0" w:rsidRDefault="00AB41B0" w:rsidP="002F4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</w:pPr>
      <w:r w:rsidRPr="00564698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val="en-US" w:eastAsia="fr-FR"/>
        </w:rPr>
        <w:t xml:space="preserve">En recherche </w:t>
      </w:r>
      <w:proofErr w:type="gramStart"/>
      <w:r w:rsidRPr="00564698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val="en-US" w:eastAsia="fr-FR"/>
        </w:rPr>
        <w:t>simple</w:t>
      </w:r>
      <w:r w:rsidRPr="00564698"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  <w:t> :</w:t>
      </w:r>
      <w:proofErr w:type="gramEnd"/>
      <w:r w:rsidR="003150D7" w:rsidRPr="003150D7"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  <w:t xml:space="preserve"> ("parental feeling" OR "parental perception" OR barriers to HPV vaccination) AND (HPV vaccines OR papillomavirus vaccines) AND (adolescent* OR boy)</w:t>
      </w:r>
    </w:p>
    <w:p w14:paraId="0CF46C7C" w14:textId="61F62DB2" w:rsidR="00CE032D" w:rsidRPr="009B78BB" w:rsidRDefault="003150D7" w:rsidP="002F4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</w:pPr>
      <w:r w:rsidRPr="009B78BB"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>= 728 résultats</w:t>
      </w:r>
    </w:p>
    <w:p w14:paraId="068BB283" w14:textId="6915CBB3" w:rsidR="00AB41B0" w:rsidRDefault="003150D7" w:rsidP="002F4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</w:pPr>
      <w:r w:rsidRPr="00564698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fr-FR"/>
        </w:rPr>
        <w:t>En recherche avancée</w:t>
      </w:r>
      <w:r w:rsidRPr="00CE032D"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 xml:space="preserve"> : </w:t>
      </w:r>
      <w:r w:rsidR="00CE032D" w:rsidRPr="00CE032D"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 xml:space="preserve">la </w:t>
      </w:r>
      <w:r w:rsidR="002C7CB4" w:rsidRPr="00CE032D"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>r</w:t>
      </w:r>
      <w:r w:rsidR="002C7CB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>echerche</w:t>
      </w:r>
      <w:r w:rsidR="00CE032D"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 xml:space="preserve"> simple fonctionne beaucoup que la recherche en Title abstract</w:t>
      </w:r>
      <w:r w:rsidR="002C7CB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 xml:space="preserve"> : obligation d’enlever les termes Boy, </w:t>
      </w:r>
      <w:proofErr w:type="spellStart"/>
      <w:r w:rsidR="002C7CB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>young</w:t>
      </w:r>
      <w:proofErr w:type="spellEnd"/>
      <w:r w:rsidR="002C7CB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 xml:space="preserve"> </w:t>
      </w:r>
      <w:proofErr w:type="spellStart"/>
      <w:r w:rsidR="002C7CB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>adult</w:t>
      </w:r>
      <w:proofErr w:type="spellEnd"/>
      <w:r w:rsidR="002C7CB4"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 xml:space="preserve"> sinon trop de résultats et qui ne concerne pas les garçons</w:t>
      </w:r>
    </w:p>
    <w:p w14:paraId="44887DE1" w14:textId="3CB03E4C" w:rsidR="002C7CB4" w:rsidRDefault="002C7CB4" w:rsidP="002F4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</w:pPr>
      <w:r w:rsidRPr="002C7CB4"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  <w:t xml:space="preserve">("Parental feeling"[Title/Abstract] OR "parental acceptance"[Title/Abstract] OR "Vaccine* </w:t>
      </w:r>
      <w:proofErr w:type="spellStart"/>
      <w:r w:rsidRPr="002C7CB4"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  <w:t>hesitanc</w:t>
      </w:r>
      <w:proofErr w:type="spellEnd"/>
      <w:r w:rsidRPr="002C7CB4"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  <w:t>*"[Title/Abstract]) AND ("HPV vaccines"[Title/Abstract]) AND (adolescent*[Title/Abstract] AND (2020:2026[</w:t>
      </w:r>
      <w:proofErr w:type="spellStart"/>
      <w:r w:rsidRPr="002C7CB4"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  <w:t>pdat</w:t>
      </w:r>
      <w:proofErr w:type="spellEnd"/>
      <w:r w:rsidRPr="002C7CB4"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  <w:t>])</w:t>
      </w:r>
    </w:p>
    <w:p w14:paraId="12A51E81" w14:textId="0F0D602B" w:rsidR="002C7CB4" w:rsidRPr="002C7CB4" w:rsidRDefault="002C7CB4" w:rsidP="002F4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  <w:t>= 25</w:t>
      </w:r>
    </w:p>
    <w:p w14:paraId="7CB98789" w14:textId="674AD9C7" w:rsidR="00CE032D" w:rsidRPr="002C7CB4" w:rsidRDefault="00455BD7" w:rsidP="002F4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</w:pPr>
      <w:r w:rsidRPr="00564698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val="en-US" w:eastAsia="fr-FR"/>
        </w:rPr>
        <w:t>En r</w:t>
      </w:r>
      <w:r w:rsidR="002C7CB4" w:rsidRPr="00564698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val="en-US" w:eastAsia="fr-FR"/>
        </w:rPr>
        <w:t>echerche MeSH</w:t>
      </w:r>
      <w:r w:rsidR="002C7CB4"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  <w:t xml:space="preserve"> : </w:t>
      </w:r>
      <w:r w:rsidR="00564698" w:rsidRPr="00564698">
        <w:rPr>
          <w:rFonts w:ascii="Arial" w:eastAsia="Times New Roman" w:hAnsi="Arial" w:cs="Arial"/>
          <w:color w:val="404040" w:themeColor="text1" w:themeTint="BF"/>
          <w:sz w:val="24"/>
          <w:szCs w:val="24"/>
          <w:lang w:val="en-US" w:eastAsia="fr-FR"/>
        </w:rPr>
        <w:t>(papillomavirus vaccines[MeSH Terms]) AND (parents[MeSH Terms])</w:t>
      </w:r>
    </w:p>
    <w:p w14:paraId="631D1F65" w14:textId="70405BA7" w:rsidR="00AB41B0" w:rsidRDefault="00564698" w:rsidP="002F4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</w:pPr>
      <w:r w:rsidRPr="00564698"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>+ filtre MALE + filtre AGE de 13 à</w:t>
      </w: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 xml:space="preserve"> 18 ans</w:t>
      </w:r>
    </w:p>
    <w:p w14:paraId="28707423" w14:textId="69D66BE5" w:rsidR="00564698" w:rsidRPr="00564698" w:rsidRDefault="00564698" w:rsidP="002F4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>= 453 résultats</w:t>
      </w:r>
    </w:p>
    <w:p w14:paraId="3923E668" w14:textId="77777777" w:rsidR="00564698" w:rsidRPr="00564698" w:rsidRDefault="00564698" w:rsidP="002F4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fr-FR"/>
        </w:rPr>
      </w:pPr>
      <w:r w:rsidRPr="00564698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fr-FR"/>
        </w:rPr>
        <w:t>MeSHdatabase</w:t>
      </w:r>
    </w:p>
    <w:p w14:paraId="18163F1F" w14:textId="1B8E3214" w:rsidR="00C873FA" w:rsidRDefault="00C873FA" w:rsidP="002F4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</w:pPr>
      <w:r w:rsidRPr="00564B9A"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t>Papillomavirus Infections / prevention &amp; control</w:t>
      </w:r>
    </w:p>
    <w:p w14:paraId="3287081B" w14:textId="3F9D7931" w:rsidR="00AB41B0" w:rsidRPr="00564B9A" w:rsidRDefault="00564698" w:rsidP="002F4D9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04040" w:themeColor="text1" w:themeTint="BF"/>
          <w:sz w:val="24"/>
          <w:szCs w:val="24"/>
          <w:lang w:eastAsia="fr-FR"/>
        </w:rPr>
        <w:lastRenderedPageBreak/>
        <w:t>Anciennes équations :</w:t>
      </w:r>
    </w:p>
    <w:p w14:paraId="6D98A12B" w14:textId="77777777" w:rsidR="003307EE" w:rsidRPr="00C71C4D" w:rsidRDefault="003307EE">
      <w:pPr>
        <w:rPr>
          <w:rFonts w:ascii="Arial Narrow" w:hAnsi="Arial Narrow"/>
          <w:b/>
          <w:color w:val="1F3864" w:themeColor="accent5" w:themeShade="80"/>
          <w:u w:val="single"/>
        </w:rPr>
      </w:pPr>
      <w:r w:rsidRPr="00C71C4D">
        <w:rPr>
          <w:rFonts w:ascii="Arial Narrow" w:hAnsi="Arial Narrow"/>
          <w:noProof/>
          <w:color w:val="1F3864" w:themeColor="accent5" w:themeShade="80"/>
          <w:lang w:eastAsia="fr-FR"/>
        </w:rPr>
        <w:drawing>
          <wp:inline distT="0" distB="0" distL="0" distR="0" wp14:anchorId="7BE62A9F" wp14:editId="37202BFB">
            <wp:extent cx="5760720" cy="1779905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87EEB" w14:textId="7CDB5000" w:rsidR="00B1796F" w:rsidRPr="00564B9A" w:rsidRDefault="00B1796F" w:rsidP="00B1796F">
      <w:pPr>
        <w:rPr>
          <w:rFonts w:ascii="Arial" w:hAnsi="Arial" w:cs="Arial"/>
          <w:color w:val="404040" w:themeColor="text1" w:themeTint="BF"/>
          <w:sz w:val="24"/>
        </w:rPr>
      </w:pPr>
      <w:r w:rsidRPr="00B1796F">
        <w:rPr>
          <w:rFonts w:ascii="Arial" w:hAnsi="Arial" w:cs="Arial"/>
          <w:bCs/>
          <w:color w:val="404040" w:themeColor="text1" w:themeTint="BF"/>
          <w:sz w:val="24"/>
          <w:szCs w:val="24"/>
        </w:rPr>
        <w:t>Article d’Agnès Oude</w:t>
      </w:r>
      <w:r>
        <w:rPr>
          <w:rFonts w:ascii="Arial" w:hAnsi="Arial" w:cs="Arial"/>
          <w:bCs/>
          <w:color w:val="404040" w:themeColor="text1" w:themeTint="BF"/>
          <w:sz w:val="24"/>
          <w:szCs w:val="24"/>
        </w:rPr>
        <w:t xml:space="preserve"> sur PMC à propos de la vaccination </w:t>
      </w:r>
      <w:r w:rsidR="00CE032D">
        <w:rPr>
          <w:rFonts w:ascii="Arial" w:hAnsi="Arial" w:cs="Arial"/>
          <w:bCs/>
          <w:color w:val="404040" w:themeColor="text1" w:themeTint="BF"/>
          <w:sz w:val="24"/>
          <w:szCs w:val="24"/>
        </w:rPr>
        <w:t xml:space="preserve">HPV </w:t>
      </w:r>
      <w:r>
        <w:rPr>
          <w:rFonts w:ascii="Arial" w:hAnsi="Arial" w:cs="Arial"/>
          <w:bCs/>
          <w:color w:val="404040" w:themeColor="text1" w:themeTint="BF"/>
          <w:sz w:val="24"/>
          <w:szCs w:val="24"/>
        </w:rPr>
        <w:t xml:space="preserve">: </w:t>
      </w:r>
      <w:hyperlink r:id="rId23" w:history="1">
        <w:r w:rsidRPr="00564B9A">
          <w:rPr>
            <w:rStyle w:val="Lienhypertexte"/>
            <w:rFonts w:ascii="Arial" w:hAnsi="Arial" w:cs="Arial"/>
            <w:color w:val="404040" w:themeColor="text1" w:themeTint="BF"/>
            <w:sz w:val="24"/>
          </w:rPr>
          <w:t>https://www.ncbi.nlm.nih.gov/pmc/articles/PMC6972357/pdf/41997_2015_Article_10608527.pdf</w:t>
        </w:r>
      </w:hyperlink>
    </w:p>
    <w:p w14:paraId="2946DB82" w14:textId="7AD9C586" w:rsidR="003307EE" w:rsidRPr="00B1796F" w:rsidRDefault="003307EE">
      <w:pPr>
        <w:rPr>
          <w:rFonts w:ascii="Arial" w:hAnsi="Arial" w:cs="Arial"/>
          <w:bCs/>
          <w:color w:val="404040" w:themeColor="text1" w:themeTint="BF"/>
          <w:sz w:val="24"/>
          <w:szCs w:val="24"/>
        </w:rPr>
      </w:pPr>
    </w:p>
    <w:p w14:paraId="435A05D0" w14:textId="77777777" w:rsidR="00564B9A" w:rsidRPr="00AB41B0" w:rsidRDefault="00564B9A">
      <w:pPr>
        <w:rPr>
          <w:rFonts w:ascii="Arial Narrow" w:hAnsi="Arial Narrow"/>
          <w:b/>
          <w:color w:val="1F3864" w:themeColor="accent5" w:themeShade="80"/>
          <w:sz w:val="20"/>
          <w:szCs w:val="20"/>
          <w:u w:val="single"/>
        </w:rPr>
      </w:pPr>
    </w:p>
    <w:p w14:paraId="3021B97F" w14:textId="3C7C576B" w:rsidR="00AB41B0" w:rsidRPr="00AB41B0" w:rsidRDefault="004316EB" w:rsidP="00AB41B0">
      <w:pPr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</w:pPr>
      <w:r w:rsidRPr="00AB41B0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t xml:space="preserve">La </w:t>
      </w:r>
      <w:r w:rsidR="00C71C4D" w:rsidRPr="00AB41B0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t>Cochrane</w:t>
      </w:r>
      <w:r w:rsidRPr="00AB41B0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t xml:space="preserve"> (pas </w:t>
      </w:r>
      <w:r w:rsidR="00C873FA" w:rsidRPr="00AB41B0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t>probant</w:t>
      </w:r>
      <w:r w:rsidR="00AB41B0" w:rsidRPr="00AB41B0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t>)</w:t>
      </w:r>
    </w:p>
    <w:p w14:paraId="675650D6" w14:textId="77777777" w:rsidR="00AB41B0" w:rsidRDefault="00AB41B0" w:rsidP="00AB41B0">
      <w:pPr>
        <w:rPr>
          <w:rFonts w:ascii="Arial" w:hAnsi="Arial" w:cs="Arial"/>
          <w:b/>
          <w:color w:val="404040" w:themeColor="text1" w:themeTint="BF"/>
          <w:sz w:val="24"/>
          <w:szCs w:val="24"/>
          <w:u w:val="single"/>
        </w:rPr>
      </w:pPr>
    </w:p>
    <w:p w14:paraId="1FFD48EB" w14:textId="18D610FC" w:rsidR="00AB41B0" w:rsidRPr="00AB41B0" w:rsidRDefault="00AB41B0" w:rsidP="00AB41B0">
      <w:pPr>
        <w:rPr>
          <w:rFonts w:ascii="Arial" w:hAnsi="Arial" w:cs="Arial"/>
          <w:b/>
          <w:color w:val="404040" w:themeColor="text1" w:themeTint="BF"/>
          <w:sz w:val="28"/>
          <w:szCs w:val="28"/>
          <w:u w:val="single"/>
        </w:rPr>
      </w:pPr>
      <w:r w:rsidRPr="00AB41B0">
        <w:rPr>
          <w:rFonts w:ascii="Arial" w:hAnsi="Arial" w:cs="Arial"/>
          <w:b/>
          <w:color w:val="404040" w:themeColor="text1" w:themeTint="BF"/>
          <w:sz w:val="28"/>
          <w:szCs w:val="28"/>
          <w:u w:val="single"/>
        </w:rPr>
        <w:t xml:space="preserve">DocCismef </w:t>
      </w:r>
    </w:p>
    <w:p w14:paraId="337B7A2F" w14:textId="756811E8" w:rsidR="00B1796F" w:rsidRPr="00AB41B0" w:rsidRDefault="00AB41B0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E70FA0">
        <w:rPr>
          <w:rFonts w:ascii="Arial" w:hAnsi="Arial" w:cs="Arial"/>
          <w:color w:val="404040" w:themeColor="text1" w:themeTint="BF"/>
          <w:sz w:val="24"/>
          <w:szCs w:val="24"/>
        </w:rPr>
        <w:t>https://www.cismef.org/page/recherche-qualitative</w:t>
      </w:r>
    </w:p>
    <w:p w14:paraId="709F736B" w14:textId="63E94BA4" w:rsidR="00B1796F" w:rsidRDefault="00AB41B0">
      <w:r w:rsidRPr="00C71C4D">
        <w:rPr>
          <w:rFonts w:ascii="Arial Narrow" w:hAnsi="Arial Narrow"/>
          <w:noProof/>
          <w:color w:val="1F3864" w:themeColor="accent5" w:themeShade="80"/>
          <w:lang w:eastAsia="fr-FR"/>
        </w:rPr>
        <w:drawing>
          <wp:inline distT="0" distB="0" distL="0" distR="0" wp14:anchorId="0807D016" wp14:editId="6F6A691C">
            <wp:extent cx="3734270" cy="1727200"/>
            <wp:effectExtent l="0" t="0" r="0" b="6350"/>
            <wp:docPr id="1128068487" name="Image 1128068487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068487" name="Image 1128068487" descr="Une image contenant texte, capture d’écran, Police, nombre&#10;&#10;Le contenu généré par l’IA peut être incorrect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739911" cy="1729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B744B" w14:textId="77777777" w:rsidR="00AB41B0" w:rsidRDefault="00AB41B0"/>
    <w:p w14:paraId="36AE1334" w14:textId="653FBD0D" w:rsidR="00B1796F" w:rsidRDefault="00B1796F">
      <w:r w:rsidRPr="000F0394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lastRenderedPageBreak/>
        <w:t>Haute autorité de santé</w:t>
      </w:r>
      <w:r w:rsidRPr="000F0394">
        <w:rPr>
          <w:rFonts w:ascii="Arial" w:hAnsi="Arial" w:cs="Arial"/>
          <w:b/>
          <w:color w:val="404040" w:themeColor="text1" w:themeTint="BF"/>
          <w:sz w:val="28"/>
          <w:szCs w:val="20"/>
        </w:rPr>
        <w:t> :</w:t>
      </w:r>
      <w:r>
        <w:rPr>
          <w:rFonts w:ascii="Arial" w:hAnsi="Arial" w:cs="Arial"/>
          <w:b/>
          <w:color w:val="404040" w:themeColor="text1" w:themeTint="BF"/>
          <w:sz w:val="28"/>
          <w:szCs w:val="20"/>
        </w:rPr>
        <w:t xml:space="preserve"> </w:t>
      </w:r>
      <w:r w:rsidRPr="00B1796F">
        <w:rPr>
          <w:rFonts w:ascii="Arial" w:hAnsi="Arial" w:cs="Arial"/>
          <w:bCs/>
          <w:color w:val="404040" w:themeColor="text1" w:themeTint="BF"/>
          <w:sz w:val="24"/>
          <w:szCs w:val="18"/>
        </w:rPr>
        <w:t>https://www.has-sante.fr/jcms/p_3605077/fr/papillomavirus-hpv-le-rattrapage-vaccinal-recommande-chez-les-femmes-et-les-hommes-jusqu-a-26-ans-revolus</w:t>
      </w:r>
    </w:p>
    <w:p w14:paraId="467B8967" w14:textId="3AEDC2F7" w:rsidR="00B1796F" w:rsidRPr="00564B9A" w:rsidRDefault="00B1796F">
      <w:pPr>
        <w:rPr>
          <w:rFonts w:ascii="Arial" w:hAnsi="Arial" w:cs="Arial"/>
          <w:color w:val="404040" w:themeColor="text1" w:themeTint="BF"/>
          <w:sz w:val="24"/>
        </w:rPr>
      </w:pPr>
      <w:r w:rsidRPr="00B1796F">
        <w:rPr>
          <w:rStyle w:val="markedcontent"/>
          <w:rFonts w:ascii="Arial" w:hAnsi="Arial" w:cs="Arial"/>
          <w:noProof/>
          <w:color w:val="404040" w:themeColor="text1" w:themeTint="BF"/>
          <w:sz w:val="24"/>
          <w:szCs w:val="28"/>
        </w:rPr>
        <w:drawing>
          <wp:inline distT="0" distB="0" distL="0" distR="0" wp14:anchorId="171BAFDF" wp14:editId="37753B71">
            <wp:extent cx="3236746" cy="706120"/>
            <wp:effectExtent l="0" t="0" r="1905" b="0"/>
            <wp:docPr id="256560438" name="Image 1" descr="Une image contenant text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560438" name="Image 1" descr="Une image contenant texte, Police, capture d’écran&#10;&#10;Le contenu généré par l’IA peut être incorrec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57700" cy="71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8F974" w14:textId="6570C73E" w:rsidR="00B1796F" w:rsidRPr="00564B9A" w:rsidRDefault="00B1796F" w:rsidP="00B1796F">
      <w:pPr>
        <w:rPr>
          <w:rFonts w:ascii="Arial" w:hAnsi="Arial" w:cs="Arial"/>
          <w:b/>
          <w:color w:val="404040" w:themeColor="text1" w:themeTint="BF"/>
        </w:rPr>
      </w:pPr>
      <w:r w:rsidRPr="000F0394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t>Recomedicales</w:t>
      </w:r>
      <w:r w:rsidRPr="000F0394">
        <w:rPr>
          <w:rFonts w:ascii="Arial" w:hAnsi="Arial" w:cs="Arial"/>
          <w:color w:val="404040" w:themeColor="text1" w:themeTint="BF"/>
          <w:sz w:val="28"/>
          <w:szCs w:val="20"/>
        </w:rPr>
        <w:t> :</w:t>
      </w:r>
      <w:r w:rsidRPr="000F0394">
        <w:rPr>
          <w:rFonts w:ascii="Arial" w:hAnsi="Arial" w:cs="Arial"/>
          <w:color w:val="404040" w:themeColor="text1" w:themeTint="BF"/>
          <w:sz w:val="24"/>
          <w:szCs w:val="20"/>
        </w:rPr>
        <w:t xml:space="preserve"> </w:t>
      </w:r>
      <w:r w:rsidRPr="00564B9A">
        <w:rPr>
          <w:rFonts w:ascii="Arial" w:hAnsi="Arial" w:cs="Arial"/>
          <w:b/>
          <w:color w:val="404040" w:themeColor="text1" w:themeTint="BF"/>
        </w:rPr>
        <w:t>Cancer du col de l’utérus et infection par les papillomavirus</w:t>
      </w:r>
    </w:p>
    <w:p w14:paraId="28381CFA" w14:textId="54D14190" w:rsidR="00AB41B0" w:rsidRPr="009B78BB" w:rsidRDefault="00B1796F" w:rsidP="00AB41B0">
      <w:pPr>
        <w:rPr>
          <w:rFonts w:ascii="Arial" w:hAnsi="Arial" w:cs="Arial"/>
          <w:color w:val="404040" w:themeColor="text1" w:themeTint="BF"/>
          <w:lang w:val="en-US"/>
        </w:rPr>
      </w:pPr>
      <w:proofErr w:type="spellStart"/>
      <w:r w:rsidRPr="009B78BB">
        <w:rPr>
          <w:rFonts w:ascii="Arial" w:hAnsi="Arial" w:cs="Arial"/>
          <w:color w:val="404040" w:themeColor="text1" w:themeTint="BF"/>
          <w:lang w:val="en-US"/>
        </w:rPr>
        <w:t>Recommandations</w:t>
      </w:r>
      <w:proofErr w:type="spellEnd"/>
      <w:r w:rsidRPr="009B78BB">
        <w:rPr>
          <w:rFonts w:ascii="Arial" w:hAnsi="Arial" w:cs="Arial"/>
          <w:color w:val="404040" w:themeColor="text1" w:themeTint="BF"/>
          <w:lang w:val="en-US"/>
        </w:rPr>
        <w:t xml:space="preserve"> 20</w:t>
      </w:r>
      <w:r w:rsidR="00AB41B0" w:rsidRPr="009B78BB">
        <w:rPr>
          <w:rFonts w:ascii="Arial" w:hAnsi="Arial" w:cs="Arial"/>
          <w:color w:val="404040" w:themeColor="text1" w:themeTint="BF"/>
          <w:lang w:val="en-US"/>
        </w:rPr>
        <w:t>25</w:t>
      </w:r>
    </w:p>
    <w:p w14:paraId="0BBC6091" w14:textId="1E952B49" w:rsidR="00AB41B0" w:rsidRPr="00564698" w:rsidRDefault="00AB41B0" w:rsidP="00AB41B0">
      <w:pPr>
        <w:rPr>
          <w:rFonts w:ascii="Arial" w:hAnsi="Arial" w:cs="Arial"/>
          <w:b/>
          <w:color w:val="404040" w:themeColor="text1" w:themeTint="BF"/>
          <w:sz w:val="28"/>
          <w:szCs w:val="20"/>
          <w:u w:val="single"/>
          <w:lang w:val="en-US"/>
        </w:rPr>
      </w:pPr>
      <w:r w:rsidRPr="00564698">
        <w:rPr>
          <w:rFonts w:ascii="Arial" w:hAnsi="Arial" w:cs="Arial"/>
          <w:b/>
          <w:color w:val="404040" w:themeColor="text1" w:themeTint="BF"/>
          <w:sz w:val="28"/>
          <w:szCs w:val="20"/>
          <w:u w:val="single"/>
          <w:lang w:val="en-US"/>
        </w:rPr>
        <w:t xml:space="preserve">Google </w:t>
      </w:r>
      <w:proofErr w:type="gramStart"/>
      <w:r w:rsidRPr="00564698">
        <w:rPr>
          <w:rFonts w:ascii="Arial" w:hAnsi="Arial" w:cs="Arial"/>
          <w:b/>
          <w:color w:val="404040" w:themeColor="text1" w:themeTint="BF"/>
          <w:sz w:val="28"/>
          <w:szCs w:val="20"/>
          <w:u w:val="single"/>
          <w:lang w:val="en-US"/>
        </w:rPr>
        <w:t>Scholar</w:t>
      </w:r>
      <w:r w:rsidRPr="00564698">
        <w:rPr>
          <w:rFonts w:ascii="Arial" w:hAnsi="Arial" w:cs="Arial"/>
          <w:b/>
          <w:color w:val="404040" w:themeColor="text1" w:themeTint="BF"/>
          <w:sz w:val="28"/>
          <w:szCs w:val="20"/>
          <w:lang w:val="en-US"/>
        </w:rPr>
        <w:t> :</w:t>
      </w:r>
      <w:proofErr w:type="gramEnd"/>
      <w:r w:rsidRPr="00564698">
        <w:rPr>
          <w:rFonts w:ascii="Arial" w:hAnsi="Arial" w:cs="Arial"/>
          <w:b/>
          <w:color w:val="404040" w:themeColor="text1" w:themeTint="BF"/>
          <w:sz w:val="28"/>
          <w:szCs w:val="20"/>
          <w:lang w:val="en-US"/>
        </w:rPr>
        <w:t xml:space="preserve"> </w:t>
      </w:r>
      <w:r w:rsidR="00564698" w:rsidRPr="00564698">
        <w:rPr>
          <w:rFonts w:ascii="Arial" w:hAnsi="Arial" w:cs="Arial"/>
          <w:bCs/>
          <w:color w:val="404040" w:themeColor="text1" w:themeTint="BF"/>
          <w:sz w:val="24"/>
          <w:szCs w:val="18"/>
          <w:lang w:val="en-US"/>
        </w:rPr>
        <w:t>papillomavirus vaccine male general practice</w:t>
      </w:r>
      <w:r w:rsidR="00564698" w:rsidRPr="00564698">
        <w:rPr>
          <w:rFonts w:ascii="Arial" w:hAnsi="Arial" w:cs="Arial"/>
          <w:b/>
          <w:color w:val="404040" w:themeColor="text1" w:themeTint="BF"/>
          <w:sz w:val="24"/>
          <w:szCs w:val="18"/>
          <w:lang w:val="en-US"/>
        </w:rPr>
        <w:t xml:space="preserve"> </w:t>
      </w:r>
    </w:p>
    <w:p w14:paraId="448B1F2F" w14:textId="015DB579" w:rsidR="00AB41B0" w:rsidRDefault="00564698" w:rsidP="00B1796F">
      <w:pPr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>= beaucoup de résultats probants</w:t>
      </w:r>
    </w:p>
    <w:p w14:paraId="3242AF7C" w14:textId="1A99D1B2" w:rsidR="00564698" w:rsidRPr="00564698" w:rsidRDefault="00564698" w:rsidP="00B1796F">
      <w:pPr>
        <w:rPr>
          <w:rFonts w:ascii="Arial" w:hAnsi="Arial" w:cs="Arial"/>
          <w:color w:val="404040" w:themeColor="text1" w:themeTint="BF"/>
        </w:rPr>
      </w:pPr>
      <w:r w:rsidRPr="00564698">
        <w:rPr>
          <w:rFonts w:ascii="Arial" w:hAnsi="Arial" w:cs="Arial"/>
          <w:bCs/>
          <w:color w:val="404040" w:themeColor="text1" w:themeTint="BF"/>
          <w:sz w:val="24"/>
          <w:szCs w:val="18"/>
        </w:rPr>
        <w:t xml:space="preserve">Papillomavirus vaccine </w:t>
      </w:r>
      <w:proofErr w:type="spellStart"/>
      <w:r w:rsidRPr="00564698">
        <w:rPr>
          <w:rFonts w:ascii="Arial" w:hAnsi="Arial" w:cs="Arial"/>
          <w:bCs/>
          <w:color w:val="404040" w:themeColor="text1" w:themeTint="BF"/>
          <w:sz w:val="24"/>
          <w:szCs w:val="18"/>
        </w:rPr>
        <w:t>boy’s</w:t>
      </w:r>
      <w:proofErr w:type="spellEnd"/>
      <w:r w:rsidRPr="00564698">
        <w:rPr>
          <w:rFonts w:ascii="Arial" w:hAnsi="Arial" w:cs="Arial"/>
          <w:bCs/>
          <w:color w:val="404040" w:themeColor="text1" w:themeTint="BF"/>
          <w:sz w:val="24"/>
          <w:szCs w:val="18"/>
        </w:rPr>
        <w:t xml:space="preserve"> </w:t>
      </w:r>
      <w:proofErr w:type="spellStart"/>
      <w:r w:rsidRPr="00564698">
        <w:rPr>
          <w:rFonts w:ascii="Arial" w:hAnsi="Arial" w:cs="Arial"/>
          <w:bCs/>
          <w:color w:val="404040" w:themeColor="text1" w:themeTint="BF"/>
          <w:sz w:val="24"/>
          <w:szCs w:val="18"/>
        </w:rPr>
        <w:t>general</w:t>
      </w:r>
      <w:proofErr w:type="spellEnd"/>
      <w:r w:rsidRPr="00564698">
        <w:rPr>
          <w:rFonts w:ascii="Arial" w:hAnsi="Arial" w:cs="Arial"/>
          <w:bCs/>
          <w:color w:val="404040" w:themeColor="text1" w:themeTint="BF"/>
          <w:sz w:val="24"/>
          <w:szCs w:val="18"/>
        </w:rPr>
        <w:t xml:space="preserve"> practice : avec le</w:t>
      </w:r>
      <w:r>
        <w:rPr>
          <w:rFonts w:ascii="Arial" w:hAnsi="Arial" w:cs="Arial"/>
          <w:bCs/>
          <w:color w:val="404040" w:themeColor="text1" w:themeTint="BF"/>
          <w:sz w:val="24"/>
          <w:szCs w:val="18"/>
        </w:rPr>
        <w:t xml:space="preserve"> terme </w:t>
      </w:r>
      <w:r w:rsidRPr="00564698">
        <w:rPr>
          <w:rFonts w:ascii="Arial" w:hAnsi="Arial" w:cs="Arial"/>
          <w:b/>
          <w:color w:val="404040" w:themeColor="text1" w:themeTint="BF"/>
          <w:sz w:val="24"/>
          <w:szCs w:val="18"/>
        </w:rPr>
        <w:t>boy</w:t>
      </w:r>
      <w:r>
        <w:rPr>
          <w:rFonts w:ascii="Arial" w:hAnsi="Arial" w:cs="Arial"/>
          <w:bCs/>
          <w:color w:val="404040" w:themeColor="text1" w:themeTint="BF"/>
          <w:sz w:val="24"/>
          <w:szCs w:val="18"/>
        </w:rPr>
        <w:t xml:space="preserve"> sur Google Scholar : fait ressortir des articles sur les 9-10 ans aux USA</w:t>
      </w:r>
    </w:p>
    <w:p w14:paraId="0372B17D" w14:textId="77777777" w:rsidR="00AB41B0" w:rsidRPr="00564B9A" w:rsidRDefault="00AB41B0" w:rsidP="00AB41B0">
      <w:pPr>
        <w:rPr>
          <w:rFonts w:ascii="Arial" w:hAnsi="Arial" w:cs="Arial"/>
          <w:color w:val="404040" w:themeColor="text1" w:themeTint="BF"/>
        </w:rPr>
      </w:pPr>
      <w:r w:rsidRPr="000F0394">
        <w:rPr>
          <w:rFonts w:ascii="Arial" w:hAnsi="Arial" w:cs="Arial"/>
          <w:b/>
          <w:color w:val="404040" w:themeColor="text1" w:themeTint="BF"/>
          <w:sz w:val="28"/>
          <w:szCs w:val="20"/>
          <w:u w:val="single"/>
        </w:rPr>
        <w:t>Isidore</w:t>
      </w:r>
      <w:r w:rsidRPr="000F0394">
        <w:rPr>
          <w:rFonts w:ascii="Arial" w:hAnsi="Arial" w:cs="Arial"/>
          <w:color w:val="404040" w:themeColor="text1" w:themeTint="BF"/>
          <w:sz w:val="28"/>
          <w:szCs w:val="20"/>
        </w:rPr>
        <w:t xml:space="preserve"> : </w:t>
      </w:r>
      <w:r w:rsidRPr="00564B9A">
        <w:rPr>
          <w:rFonts w:ascii="Arial" w:hAnsi="Arial" w:cs="Arial"/>
          <w:b/>
          <w:color w:val="404040" w:themeColor="text1" w:themeTint="BF"/>
        </w:rPr>
        <w:t>adolescent et papillomavirus</w:t>
      </w:r>
    </w:p>
    <w:p w14:paraId="0D63604E" w14:textId="77777777" w:rsidR="00AB41B0" w:rsidRPr="00564B9A" w:rsidRDefault="00AB41B0" w:rsidP="00B1796F">
      <w:pPr>
        <w:rPr>
          <w:rFonts w:ascii="Arial" w:hAnsi="Arial" w:cs="Arial"/>
          <w:color w:val="404040" w:themeColor="text1" w:themeTint="BF"/>
        </w:rPr>
      </w:pPr>
    </w:p>
    <w:p w14:paraId="252D8B62" w14:textId="639C1A0D" w:rsidR="00B1796F" w:rsidRPr="00564B9A" w:rsidRDefault="00AB41B0">
      <w:pPr>
        <w:rPr>
          <w:rFonts w:ascii="Arial" w:hAnsi="Arial" w:cs="Arial"/>
          <w:b/>
          <w:color w:val="404040" w:themeColor="text1" w:themeTint="BF"/>
          <w:sz w:val="32"/>
        </w:rPr>
      </w:pPr>
      <w:r w:rsidRPr="00C71C4D">
        <w:rPr>
          <w:rFonts w:ascii="Arial Narrow" w:hAnsi="Arial Narrow"/>
          <w:noProof/>
          <w:color w:val="1F3864" w:themeColor="accent5" w:themeShade="80"/>
          <w:lang w:eastAsia="fr-FR"/>
        </w:rPr>
        <w:drawing>
          <wp:inline distT="0" distB="0" distL="0" distR="0" wp14:anchorId="76A05F9A" wp14:editId="1D7E8BFB">
            <wp:extent cx="5048250" cy="1165794"/>
            <wp:effectExtent l="0" t="0" r="0" b="0"/>
            <wp:docPr id="1658176799" name="Image 1658176799" descr="Une image contenant texte, Police, lign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176799" name="Image 1658176799" descr="Une image contenant texte, Police, ligne, capture d’écran&#10;&#10;Le contenu généré par l’IA peut être incorrect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62153" cy="116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796F" w:rsidRPr="00564B9A" w:rsidSect="00E70F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856"/>
    <w:multiLevelType w:val="multilevel"/>
    <w:tmpl w:val="5EA6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54B72"/>
    <w:multiLevelType w:val="hybridMultilevel"/>
    <w:tmpl w:val="2F02CBBE"/>
    <w:lvl w:ilvl="0" w:tplc="B6D826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405DF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58DD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54C3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B23C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14E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8858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A7E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06DB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9850344">
    <w:abstractNumId w:val="0"/>
  </w:num>
  <w:num w:numId="2" w16cid:durableId="619454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C3"/>
    <w:rsid w:val="000558F4"/>
    <w:rsid w:val="00094D2E"/>
    <w:rsid w:val="000A49BF"/>
    <w:rsid w:val="000B3CF1"/>
    <w:rsid w:val="000F0394"/>
    <w:rsid w:val="001570EE"/>
    <w:rsid w:val="0017375F"/>
    <w:rsid w:val="00214B61"/>
    <w:rsid w:val="002C7CB4"/>
    <w:rsid w:val="002F4D98"/>
    <w:rsid w:val="003150D7"/>
    <w:rsid w:val="003307EE"/>
    <w:rsid w:val="00350E45"/>
    <w:rsid w:val="003C72D0"/>
    <w:rsid w:val="003C7D53"/>
    <w:rsid w:val="004316EB"/>
    <w:rsid w:val="00440896"/>
    <w:rsid w:val="0044172C"/>
    <w:rsid w:val="00455BD7"/>
    <w:rsid w:val="004B1B3D"/>
    <w:rsid w:val="0052314A"/>
    <w:rsid w:val="00561CD1"/>
    <w:rsid w:val="00564698"/>
    <w:rsid w:val="00564B9A"/>
    <w:rsid w:val="00565947"/>
    <w:rsid w:val="005F4272"/>
    <w:rsid w:val="006A6FD1"/>
    <w:rsid w:val="006C0891"/>
    <w:rsid w:val="006C5D0A"/>
    <w:rsid w:val="007D0159"/>
    <w:rsid w:val="007F21F5"/>
    <w:rsid w:val="00887AED"/>
    <w:rsid w:val="008E1A77"/>
    <w:rsid w:val="009162FC"/>
    <w:rsid w:val="0095473C"/>
    <w:rsid w:val="009B78BB"/>
    <w:rsid w:val="00A02987"/>
    <w:rsid w:val="00AB41B0"/>
    <w:rsid w:val="00B1796F"/>
    <w:rsid w:val="00B237BF"/>
    <w:rsid w:val="00C71C4D"/>
    <w:rsid w:val="00C74D88"/>
    <w:rsid w:val="00C873FA"/>
    <w:rsid w:val="00CB6666"/>
    <w:rsid w:val="00CE032D"/>
    <w:rsid w:val="00D52391"/>
    <w:rsid w:val="00D649C3"/>
    <w:rsid w:val="00DC0BC3"/>
    <w:rsid w:val="00DD1613"/>
    <w:rsid w:val="00E575D8"/>
    <w:rsid w:val="00E70FA0"/>
    <w:rsid w:val="0A03F0A9"/>
    <w:rsid w:val="17B965E2"/>
    <w:rsid w:val="7354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B4E3"/>
  <w15:chartTrackingRefBased/>
  <w15:docId w15:val="{EA490152-EF77-4740-954F-2B546328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E1A77"/>
    <w:rPr>
      <w:color w:val="0563C1" w:themeColor="hyperlink"/>
      <w:u w:val="single"/>
    </w:rPr>
  </w:style>
  <w:style w:type="character" w:customStyle="1" w:styleId="markedcontent">
    <w:name w:val="markedcontent"/>
    <w:basedOn w:val="Policepardfaut"/>
    <w:rsid w:val="004B1B3D"/>
  </w:style>
  <w:style w:type="character" w:customStyle="1" w:styleId="cismef-21">
    <w:name w:val="cismef-21"/>
    <w:basedOn w:val="Policepardfaut"/>
    <w:rsid w:val="006C0891"/>
  </w:style>
  <w:style w:type="table" w:styleId="Grilledutableau">
    <w:name w:val="Table Grid"/>
    <w:basedOn w:val="TableauNormal"/>
    <w:uiPriority w:val="39"/>
    <w:rsid w:val="000F0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B1796F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B4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6105">
          <w:marLeft w:val="1195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681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86449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310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38462">
          <w:marLeft w:val="1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6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yperlink" Target="https://www.ncbi.nlm.nih.gov/pmc/articles/PMC6972357/pdf/41997_2015_Article_10608527.pdf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2909ed-e493-46e5-a1b4-3b8b3c9dab80" xsi:nil="true"/>
    <lcf76f155ced4ddcb4097134ff3c332f xmlns="41f6afcf-1f36-41b4-b745-56bacd6962cc">
      <Terms xmlns="http://schemas.microsoft.com/office/infopath/2007/PartnerControls"/>
    </lcf76f155ced4ddcb4097134ff3c332f>
    <SharedWithUsers xmlns="cb2909ed-e493-46e5-a1b4-3b8b3c9dab80">
      <UserInfo>
        <DisplayName/>
        <AccountId xsi:nil="true"/>
        <AccountType/>
      </UserInfo>
    </SharedWithUsers>
    <MediaLengthInSeconds xmlns="41f6afcf-1f36-41b4-b745-56bacd6962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D8B9A9EFC6943BED46AA80C2C3628" ma:contentTypeVersion="14" ma:contentTypeDescription="Crée un document." ma:contentTypeScope="" ma:versionID="c6ec75fe70b8f599c82c3d9c8543427e">
  <xsd:schema xmlns:xsd="http://www.w3.org/2001/XMLSchema" xmlns:xs="http://www.w3.org/2001/XMLSchema" xmlns:p="http://schemas.microsoft.com/office/2006/metadata/properties" xmlns:ns2="41f6afcf-1f36-41b4-b745-56bacd6962cc" xmlns:ns3="cb2909ed-e493-46e5-a1b4-3b8b3c9dab80" targetNamespace="http://schemas.microsoft.com/office/2006/metadata/properties" ma:root="true" ma:fieldsID="8d4f963b976477e85f9b5a318610ee9b" ns2:_="" ns3:_="">
    <xsd:import namespace="41f6afcf-1f36-41b4-b745-56bacd6962cc"/>
    <xsd:import namespace="cb2909ed-e493-46e5-a1b4-3b8b3c9da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6afcf-1f36-41b4-b745-56bacd696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ad23a765-515f-47ec-afed-c1f86ac76a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909ed-e493-46e5-a1b4-3b8b3c9dab8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a7d9dc0-c65f-4a8c-9bed-0c109da9e827}" ma:internalName="TaxCatchAll" ma:showField="CatchAllData" ma:web="cb2909ed-e493-46e5-a1b4-3b8b3c9dab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527277-93A4-4C85-9CED-5BA3C653F45B}">
  <ds:schemaRefs>
    <ds:schemaRef ds:uri="http://schemas.microsoft.com/office/2006/metadata/properties"/>
    <ds:schemaRef ds:uri="http://schemas.microsoft.com/office/infopath/2007/PartnerControls"/>
    <ds:schemaRef ds:uri="cb2909ed-e493-46e5-a1b4-3b8b3c9dab80"/>
    <ds:schemaRef ds:uri="41f6afcf-1f36-41b4-b745-56bacd6962cc"/>
  </ds:schemaRefs>
</ds:datastoreItem>
</file>

<file path=customXml/itemProps2.xml><?xml version="1.0" encoding="utf-8"?>
<ds:datastoreItem xmlns:ds="http://schemas.openxmlformats.org/officeDocument/2006/customXml" ds:itemID="{04F94D80-A882-4386-BB19-99F8FA74F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6afcf-1f36-41b4-b745-56bacd6962cc"/>
    <ds:schemaRef ds:uri="cb2909ed-e493-46e5-a1b4-3b8b3c9da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71C678-49E0-4CA7-A955-F9D3566209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735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Montpellier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Sophie Monnaert</dc:creator>
  <cp:keywords/>
  <dc:description/>
  <cp:lastModifiedBy>Cendrine Hernandez</cp:lastModifiedBy>
  <cp:revision>2</cp:revision>
  <dcterms:created xsi:type="dcterms:W3CDTF">2026-02-03T15:47:00Z</dcterms:created>
  <dcterms:modified xsi:type="dcterms:W3CDTF">2026-02-03T15:47:00Z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0x010100D6CD8B9A9EFC6943BED46AA80C2C3628</vt:lpwstr>
  </property>
  <property fmtid="{D5CDD505-2E9C-101B-9397-08002B2CF9AE}" pid="3" name="Order">
    <vt:r8>106100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