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A6A0C" w14:textId="77777777" w:rsidR="006A5D0C" w:rsidRPr="00845318" w:rsidRDefault="000B6E5F" w:rsidP="5AD840F6">
      <w:pPr>
        <w:spacing w:after="0" w:line="240" w:lineRule="auto"/>
        <w:rPr>
          <w:rFonts w:ascii="Arial Nova" w:eastAsia="Arial Nova" w:hAnsi="Arial Nova" w:cs="Arial Nova"/>
          <w:b/>
          <w:bCs/>
          <w:sz w:val="28"/>
          <w:szCs w:val="28"/>
          <w:lang w:eastAsia="fr-FR"/>
        </w:rPr>
      </w:pPr>
      <w:r w:rsidRPr="5AD840F6">
        <w:rPr>
          <w:rFonts w:ascii="Arial Nova" w:eastAsia="Arial Nova" w:hAnsi="Arial Nova" w:cs="Arial Nova"/>
          <w:b/>
          <w:bCs/>
          <w:sz w:val="28"/>
          <w:szCs w:val="28"/>
          <w:lang w:eastAsia="fr-FR"/>
        </w:rPr>
        <w:t>Exemple p</w:t>
      </w:r>
      <w:r w:rsidR="006A5D0C" w:rsidRPr="5AD840F6">
        <w:rPr>
          <w:rFonts w:ascii="Arial Nova" w:eastAsia="Arial Nova" w:hAnsi="Arial Nova" w:cs="Arial Nova"/>
          <w:b/>
          <w:bCs/>
          <w:sz w:val="28"/>
          <w:szCs w:val="28"/>
          <w:lang w:eastAsia="fr-FR"/>
        </w:rPr>
        <w:t>our le sujet " intoxication au paracétamol</w:t>
      </w:r>
      <w:proofErr w:type="gramStart"/>
      <w:r w:rsidR="006A5D0C" w:rsidRPr="5AD840F6">
        <w:rPr>
          <w:rFonts w:ascii="Arial Nova" w:eastAsia="Arial Nova" w:hAnsi="Arial Nova" w:cs="Arial Nova"/>
          <w:b/>
          <w:bCs/>
          <w:sz w:val="28"/>
          <w:szCs w:val="28"/>
          <w:lang w:eastAsia="fr-FR"/>
        </w:rPr>
        <w:t>"?</w:t>
      </w:r>
      <w:proofErr w:type="gramEnd"/>
    </w:p>
    <w:p w14:paraId="0154AE16" w14:textId="28B30F74" w:rsidR="3E55505E" w:rsidRDefault="3E55505E" w:rsidP="5AD840F6">
      <w:pPr>
        <w:spacing w:after="0" w:line="240" w:lineRule="auto"/>
        <w:rPr>
          <w:rFonts w:ascii="Arial Nova" w:eastAsia="Arial Nova" w:hAnsi="Arial Nova" w:cs="Arial Nova"/>
          <w:b/>
          <w:bCs/>
          <w:sz w:val="24"/>
          <w:szCs w:val="24"/>
          <w:lang w:eastAsia="fr-FR"/>
        </w:rPr>
      </w:pPr>
    </w:p>
    <w:p w14:paraId="6BE6E14D" w14:textId="77777777" w:rsidR="006A5D0C" w:rsidRPr="006A5D0C" w:rsidRDefault="006A5D0C" w:rsidP="3C1F5094">
      <w:pPr>
        <w:spacing w:after="0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La recherche sur l'intoxication au paracétamol implique plusieurs étapes clés :</w:t>
      </w:r>
    </w:p>
    <w:p w14:paraId="1B2B430B" w14:textId="77777777" w:rsidR="006A5D0C" w:rsidRPr="006A5D0C" w:rsidRDefault="009F1D34" w:rsidP="3C1F5094">
      <w:p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E</w:t>
      </w:r>
      <w:r w:rsidR="006A5D0C" w:rsidRPr="3C1F5094">
        <w:rPr>
          <w:rFonts w:ascii="Arial Nova" w:eastAsia="Arial Nova" w:hAnsi="Arial Nova" w:cs="Arial Nova"/>
          <w:lang w:eastAsia="fr-FR"/>
        </w:rPr>
        <w:t>n langage naturel, certains synonymes couramment utilisés pour désigner l'intoxication au paracétamol sont :</w:t>
      </w:r>
    </w:p>
    <w:p w14:paraId="3B495FF5" w14:textId="77777777" w:rsidR="006A5D0C" w:rsidRPr="006A5D0C" w:rsidRDefault="006A5D0C" w:rsidP="3C1F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Surdose de paracétamol</w:t>
      </w:r>
    </w:p>
    <w:p w14:paraId="1A47B1B4" w14:textId="77777777" w:rsidR="006A5D0C" w:rsidRPr="006A5D0C" w:rsidRDefault="006A5D0C" w:rsidP="3C1F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Toxicité au paracétamol</w:t>
      </w:r>
    </w:p>
    <w:p w14:paraId="3B989CDC" w14:textId="77777777" w:rsidR="006A5D0C" w:rsidRPr="006A5D0C" w:rsidRDefault="006A5D0C" w:rsidP="3C1F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Empoisonnement par le paracétamol</w:t>
      </w:r>
    </w:p>
    <w:p w14:paraId="5464E5E5" w14:textId="77777777" w:rsidR="006A5D0C" w:rsidRPr="006A5D0C" w:rsidRDefault="006A5D0C" w:rsidP="3C1F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Intoxication à l'acétaminophène (nom alternatif du paracétamol)</w:t>
      </w:r>
    </w:p>
    <w:p w14:paraId="0BFC2CFE" w14:textId="77777777" w:rsidR="006A5D0C" w:rsidRPr="006A5D0C" w:rsidRDefault="006A5D0C" w:rsidP="3C1F509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Excès de paracétamol</w:t>
      </w:r>
    </w:p>
    <w:p w14:paraId="0445E3BF" w14:textId="0DF39E56" w:rsidR="006A5D0C" w:rsidRPr="006A5D0C" w:rsidRDefault="2AA507A1" w:rsidP="3C1F5094">
      <w:p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Voici</w:t>
      </w:r>
      <w:r w:rsidR="006A5D0C" w:rsidRPr="3C1F5094">
        <w:rPr>
          <w:rFonts w:ascii="Arial Nova" w:eastAsia="Arial Nova" w:hAnsi="Arial Nova" w:cs="Arial Nova"/>
          <w:lang w:eastAsia="fr-FR"/>
        </w:rPr>
        <w:t xml:space="preserve"> quelques synonymes ou termes connexes :</w:t>
      </w:r>
    </w:p>
    <w:p w14:paraId="04093E9A" w14:textId="77777777" w:rsidR="006A5D0C" w:rsidRPr="006A5D0C" w:rsidRDefault="006A5D0C" w:rsidP="3C1F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 xml:space="preserve">Paracetamol </w:t>
      </w:r>
      <w:proofErr w:type="gramStart"/>
      <w:r w:rsidRPr="3C1F5094">
        <w:rPr>
          <w:rFonts w:ascii="Arial Nova" w:eastAsia="Arial Nova" w:hAnsi="Arial Nova" w:cs="Arial Nova"/>
          <w:lang w:eastAsia="fr-FR"/>
        </w:rPr>
        <w:t>Overdose</w:t>
      </w:r>
      <w:proofErr w:type="gramEnd"/>
    </w:p>
    <w:p w14:paraId="3D1BDB23" w14:textId="77777777" w:rsidR="006A5D0C" w:rsidRPr="006A5D0C" w:rsidRDefault="006A5D0C" w:rsidP="3C1F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Acetaminophen Poisoning</w:t>
      </w:r>
    </w:p>
    <w:p w14:paraId="668D8AC6" w14:textId="77777777" w:rsidR="006A5D0C" w:rsidRPr="006A5D0C" w:rsidRDefault="006A5D0C" w:rsidP="3C1F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Acetaminophen Toxicity</w:t>
      </w:r>
    </w:p>
    <w:p w14:paraId="07BF5485" w14:textId="77777777" w:rsidR="006A5D0C" w:rsidRPr="006A5D0C" w:rsidRDefault="006A5D0C" w:rsidP="3C1F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Paracetamol Toxicity</w:t>
      </w:r>
    </w:p>
    <w:p w14:paraId="61F0741A" w14:textId="77777777" w:rsidR="006A5D0C" w:rsidRPr="000B6E5F" w:rsidRDefault="006A5D0C" w:rsidP="3C1F509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Paracetamol Poisoning</w:t>
      </w:r>
    </w:p>
    <w:p w14:paraId="5B0D74F8" w14:textId="32DC1A08" w:rsidR="3E55505E" w:rsidRDefault="3E55505E" w:rsidP="3C1F5094">
      <w:pPr>
        <w:spacing w:beforeAutospacing="1" w:afterAutospacing="1" w:line="240" w:lineRule="auto"/>
        <w:ind w:left="720"/>
        <w:rPr>
          <w:rFonts w:ascii="Arial Nova" w:eastAsia="Arial Nova" w:hAnsi="Arial Nova" w:cs="Arial Nova"/>
          <w:lang w:eastAsia="fr-FR"/>
        </w:rPr>
      </w:pPr>
    </w:p>
    <w:p w14:paraId="7790EB25" w14:textId="77777777" w:rsidR="006A5D0C" w:rsidRPr="006A5D0C" w:rsidRDefault="006A5D0C" w:rsidP="3C1F5094">
      <w:pPr>
        <w:spacing w:before="100" w:beforeAutospacing="1" w:after="100" w:afterAutospacing="1" w:line="240" w:lineRule="auto"/>
        <w:rPr>
          <w:rFonts w:ascii="Arial Nova" w:eastAsia="Arial Nova" w:hAnsi="Arial Nova" w:cs="Arial Nova"/>
          <w:b/>
          <w:bCs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Pour formuler des équations de recherche en langage naturel pour l'intoxication au paracétamol, vous pourriez utiliser des expressions comme :</w:t>
      </w:r>
    </w:p>
    <w:p w14:paraId="467477FB" w14:textId="755D93D8" w:rsidR="3E55505E" w:rsidRDefault="3E55505E" w:rsidP="3C1F5094">
      <w:pPr>
        <w:spacing w:beforeAutospacing="1" w:afterAutospacing="1" w:line="240" w:lineRule="auto"/>
        <w:rPr>
          <w:rFonts w:ascii="Arial Nova" w:eastAsia="Arial Nova" w:hAnsi="Arial Nova" w:cs="Arial Nova"/>
          <w:lang w:eastAsia="fr-FR"/>
        </w:rPr>
      </w:pPr>
    </w:p>
    <w:p w14:paraId="36727F4B" w14:textId="77777777" w:rsidR="006A5D0C" w:rsidRPr="006A5D0C" w:rsidRDefault="006A5D0C" w:rsidP="3C1F5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"Effets de la surdose de paracétamol sur le foie"</w:t>
      </w:r>
    </w:p>
    <w:p w14:paraId="0A182EE9" w14:textId="77777777" w:rsidR="006A5D0C" w:rsidRPr="006A5D0C" w:rsidRDefault="006A5D0C" w:rsidP="3C1F5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"Traitement de l'empoisonnement par le paracétamol"</w:t>
      </w:r>
    </w:p>
    <w:p w14:paraId="0768983F" w14:textId="77777777" w:rsidR="006A5D0C" w:rsidRPr="006A5D0C" w:rsidRDefault="006A5D0C" w:rsidP="3C1F5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"Conséquences de l'intoxication à l'acétaminophène"</w:t>
      </w:r>
    </w:p>
    <w:p w14:paraId="27BCBE8D" w14:textId="77777777" w:rsidR="006A5D0C" w:rsidRPr="006A5D0C" w:rsidRDefault="006A5D0C" w:rsidP="3C1F5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"Symptômes de toxicité au paracétamol"</w:t>
      </w:r>
    </w:p>
    <w:p w14:paraId="629E8A16" w14:textId="77777777" w:rsidR="009F1D34" w:rsidRPr="000B6E5F" w:rsidRDefault="006A5D0C" w:rsidP="3C1F509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1EB0A86">
        <w:rPr>
          <w:rFonts w:ascii="Arial Nova" w:eastAsia="Arial Nova" w:hAnsi="Arial Nova" w:cs="Arial Nova"/>
          <w:b/>
          <w:bCs/>
          <w:lang w:eastAsia="fr-FR"/>
        </w:rPr>
        <w:t>"Prévention de l'excès de paracétamol"</w:t>
      </w:r>
    </w:p>
    <w:p w14:paraId="4FD6B395" w14:textId="1FD4B108" w:rsidR="31EB0A86" w:rsidRDefault="31EB0A86" w:rsidP="31EB0A86">
      <w:pPr>
        <w:spacing w:beforeAutospacing="1" w:afterAutospacing="1" w:line="240" w:lineRule="auto"/>
        <w:ind w:left="720"/>
        <w:rPr>
          <w:rFonts w:ascii="Arial Nova" w:eastAsia="Arial Nova" w:hAnsi="Arial Nova" w:cs="Arial Nova"/>
          <w:lang w:eastAsia="fr-FR"/>
        </w:rPr>
      </w:pPr>
    </w:p>
    <w:p w14:paraId="4BD072D2" w14:textId="77777777" w:rsidR="009F1D34" w:rsidRPr="00E51595" w:rsidRDefault="009F1D34" w:rsidP="31EB0A86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color w:val="C00000"/>
          <w:lang w:val="en-US" w:eastAsia="fr-FR"/>
        </w:rPr>
      </w:pPr>
      <w:r w:rsidRPr="00E51595">
        <w:rPr>
          <w:rFonts w:ascii="Arial Nova" w:eastAsia="Arial Nova" w:hAnsi="Arial Nova" w:cs="Arial Nova"/>
          <w:color w:val="C00000"/>
          <w:lang w:val="en-US" w:eastAsia="fr-FR"/>
        </w:rPr>
        <w:t>("paracetamol" OR "acetaminophen") AND (</w:t>
      </w:r>
      <w:bookmarkStart w:id="0" w:name="_Int_TwpY2Uio"/>
      <w:r w:rsidRPr="00E51595">
        <w:rPr>
          <w:rFonts w:ascii="Arial Nova" w:eastAsia="Arial Nova" w:hAnsi="Arial Nova" w:cs="Arial Nova"/>
          <w:color w:val="C00000"/>
          <w:lang w:val="en-US" w:eastAsia="fr-FR"/>
        </w:rPr>
        <w:t>"overdose"</w:t>
      </w:r>
      <w:bookmarkEnd w:id="0"/>
      <w:r w:rsidRPr="00E51595">
        <w:rPr>
          <w:rFonts w:ascii="Arial Nova" w:eastAsia="Arial Nova" w:hAnsi="Arial Nova" w:cs="Arial Nova"/>
          <w:color w:val="C00000"/>
          <w:lang w:val="en-US" w:eastAsia="fr-FR"/>
        </w:rPr>
        <w:t xml:space="preserve"> OR "intoxication" OR "toxicity") AND ("treatment" OR "management" OR "therapy")</w:t>
      </w:r>
    </w:p>
    <w:p w14:paraId="0931947D" w14:textId="59135555" w:rsidR="3E55505E" w:rsidRPr="00E51595" w:rsidRDefault="3E55505E" w:rsidP="3C1F5094">
      <w:pPr>
        <w:pStyle w:val="Paragraphedeliste"/>
        <w:spacing w:beforeAutospacing="1" w:afterAutospacing="1" w:line="240" w:lineRule="auto"/>
        <w:rPr>
          <w:rFonts w:ascii="Arial Nova" w:eastAsia="Arial Nova" w:hAnsi="Arial Nova" w:cs="Arial Nova"/>
          <w:lang w:val="en-US" w:eastAsia="fr-FR"/>
        </w:rPr>
      </w:pPr>
    </w:p>
    <w:p w14:paraId="3622DC67" w14:textId="77777777" w:rsidR="009F1D34" w:rsidRPr="006A5D0C" w:rsidRDefault="005C072F" w:rsidP="3C1F5094">
      <w:pPr>
        <w:spacing w:before="100" w:beforeAutospacing="1" w:after="100" w:afterAutospacing="1" w:line="240" w:lineRule="auto"/>
        <w:rPr>
          <w:rFonts w:ascii="Arial Nova" w:eastAsia="Arial Nova" w:hAnsi="Arial Nova" w:cs="Arial Nova"/>
          <w:b/>
          <w:bCs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EN TERMES MESH LANGAGE CONTROLE</w:t>
      </w:r>
    </w:p>
    <w:p w14:paraId="1F99993E" w14:textId="1823E05A" w:rsidR="3E55505E" w:rsidRDefault="3E55505E" w:rsidP="3C1F5094">
      <w:pPr>
        <w:spacing w:beforeAutospacing="1" w:afterAutospacing="1" w:line="240" w:lineRule="auto"/>
        <w:rPr>
          <w:rFonts w:ascii="Arial Nova" w:eastAsia="Arial Nova" w:hAnsi="Arial Nova" w:cs="Arial Nova"/>
          <w:lang w:eastAsia="fr-FR"/>
        </w:rPr>
      </w:pPr>
    </w:p>
    <w:p w14:paraId="7ED5A709" w14:textId="77777777" w:rsidR="006A5D0C" w:rsidRPr="006A5D0C" w:rsidRDefault="009F1D34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1EB0A86">
        <w:rPr>
          <w:rFonts w:ascii="Arial Nova" w:eastAsia="Arial Nova" w:hAnsi="Arial Nova" w:cs="Arial Nova"/>
          <w:b/>
          <w:bCs/>
          <w:color w:val="C00000"/>
          <w:lang w:eastAsia="fr-FR"/>
        </w:rPr>
        <w:t xml:space="preserve"> </w:t>
      </w:r>
      <w:r w:rsidR="006A5D0C" w:rsidRPr="31EB0A86">
        <w:rPr>
          <w:rFonts w:ascii="Arial Nova" w:eastAsia="Arial Nova" w:hAnsi="Arial Nova" w:cs="Arial Nova"/>
          <w:b/>
          <w:bCs/>
          <w:color w:val="C00000"/>
          <w:lang w:eastAsia="fr-FR"/>
        </w:rPr>
        <w:t>("Acetaminophen Poisoning"[Mesh] OR "Paracetamol Poisoning"[Mesh])</w:t>
      </w:r>
      <w:r w:rsidR="006A5D0C" w:rsidRPr="31EB0A86">
        <w:rPr>
          <w:rFonts w:ascii="Arial Nova" w:eastAsia="Arial Nova" w:hAnsi="Arial Nova" w:cs="Arial Nova"/>
          <w:lang w:eastAsia="fr-FR"/>
        </w:rPr>
        <w:t xml:space="preserve"> Cette équation recherche des articles indexés avec le Mesh term "Acetaminophen Poisoning" ou "Paracetamol Poisoning".</w:t>
      </w:r>
    </w:p>
    <w:p w14:paraId="13C6A7CA" w14:textId="77777777" w:rsidR="006A5D0C" w:rsidRPr="006A5D0C" w:rsidRDefault="006A5D0C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("Acetaminophen Toxicity"[Mesh] OR "Paracetamol Toxicity"[Mesh])</w:t>
      </w:r>
      <w:r w:rsidRPr="3C1F5094">
        <w:rPr>
          <w:rFonts w:ascii="Arial Nova" w:eastAsia="Arial Nova" w:hAnsi="Arial Nova" w:cs="Arial Nova"/>
          <w:lang w:eastAsia="fr-FR"/>
        </w:rPr>
        <w:t xml:space="preserve"> Cette équation cible les articles indexés avec le Mesh term "Acetaminophen Toxicity" ou "Paracetamol Toxicity".</w:t>
      </w:r>
    </w:p>
    <w:p w14:paraId="47B51D89" w14:textId="77777777" w:rsidR="006A5D0C" w:rsidRPr="006A5D0C" w:rsidRDefault="006A5D0C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 xml:space="preserve">("Paracetamol </w:t>
      </w:r>
      <w:bookmarkStart w:id="1" w:name="_Int_GMTh7hg1"/>
      <w:proofErr w:type="gramStart"/>
      <w:r w:rsidRPr="3C1F5094">
        <w:rPr>
          <w:rFonts w:ascii="Arial Nova" w:eastAsia="Arial Nova" w:hAnsi="Arial Nova" w:cs="Arial Nova"/>
          <w:b/>
          <w:bCs/>
          <w:lang w:eastAsia="fr-FR"/>
        </w:rPr>
        <w:t>Overdose"</w:t>
      </w:r>
      <w:bookmarkEnd w:id="1"/>
      <w:proofErr w:type="gramEnd"/>
      <w:r w:rsidRPr="3C1F5094">
        <w:rPr>
          <w:rFonts w:ascii="Arial Nova" w:eastAsia="Arial Nova" w:hAnsi="Arial Nova" w:cs="Arial Nova"/>
          <w:b/>
          <w:bCs/>
          <w:lang w:eastAsia="fr-FR"/>
        </w:rPr>
        <w:t xml:space="preserve">[Mesh] OR "Acetaminophen </w:t>
      </w:r>
      <w:proofErr w:type="gramStart"/>
      <w:r w:rsidRPr="3C1F5094">
        <w:rPr>
          <w:rFonts w:ascii="Arial Nova" w:eastAsia="Arial Nova" w:hAnsi="Arial Nova" w:cs="Arial Nova"/>
          <w:b/>
          <w:bCs/>
          <w:lang w:eastAsia="fr-FR"/>
        </w:rPr>
        <w:t>Overdose"</w:t>
      </w:r>
      <w:proofErr w:type="gramEnd"/>
      <w:r w:rsidRPr="3C1F5094">
        <w:rPr>
          <w:rFonts w:ascii="Arial Nova" w:eastAsia="Arial Nova" w:hAnsi="Arial Nova" w:cs="Arial Nova"/>
          <w:b/>
          <w:bCs/>
          <w:lang w:eastAsia="fr-FR"/>
        </w:rPr>
        <w:t>[Mesh])</w:t>
      </w:r>
      <w:r w:rsidRPr="3C1F5094">
        <w:rPr>
          <w:rFonts w:ascii="Arial Nova" w:eastAsia="Arial Nova" w:hAnsi="Arial Nova" w:cs="Arial Nova"/>
          <w:lang w:eastAsia="fr-FR"/>
        </w:rPr>
        <w:t xml:space="preserve"> Cette équation recherche des articles indexés avec le Mesh term "Paracetamol </w:t>
      </w:r>
      <w:proofErr w:type="gramStart"/>
      <w:r w:rsidRPr="3C1F5094">
        <w:rPr>
          <w:rFonts w:ascii="Arial Nova" w:eastAsia="Arial Nova" w:hAnsi="Arial Nova" w:cs="Arial Nova"/>
          <w:lang w:eastAsia="fr-FR"/>
        </w:rPr>
        <w:t>Overdose</w:t>
      </w:r>
      <w:proofErr w:type="gramEnd"/>
      <w:r w:rsidRPr="3C1F5094">
        <w:rPr>
          <w:rFonts w:ascii="Arial Nova" w:eastAsia="Arial Nova" w:hAnsi="Arial Nova" w:cs="Arial Nova"/>
          <w:lang w:eastAsia="fr-FR"/>
        </w:rPr>
        <w:t xml:space="preserve">" ou "Acetaminophen </w:t>
      </w:r>
      <w:proofErr w:type="gramStart"/>
      <w:r w:rsidRPr="3C1F5094">
        <w:rPr>
          <w:rFonts w:ascii="Arial Nova" w:eastAsia="Arial Nova" w:hAnsi="Arial Nova" w:cs="Arial Nova"/>
          <w:lang w:eastAsia="fr-FR"/>
        </w:rPr>
        <w:t>Overdose"</w:t>
      </w:r>
      <w:proofErr w:type="gramEnd"/>
      <w:r w:rsidRPr="3C1F5094">
        <w:rPr>
          <w:rFonts w:ascii="Arial Nova" w:eastAsia="Arial Nova" w:hAnsi="Arial Nova" w:cs="Arial Nova"/>
          <w:lang w:eastAsia="fr-FR"/>
        </w:rPr>
        <w:t>.</w:t>
      </w:r>
    </w:p>
    <w:p w14:paraId="10459BB1" w14:textId="77777777" w:rsidR="006A5D0C" w:rsidRPr="006A5D0C" w:rsidRDefault="006A5D0C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("Acetaminophen Adverse Effects"[Mesh] OR "Paracetamol Adverse Effects"[Mesh])</w:t>
      </w:r>
      <w:r w:rsidRPr="3C1F5094">
        <w:rPr>
          <w:rFonts w:ascii="Arial Nova" w:eastAsia="Arial Nova" w:hAnsi="Arial Nova" w:cs="Arial Nova"/>
          <w:lang w:eastAsia="fr-FR"/>
        </w:rPr>
        <w:t xml:space="preserve"> Cette équation vise les articles indexés avec le Mesh term "Acetaminophen Adverse Effects" ou "Paracetamol Adverse Effects".</w:t>
      </w:r>
    </w:p>
    <w:p w14:paraId="21B2F6FF" w14:textId="77777777" w:rsidR="009F1D34" w:rsidRPr="009F1D34" w:rsidRDefault="009F1D34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"Acetaminophen/poisoning"[Mesh]</w:t>
      </w:r>
    </w:p>
    <w:p w14:paraId="727461A2" w14:textId="77777777" w:rsidR="009F1D34" w:rsidRPr="009F1D34" w:rsidRDefault="009F1D34" w:rsidP="3C1F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lastRenderedPageBreak/>
        <w:t>Cette équation cible spécifiquement les articles sur l'intoxication au paracétamol selon le terme MeSH.</w:t>
      </w:r>
    </w:p>
    <w:p w14:paraId="2291DB63" w14:textId="77777777" w:rsidR="009F1D34" w:rsidRPr="009F1D34" w:rsidRDefault="009F1D34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b/>
          <w:bCs/>
          <w:lang w:eastAsia="fr-FR"/>
        </w:rPr>
        <w:t>"Acetaminophen/toxicity"[Mesh]</w:t>
      </w:r>
    </w:p>
    <w:p w14:paraId="01389042" w14:textId="77777777" w:rsidR="009F1D34" w:rsidRPr="009F1D34" w:rsidRDefault="009F1D34" w:rsidP="3C1F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Recherche sur la toxicité du paracétamol, couvrant les effets néfastes potentiels.</w:t>
      </w:r>
    </w:p>
    <w:p w14:paraId="2EAFB8EC" w14:textId="77777777" w:rsidR="009F1D34" w:rsidRPr="00E51595" w:rsidRDefault="009F1D34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val="en-US" w:eastAsia="fr-FR"/>
        </w:rPr>
      </w:pPr>
      <w:r w:rsidRPr="00E51595">
        <w:rPr>
          <w:rFonts w:ascii="Arial Nova" w:eastAsia="Arial Nova" w:hAnsi="Arial Nova" w:cs="Arial Nova"/>
          <w:b/>
          <w:bCs/>
          <w:lang w:val="en-US" w:eastAsia="fr-FR"/>
        </w:rPr>
        <w:t>"Drug Overdose/drug therapy"[Mesh] AND "Acetaminophen/antagonists &amp; inhibitors"[Mesh]</w:t>
      </w:r>
    </w:p>
    <w:p w14:paraId="597A257D" w14:textId="77777777" w:rsidR="009F1D34" w:rsidRPr="009F1D34" w:rsidRDefault="009F1D34" w:rsidP="3C1F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Pour rechercher des articles sur le traitement des surdoses médicamenteuses avec un accent sur les antagonistes et les inhibiteurs du paracétamol.</w:t>
      </w:r>
    </w:p>
    <w:p w14:paraId="4A00DF56" w14:textId="77777777" w:rsidR="009F1D34" w:rsidRPr="00E51595" w:rsidRDefault="009F1D34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val="en-US" w:eastAsia="fr-FR"/>
        </w:rPr>
      </w:pPr>
      <w:r w:rsidRPr="00E51595">
        <w:rPr>
          <w:rFonts w:ascii="Arial Nova" w:eastAsia="Arial Nova" w:hAnsi="Arial Nova" w:cs="Arial Nova"/>
          <w:b/>
          <w:bCs/>
          <w:lang w:val="en-US" w:eastAsia="fr-FR"/>
        </w:rPr>
        <w:t>"Liver Failure, Acute/chemically induced"[Mesh] AND "Acetaminophen/adverse effects"[Mesh]</w:t>
      </w:r>
    </w:p>
    <w:p w14:paraId="2A8E6957" w14:textId="77777777" w:rsidR="009F1D34" w:rsidRPr="009F1D34" w:rsidRDefault="009F1D34" w:rsidP="3C1F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Exploration des articles traitant des effets indésirables du paracétamol conduisant à une insuffisance hépatique aiguë.</w:t>
      </w:r>
    </w:p>
    <w:p w14:paraId="35198C82" w14:textId="77777777" w:rsidR="009F1D34" w:rsidRPr="00E51595" w:rsidRDefault="009F1D34" w:rsidP="3C1F509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val="en-US" w:eastAsia="fr-FR"/>
        </w:rPr>
      </w:pPr>
      <w:r w:rsidRPr="00E51595">
        <w:rPr>
          <w:rFonts w:ascii="Arial Nova" w:eastAsia="Arial Nova" w:hAnsi="Arial Nova" w:cs="Arial Nova"/>
          <w:b/>
          <w:bCs/>
          <w:lang w:val="en-US" w:eastAsia="fr-FR"/>
        </w:rPr>
        <w:t xml:space="preserve">"Acetylcysteine/therapeutic use"[Mesh] </w:t>
      </w:r>
      <w:proofErr w:type="spellStart"/>
      <w:r w:rsidRPr="00E51595">
        <w:rPr>
          <w:rFonts w:ascii="Arial Nova" w:eastAsia="Arial Nova" w:hAnsi="Arial Nova" w:cs="Arial Nova"/>
          <w:b/>
          <w:bCs/>
          <w:lang w:val="en-US" w:eastAsia="fr-FR"/>
        </w:rPr>
        <w:t>AND"Acetaminophen</w:t>
      </w:r>
      <w:proofErr w:type="spellEnd"/>
      <w:r w:rsidRPr="00E51595">
        <w:rPr>
          <w:rFonts w:ascii="Arial Nova" w:eastAsia="Arial Nova" w:hAnsi="Arial Nova" w:cs="Arial Nova"/>
          <w:b/>
          <w:bCs/>
          <w:lang w:val="en-US" w:eastAsia="fr-FR"/>
        </w:rPr>
        <w:t>/poisoning"[Mesh]</w:t>
      </w:r>
    </w:p>
    <w:p w14:paraId="2506215E" w14:textId="77777777" w:rsidR="00101F1A" w:rsidRPr="000B6E5F" w:rsidRDefault="009F1D34" w:rsidP="3C1F5094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 w:rsidRPr="3C1F5094">
        <w:rPr>
          <w:rFonts w:ascii="Arial Nova" w:eastAsia="Arial Nova" w:hAnsi="Arial Nova" w:cs="Arial Nova"/>
          <w:lang w:eastAsia="fr-FR"/>
        </w:rPr>
        <w:t>Pour rechercher des articles sur l'utilisation de l'acétylcystéine dans le traitement de l'intoxication au paracétamol.</w:t>
      </w:r>
    </w:p>
    <w:p w14:paraId="672A6659" w14:textId="0280B524" w:rsidR="00101F1A" w:rsidRDefault="00E51595" w:rsidP="3C1F5094">
      <w:p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>
        <w:rPr>
          <w:rFonts w:ascii="Arial Nova" w:eastAsia="Arial Nova" w:hAnsi="Arial Nova" w:cs="Arial Nova"/>
          <w:lang w:eastAsia="fr-FR"/>
        </w:rPr>
        <w:t>Exemple de tableau de concepts :</w:t>
      </w:r>
    </w:p>
    <w:p w14:paraId="0A37501D" w14:textId="1677C91F" w:rsidR="004F69C2" w:rsidRPr="00101F1A" w:rsidRDefault="00E51595" w:rsidP="3C1F5094">
      <w:pPr>
        <w:spacing w:before="100" w:beforeAutospacing="1" w:after="100" w:afterAutospacing="1" w:line="240" w:lineRule="auto"/>
        <w:rPr>
          <w:rFonts w:ascii="Arial Nova" w:eastAsia="Arial Nova" w:hAnsi="Arial Nova" w:cs="Arial Nova"/>
          <w:lang w:eastAsia="fr-FR"/>
        </w:rPr>
      </w:pPr>
      <w:r>
        <w:rPr>
          <w:noProof/>
        </w:rPr>
        <w:drawing>
          <wp:inline distT="0" distB="0" distL="0" distR="0" wp14:anchorId="0C6B65D5" wp14:editId="02C551DE">
            <wp:extent cx="6645910" cy="3738245"/>
            <wp:effectExtent l="0" t="0" r="2540" b="0"/>
            <wp:docPr id="55994059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994059" name="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738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F69C2" w:rsidRPr="00101F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zw/LVZC6IEHGc" int2:id="gjrbDd44">
      <int2:state int2:value="Rejected" int2:type="spell"/>
    </int2:textHash>
    <int2:textHash int2:hashCode="FhD4GoQQZV5fIm" int2:id="CjXAgyRl">
      <int2:state int2:value="Rejected" int2:type="spell"/>
    </int2:textHash>
    <int2:textHash int2:hashCode="MeZbaBca5iX/i/" int2:id="RTp9jjT5">
      <int2:state int2:value="Rejected" int2:type="spell"/>
    </int2:textHash>
    <int2:textHash int2:hashCode="o4aS9KxFYHilAg" int2:id="pFPuVWKj">
      <int2:state int2:value="Rejected" int2:type="spell"/>
    </int2:textHash>
    <int2:textHash int2:hashCode="I/TUfJJayX0kIZ" int2:id="VxQclP1T">
      <int2:state int2:value="Rejected" int2:type="spell"/>
    </int2:textHash>
    <int2:textHash int2:hashCode="+3J217HqI/TCs2" int2:id="NF3Kahjv">
      <int2:state int2:value="Rejected" int2:type="spell"/>
    </int2:textHash>
    <int2:textHash int2:hashCode="D6/y1rQRMidMIp" int2:id="YFuYM457">
      <int2:state int2:value="Rejected" int2:type="spell"/>
    </int2:textHash>
    <int2:textHash int2:hashCode="o0mXGGBbf2EhWM" int2:id="cftuBMJ2">
      <int2:state int2:value="Rejected" int2:type="spell"/>
    </int2:textHash>
    <int2:textHash int2:hashCode="hS0VBmTYdUqPGS" int2:id="awZXghE3">
      <int2:state int2:value="Rejected" int2:type="spell"/>
    </int2:textHash>
    <int2:bookmark int2:bookmarkName="_Int_TwpY2Uio" int2:invalidationBookmarkName="" int2:hashCode="yORUtRcU2fm1yZ" int2:id="MEJWOZxY">
      <int2:state int2:value="Rejected" int2:type="style"/>
    </int2:bookmark>
    <int2:bookmark int2:bookmarkName="_Int_GMTh7hg1" int2:invalidationBookmarkName="" int2:hashCode="Xl/qS8PrrfJ+Wm" int2:id="EtOyGQcA">
      <int2:state int2:value="Rejected" int2:type="styl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91C75"/>
    <w:multiLevelType w:val="multilevel"/>
    <w:tmpl w:val="C6125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26821"/>
    <w:multiLevelType w:val="multilevel"/>
    <w:tmpl w:val="22F6A1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B54BD1"/>
    <w:multiLevelType w:val="multilevel"/>
    <w:tmpl w:val="BFDA8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A72DF8"/>
    <w:multiLevelType w:val="multilevel"/>
    <w:tmpl w:val="9FDE7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B65E4C"/>
    <w:multiLevelType w:val="multilevel"/>
    <w:tmpl w:val="C1B6F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DF74EE"/>
    <w:multiLevelType w:val="multilevel"/>
    <w:tmpl w:val="2C04F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0E6FB6"/>
    <w:multiLevelType w:val="multilevel"/>
    <w:tmpl w:val="EC02C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E1C788C"/>
    <w:multiLevelType w:val="multilevel"/>
    <w:tmpl w:val="E2FC8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6B0CAE"/>
    <w:multiLevelType w:val="multilevel"/>
    <w:tmpl w:val="4F5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CA1FF7"/>
    <w:multiLevelType w:val="multilevel"/>
    <w:tmpl w:val="DC60E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5732F3"/>
    <w:multiLevelType w:val="multilevel"/>
    <w:tmpl w:val="C8A296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932D02"/>
    <w:multiLevelType w:val="multilevel"/>
    <w:tmpl w:val="CB446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504B5"/>
    <w:multiLevelType w:val="multilevel"/>
    <w:tmpl w:val="643EF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3B467D6"/>
    <w:multiLevelType w:val="multilevel"/>
    <w:tmpl w:val="9EA4A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662791"/>
    <w:multiLevelType w:val="multilevel"/>
    <w:tmpl w:val="363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4B91410"/>
    <w:multiLevelType w:val="multilevel"/>
    <w:tmpl w:val="B9C8D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9F61B7"/>
    <w:multiLevelType w:val="multilevel"/>
    <w:tmpl w:val="D0560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7645AB9"/>
    <w:multiLevelType w:val="multilevel"/>
    <w:tmpl w:val="61AC8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F01F7A"/>
    <w:multiLevelType w:val="multilevel"/>
    <w:tmpl w:val="6A9E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AE30686"/>
    <w:multiLevelType w:val="multilevel"/>
    <w:tmpl w:val="00503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C4D3F45"/>
    <w:multiLevelType w:val="multilevel"/>
    <w:tmpl w:val="E8245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E506949"/>
    <w:multiLevelType w:val="multilevel"/>
    <w:tmpl w:val="E94CD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A2B3343"/>
    <w:multiLevelType w:val="multilevel"/>
    <w:tmpl w:val="BC94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0139A8"/>
    <w:multiLevelType w:val="multilevel"/>
    <w:tmpl w:val="217CF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D621932"/>
    <w:multiLevelType w:val="multilevel"/>
    <w:tmpl w:val="8674A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8528BE"/>
    <w:multiLevelType w:val="multilevel"/>
    <w:tmpl w:val="93EAE5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5D65D51"/>
    <w:multiLevelType w:val="multilevel"/>
    <w:tmpl w:val="6276C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416EB"/>
    <w:multiLevelType w:val="multilevel"/>
    <w:tmpl w:val="D0304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F827BED"/>
    <w:multiLevelType w:val="multilevel"/>
    <w:tmpl w:val="0318F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1EA48C7"/>
    <w:multiLevelType w:val="multilevel"/>
    <w:tmpl w:val="745C58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635111"/>
    <w:multiLevelType w:val="multilevel"/>
    <w:tmpl w:val="9D08C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39F4736"/>
    <w:multiLevelType w:val="multilevel"/>
    <w:tmpl w:val="6EB48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E823D9"/>
    <w:multiLevelType w:val="multilevel"/>
    <w:tmpl w:val="F41C8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857CA0"/>
    <w:multiLevelType w:val="multilevel"/>
    <w:tmpl w:val="D8500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2232C9"/>
    <w:multiLevelType w:val="multilevel"/>
    <w:tmpl w:val="2E2A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87646A"/>
    <w:multiLevelType w:val="multilevel"/>
    <w:tmpl w:val="E7204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1C91A1B"/>
    <w:multiLevelType w:val="multilevel"/>
    <w:tmpl w:val="718A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E31964"/>
    <w:multiLevelType w:val="multilevel"/>
    <w:tmpl w:val="8E76E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35323B"/>
    <w:multiLevelType w:val="multilevel"/>
    <w:tmpl w:val="95268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BD6BF2"/>
    <w:multiLevelType w:val="multilevel"/>
    <w:tmpl w:val="F3AA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CFC3D04"/>
    <w:multiLevelType w:val="multilevel"/>
    <w:tmpl w:val="05225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3706CE"/>
    <w:multiLevelType w:val="multilevel"/>
    <w:tmpl w:val="8A5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8F4560"/>
    <w:multiLevelType w:val="multilevel"/>
    <w:tmpl w:val="83D2B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A8D49F0"/>
    <w:multiLevelType w:val="multilevel"/>
    <w:tmpl w:val="76204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AFF6A99"/>
    <w:multiLevelType w:val="multilevel"/>
    <w:tmpl w:val="75D61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BF53848"/>
    <w:multiLevelType w:val="multilevel"/>
    <w:tmpl w:val="A36A8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F1A694C"/>
    <w:multiLevelType w:val="multilevel"/>
    <w:tmpl w:val="AC9EA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7423477">
    <w:abstractNumId w:val="1"/>
  </w:num>
  <w:num w:numId="2" w16cid:durableId="256520751">
    <w:abstractNumId w:val="43"/>
  </w:num>
  <w:num w:numId="3" w16cid:durableId="763113086">
    <w:abstractNumId w:val="45"/>
  </w:num>
  <w:num w:numId="4" w16cid:durableId="704599082">
    <w:abstractNumId w:val="39"/>
  </w:num>
  <w:num w:numId="5" w16cid:durableId="1608001854">
    <w:abstractNumId w:val="22"/>
  </w:num>
  <w:num w:numId="6" w16cid:durableId="1210608737">
    <w:abstractNumId w:val="34"/>
  </w:num>
  <w:num w:numId="7" w16cid:durableId="1434476221">
    <w:abstractNumId w:val="32"/>
  </w:num>
  <w:num w:numId="8" w16cid:durableId="1833597671">
    <w:abstractNumId w:val="10"/>
  </w:num>
  <w:num w:numId="9" w16cid:durableId="937758416">
    <w:abstractNumId w:val="18"/>
  </w:num>
  <w:num w:numId="10" w16cid:durableId="106198828">
    <w:abstractNumId w:val="42"/>
  </w:num>
  <w:num w:numId="11" w16cid:durableId="2055962337">
    <w:abstractNumId w:val="21"/>
  </w:num>
  <w:num w:numId="12" w16cid:durableId="126819539">
    <w:abstractNumId w:val="17"/>
  </w:num>
  <w:num w:numId="13" w16cid:durableId="1181121425">
    <w:abstractNumId w:val="19"/>
  </w:num>
  <w:num w:numId="14" w16cid:durableId="7372109">
    <w:abstractNumId w:val="3"/>
  </w:num>
  <w:num w:numId="15" w16cid:durableId="40445829">
    <w:abstractNumId w:val="31"/>
  </w:num>
  <w:num w:numId="16" w16cid:durableId="766802823">
    <w:abstractNumId w:val="40"/>
  </w:num>
  <w:num w:numId="17" w16cid:durableId="1058674845">
    <w:abstractNumId w:val="38"/>
  </w:num>
  <w:num w:numId="18" w16cid:durableId="61998379">
    <w:abstractNumId w:val="41"/>
  </w:num>
  <w:num w:numId="19" w16cid:durableId="94254089">
    <w:abstractNumId w:val="12"/>
  </w:num>
  <w:num w:numId="20" w16cid:durableId="458844986">
    <w:abstractNumId w:val="25"/>
  </w:num>
  <w:num w:numId="21" w16cid:durableId="1672414154">
    <w:abstractNumId w:val="16"/>
  </w:num>
  <w:num w:numId="22" w16cid:durableId="2047025242">
    <w:abstractNumId w:val="20"/>
  </w:num>
  <w:num w:numId="23" w16cid:durableId="720249374">
    <w:abstractNumId w:val="33"/>
  </w:num>
  <w:num w:numId="24" w16cid:durableId="759839240">
    <w:abstractNumId w:val="9"/>
  </w:num>
  <w:num w:numId="25" w16cid:durableId="719401642">
    <w:abstractNumId w:val="44"/>
  </w:num>
  <w:num w:numId="26" w16cid:durableId="669793985">
    <w:abstractNumId w:val="30"/>
  </w:num>
  <w:num w:numId="27" w16cid:durableId="1766993965">
    <w:abstractNumId w:val="35"/>
  </w:num>
  <w:num w:numId="28" w16cid:durableId="949971084">
    <w:abstractNumId w:val="24"/>
  </w:num>
  <w:num w:numId="29" w16cid:durableId="839927344">
    <w:abstractNumId w:val="13"/>
  </w:num>
  <w:num w:numId="30" w16cid:durableId="1916474453">
    <w:abstractNumId w:val="8"/>
  </w:num>
  <w:num w:numId="31" w16cid:durableId="1049304633">
    <w:abstractNumId w:val="26"/>
  </w:num>
  <w:num w:numId="32" w16cid:durableId="1244142321">
    <w:abstractNumId w:val="11"/>
  </w:num>
  <w:num w:numId="33" w16cid:durableId="1945452263">
    <w:abstractNumId w:val="15"/>
  </w:num>
  <w:num w:numId="34" w16cid:durableId="1905329520">
    <w:abstractNumId w:val="27"/>
  </w:num>
  <w:num w:numId="35" w16cid:durableId="71201534">
    <w:abstractNumId w:val="0"/>
  </w:num>
  <w:num w:numId="36" w16cid:durableId="204173776">
    <w:abstractNumId w:val="7"/>
  </w:num>
  <w:num w:numId="37" w16cid:durableId="1048912439">
    <w:abstractNumId w:val="28"/>
  </w:num>
  <w:num w:numId="38" w16cid:durableId="284315523">
    <w:abstractNumId w:val="37"/>
  </w:num>
  <w:num w:numId="39" w16cid:durableId="259679371">
    <w:abstractNumId w:val="4"/>
  </w:num>
  <w:num w:numId="40" w16cid:durableId="1642418077">
    <w:abstractNumId w:val="5"/>
  </w:num>
  <w:num w:numId="41" w16cid:durableId="1012104222">
    <w:abstractNumId w:val="23"/>
  </w:num>
  <w:num w:numId="42" w16cid:durableId="1847939567">
    <w:abstractNumId w:val="14"/>
  </w:num>
  <w:num w:numId="43" w16cid:durableId="650403049">
    <w:abstractNumId w:val="46"/>
  </w:num>
  <w:num w:numId="44" w16cid:durableId="1421220651">
    <w:abstractNumId w:val="29"/>
  </w:num>
  <w:num w:numId="45" w16cid:durableId="1090546698">
    <w:abstractNumId w:val="36"/>
  </w:num>
  <w:num w:numId="46" w16cid:durableId="1016612440">
    <w:abstractNumId w:val="6"/>
  </w:num>
  <w:num w:numId="47" w16cid:durableId="6087762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D0C"/>
    <w:rsid w:val="000B6E5F"/>
    <w:rsid w:val="00101F1A"/>
    <w:rsid w:val="00292E61"/>
    <w:rsid w:val="003F0542"/>
    <w:rsid w:val="004F69C2"/>
    <w:rsid w:val="005C072F"/>
    <w:rsid w:val="0064349E"/>
    <w:rsid w:val="006523EA"/>
    <w:rsid w:val="006A5D0C"/>
    <w:rsid w:val="00750AF4"/>
    <w:rsid w:val="00845318"/>
    <w:rsid w:val="009F1D34"/>
    <w:rsid w:val="00BE4A8D"/>
    <w:rsid w:val="00E51595"/>
    <w:rsid w:val="2AA507A1"/>
    <w:rsid w:val="31EB0A86"/>
    <w:rsid w:val="3C1F5094"/>
    <w:rsid w:val="3E55505E"/>
    <w:rsid w:val="5AD840F6"/>
    <w:rsid w:val="5C0287D6"/>
    <w:rsid w:val="6162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A5E11"/>
  <w15:chartTrackingRefBased/>
  <w15:docId w15:val="{C13C1BD3-21B4-4275-A99D-EC27155A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A5D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A5D0C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ext-token-text-secondary">
    <w:name w:val="text-token-text-secondary"/>
    <w:basedOn w:val="Policepardfaut"/>
    <w:rsid w:val="006A5D0C"/>
  </w:style>
  <w:style w:type="paragraph" w:styleId="NormalWeb">
    <w:name w:val="Normal (Web)"/>
    <w:basedOn w:val="Normal"/>
    <w:uiPriority w:val="99"/>
    <w:semiHidden/>
    <w:unhideWhenUsed/>
    <w:rsid w:val="006A5D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A5D0C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A5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5D0C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semiHidden/>
    <w:unhideWhenUsed/>
    <w:rsid w:val="00101F1A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9F1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7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1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6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0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44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9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404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9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14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108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37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10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1750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92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62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85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901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330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61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5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5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6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496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410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93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4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9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58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409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00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03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87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8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7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626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89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465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78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755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44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493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688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68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7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8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48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23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52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555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40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698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95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2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9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42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2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984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15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520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720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123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61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93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37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998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03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9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290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126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49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238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7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8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52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03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3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04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05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74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760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63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4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04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8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00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1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9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707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147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661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1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36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18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46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47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59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103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76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17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9520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0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39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04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868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254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0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639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67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90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792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8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10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09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4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35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36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9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25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5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92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CD8B9A9EFC6943BED46AA80C2C3628" ma:contentTypeVersion="16" ma:contentTypeDescription="Crée un document." ma:contentTypeScope="" ma:versionID="697ef15cd096f91998c1c5646df87429">
  <xsd:schema xmlns:xsd="http://www.w3.org/2001/XMLSchema" xmlns:xs="http://www.w3.org/2001/XMLSchema" xmlns:p="http://schemas.microsoft.com/office/2006/metadata/properties" xmlns:ns2="41f6afcf-1f36-41b4-b745-56bacd6962cc" xmlns:ns3="cb2909ed-e493-46e5-a1b4-3b8b3c9dab80" targetNamespace="http://schemas.microsoft.com/office/2006/metadata/properties" ma:root="true" ma:fieldsID="961584d5f3a597fd077d8bc333338772" ns2:_="" ns3:_="">
    <xsd:import namespace="41f6afcf-1f36-41b4-b745-56bacd6962cc"/>
    <xsd:import namespace="cb2909ed-e493-46e5-a1b4-3b8b3c9da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f6afcf-1f36-41b4-b745-56bacd6962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alises d’images" ma:readOnly="false" ma:fieldId="{5cf76f15-5ced-4ddc-b409-7134ff3c332f}" ma:taxonomyMulti="true" ma:sspId="ad23a765-515f-47ec-afed-c1f86ac76a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2909ed-e493-46e5-a1b4-3b8b3c9dab8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a7d9dc0-c65f-4a8c-9bed-0c109da9e827}" ma:internalName="TaxCatchAll" ma:showField="CatchAllData" ma:web="cb2909ed-e493-46e5-a1b4-3b8b3c9dab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2909ed-e493-46e5-a1b4-3b8b3c9dab80" xsi:nil="true"/>
    <_Flow_SignoffStatus xmlns="41f6afcf-1f36-41b4-b745-56bacd6962cc" xsi:nil="true"/>
    <lcf76f155ced4ddcb4097134ff3c332f xmlns="41f6afcf-1f36-41b4-b745-56bacd6962c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DAC914-4E5F-4F58-BA15-F3D7976524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f6afcf-1f36-41b4-b745-56bacd6962cc"/>
    <ds:schemaRef ds:uri="cb2909ed-e493-46e5-a1b4-3b8b3c9da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7DA56B-0734-42E6-BB15-FA2915A95457}">
  <ds:schemaRefs>
    <ds:schemaRef ds:uri="http://schemas.microsoft.com/office/2006/metadata/properties"/>
    <ds:schemaRef ds:uri="http://schemas.microsoft.com/office/infopath/2007/PartnerControls"/>
    <ds:schemaRef ds:uri="cb2909ed-e493-46e5-a1b4-3b8b3c9dab80"/>
    <ds:schemaRef ds:uri="41f6afcf-1f36-41b4-b745-56bacd6962cc"/>
  </ds:schemaRefs>
</ds:datastoreItem>
</file>

<file path=customXml/itemProps3.xml><?xml version="1.0" encoding="utf-8"?>
<ds:datastoreItem xmlns:ds="http://schemas.openxmlformats.org/officeDocument/2006/customXml" ds:itemID="{60150DBB-A011-4F83-B7B9-B974E6F146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2354</Characters>
  <Application>Microsoft Office Word</Application>
  <DocSecurity>0</DocSecurity>
  <Lines>19</Lines>
  <Paragraphs>5</Paragraphs>
  <ScaleCrop>false</ScaleCrop>
  <Company>Universite de Montpellier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Cendrine</dc:creator>
  <cp:keywords/>
  <dc:description/>
  <cp:lastModifiedBy>Cendrine Hernandez</cp:lastModifiedBy>
  <cp:revision>2</cp:revision>
  <cp:lastPrinted>2024-01-10T17:42:00Z</cp:lastPrinted>
  <dcterms:created xsi:type="dcterms:W3CDTF">2026-01-19T09:56:00Z</dcterms:created>
  <dcterms:modified xsi:type="dcterms:W3CDTF">2026-01-19T09:56:00Z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0x010100D6CD8B9A9EFC6943BED46AA80C2C3628</vt:lpwstr>
  </property>
  <property fmtid="{D5CDD505-2E9C-101B-9397-08002B2CF9AE}" pid="3" name="MediaServiceImageTags">
    <vt:lpwstr/>
  </property>
</Properties>
</file>